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931" w:rsidRPr="005F31D1" w:rsidRDefault="00873931" w:rsidP="0073708C">
      <w:pPr>
        <w:spacing w:line="360" w:lineRule="auto"/>
        <w:ind w:left="360"/>
        <w:jc w:val="center"/>
        <w:rPr>
          <w:rFonts w:cs="B Nazanin"/>
          <w:b/>
          <w:bCs/>
          <w:sz w:val="32"/>
          <w:szCs w:val="32"/>
          <w:rtl/>
        </w:rPr>
      </w:pPr>
      <w:r w:rsidRPr="005F31D1">
        <w:rPr>
          <w:rFonts w:cs="B Nazanin" w:hint="cs"/>
          <w:b/>
          <w:bCs/>
          <w:sz w:val="32"/>
          <w:szCs w:val="32"/>
          <w:rtl/>
        </w:rPr>
        <w:t>انواع نامه های اداری و ضوابط مورد عمل در تدوین آنها</w:t>
      </w:r>
    </w:p>
    <w:p w:rsidR="00873931" w:rsidRPr="005F31D1" w:rsidRDefault="00873931" w:rsidP="0073708C">
      <w:pPr>
        <w:spacing w:line="360" w:lineRule="auto"/>
        <w:ind w:left="360"/>
        <w:jc w:val="right"/>
        <w:rPr>
          <w:rFonts w:cs="B Nazanin"/>
          <w:b/>
          <w:bCs/>
          <w:sz w:val="30"/>
          <w:szCs w:val="30"/>
          <w:rtl/>
        </w:rPr>
      </w:pPr>
      <w:r w:rsidRPr="005F31D1">
        <w:rPr>
          <w:rFonts w:cs="B Nazanin" w:hint="cs"/>
          <w:b/>
          <w:bCs/>
          <w:sz w:val="30"/>
          <w:szCs w:val="30"/>
          <w:rtl/>
        </w:rPr>
        <w:t xml:space="preserve">الف </w:t>
      </w:r>
      <w:r w:rsidRPr="005F31D1">
        <w:rPr>
          <w:rFonts w:ascii="Times New Roman" w:hAnsi="Times New Roman" w:cs="Times New Roman" w:hint="cs"/>
          <w:b/>
          <w:bCs/>
          <w:sz w:val="30"/>
          <w:szCs w:val="30"/>
          <w:rtl/>
        </w:rPr>
        <w:t>–</w:t>
      </w:r>
      <w:r w:rsidRPr="005F31D1">
        <w:rPr>
          <w:rFonts w:cs="B Nazanin" w:hint="cs"/>
          <w:b/>
          <w:bCs/>
          <w:sz w:val="30"/>
          <w:szCs w:val="30"/>
          <w:rtl/>
        </w:rPr>
        <w:t xml:space="preserve"> نامه های اداری از دیدگاه ماهیت کار :</w:t>
      </w:r>
    </w:p>
    <w:p w:rsidR="00873931" w:rsidRPr="005F31D1" w:rsidRDefault="00873931" w:rsidP="0073708C">
      <w:pPr>
        <w:bidi/>
        <w:spacing w:line="360" w:lineRule="auto"/>
        <w:ind w:left="360"/>
        <w:jc w:val="both"/>
        <w:rPr>
          <w:rFonts w:cs="B Nazanin"/>
          <w:sz w:val="28"/>
          <w:szCs w:val="28"/>
          <w:rtl/>
        </w:rPr>
      </w:pPr>
      <w:r w:rsidRPr="005F31D1">
        <w:rPr>
          <w:rFonts w:cs="B Nazanin" w:hint="cs"/>
          <w:sz w:val="28"/>
          <w:szCs w:val="28"/>
          <w:rtl/>
        </w:rPr>
        <w:t xml:space="preserve">به طور کلی نامه هایی که برای انجام دادن کارهای اداری تهیه می گردند عمدتا یکی از </w:t>
      </w:r>
      <w:r>
        <w:rPr>
          <w:rFonts w:cs="B Nazanin" w:hint="cs"/>
          <w:sz w:val="28"/>
          <w:szCs w:val="28"/>
          <w:rtl/>
        </w:rPr>
        <w:t>چهار</w:t>
      </w:r>
      <w:r w:rsidRPr="005F31D1">
        <w:rPr>
          <w:rFonts w:cs="B Nazanin" w:hint="cs"/>
          <w:sz w:val="28"/>
          <w:szCs w:val="28"/>
          <w:rtl/>
        </w:rPr>
        <w:t xml:space="preserve"> حالت یاد شده در زیر را دارند :</w:t>
      </w:r>
    </w:p>
    <w:p w:rsidR="00873931" w:rsidRPr="005F31D1" w:rsidRDefault="00873931" w:rsidP="0073708C">
      <w:pPr>
        <w:pStyle w:val="ListParagraph"/>
        <w:numPr>
          <w:ilvl w:val="0"/>
          <w:numId w:val="1"/>
        </w:numPr>
        <w:bidi/>
        <w:spacing w:line="360" w:lineRule="auto"/>
        <w:ind w:left="360"/>
        <w:jc w:val="both"/>
        <w:rPr>
          <w:rFonts w:cs="B Nazanin"/>
          <w:sz w:val="28"/>
          <w:szCs w:val="28"/>
        </w:rPr>
      </w:pPr>
      <w:r w:rsidRPr="005F31D1">
        <w:rPr>
          <w:rFonts w:cs="B Nazanin" w:hint="cs"/>
          <w:sz w:val="28"/>
          <w:szCs w:val="28"/>
          <w:rtl/>
        </w:rPr>
        <w:t>نامه های خبری</w:t>
      </w:r>
    </w:p>
    <w:p w:rsidR="00873931" w:rsidRPr="005F31D1" w:rsidRDefault="00873931" w:rsidP="0073708C">
      <w:pPr>
        <w:pStyle w:val="ListParagraph"/>
        <w:numPr>
          <w:ilvl w:val="0"/>
          <w:numId w:val="1"/>
        </w:numPr>
        <w:bidi/>
        <w:spacing w:line="360" w:lineRule="auto"/>
        <w:ind w:left="360"/>
        <w:jc w:val="both"/>
        <w:rPr>
          <w:rFonts w:cs="B Nazanin"/>
          <w:sz w:val="28"/>
          <w:szCs w:val="28"/>
        </w:rPr>
      </w:pPr>
      <w:r w:rsidRPr="005F31D1">
        <w:rPr>
          <w:rFonts w:cs="B Nazanin" w:hint="cs"/>
          <w:sz w:val="28"/>
          <w:szCs w:val="28"/>
          <w:rtl/>
        </w:rPr>
        <w:t>نامه های بازدارنده</w:t>
      </w:r>
    </w:p>
    <w:p w:rsidR="00873931" w:rsidRPr="005F31D1" w:rsidRDefault="00873931" w:rsidP="0073708C">
      <w:pPr>
        <w:pStyle w:val="ListParagraph"/>
        <w:numPr>
          <w:ilvl w:val="0"/>
          <w:numId w:val="1"/>
        </w:numPr>
        <w:bidi/>
        <w:spacing w:line="360" w:lineRule="auto"/>
        <w:ind w:left="360"/>
        <w:jc w:val="both"/>
        <w:rPr>
          <w:rFonts w:cs="B Nazanin"/>
          <w:sz w:val="28"/>
          <w:szCs w:val="28"/>
        </w:rPr>
      </w:pPr>
      <w:r w:rsidRPr="005F31D1">
        <w:rPr>
          <w:rFonts w:cs="B Nazanin" w:hint="cs"/>
          <w:sz w:val="28"/>
          <w:szCs w:val="28"/>
          <w:rtl/>
        </w:rPr>
        <w:t>نامه های دستوری و درخواستی</w:t>
      </w:r>
    </w:p>
    <w:p w:rsidR="00873931" w:rsidRPr="00873931" w:rsidRDefault="00873931" w:rsidP="0073708C">
      <w:pPr>
        <w:pStyle w:val="ListParagraph"/>
        <w:numPr>
          <w:ilvl w:val="0"/>
          <w:numId w:val="1"/>
        </w:numPr>
        <w:bidi/>
        <w:spacing w:line="360" w:lineRule="auto"/>
        <w:ind w:left="360"/>
        <w:jc w:val="both"/>
        <w:rPr>
          <w:rFonts w:cs="B Nazanin"/>
          <w:sz w:val="28"/>
          <w:szCs w:val="28"/>
        </w:rPr>
      </w:pPr>
      <w:r>
        <w:rPr>
          <w:rFonts w:cs="B Nazanin" w:hint="cs"/>
          <w:sz w:val="28"/>
          <w:szCs w:val="28"/>
          <w:rtl/>
        </w:rPr>
        <w:t>نامه های هما</w:t>
      </w:r>
      <w:r w:rsidRPr="005F31D1">
        <w:rPr>
          <w:rFonts w:cs="B Nazanin" w:hint="cs"/>
          <w:sz w:val="28"/>
          <w:szCs w:val="28"/>
          <w:rtl/>
        </w:rPr>
        <w:t>هنگی</w:t>
      </w:r>
    </w:p>
    <w:p w:rsidR="00873931" w:rsidRPr="005F31D1" w:rsidRDefault="00873931" w:rsidP="0073708C">
      <w:pPr>
        <w:spacing w:line="360" w:lineRule="auto"/>
        <w:jc w:val="right"/>
        <w:rPr>
          <w:rFonts w:cs="B Nazanin"/>
          <w:b/>
          <w:bCs/>
          <w:sz w:val="30"/>
          <w:szCs w:val="30"/>
          <w:rtl/>
        </w:rPr>
      </w:pPr>
      <w:r w:rsidRPr="005F31D1">
        <w:rPr>
          <w:rFonts w:cs="B Nazanin" w:hint="cs"/>
          <w:b/>
          <w:bCs/>
          <w:sz w:val="30"/>
          <w:szCs w:val="30"/>
          <w:rtl/>
        </w:rPr>
        <w:t>نامه های خبری :</w:t>
      </w:r>
    </w:p>
    <w:p w:rsidR="00873931" w:rsidRPr="005F31D1" w:rsidRDefault="00873931" w:rsidP="0073708C">
      <w:pPr>
        <w:bidi/>
        <w:spacing w:line="360" w:lineRule="auto"/>
        <w:jc w:val="both"/>
        <w:rPr>
          <w:rFonts w:cs="B Nazanin"/>
          <w:sz w:val="28"/>
          <w:szCs w:val="28"/>
          <w:rtl/>
        </w:rPr>
      </w:pPr>
      <w:r w:rsidRPr="005F31D1">
        <w:rPr>
          <w:rFonts w:cs="B Nazanin" w:hint="cs"/>
          <w:sz w:val="28"/>
          <w:szCs w:val="28"/>
          <w:rtl/>
        </w:rPr>
        <w:t>به وسیله اینگونه نامه ها نتیجه کار به سازمان یا شخص زیربط اطلاع داده می شود</w:t>
      </w:r>
      <w:r>
        <w:rPr>
          <w:rFonts w:cs="B Nazanin" w:hint="cs"/>
          <w:sz w:val="28"/>
          <w:szCs w:val="28"/>
          <w:rtl/>
        </w:rPr>
        <w:t xml:space="preserve"> </w:t>
      </w:r>
      <w:r w:rsidRPr="005F31D1">
        <w:rPr>
          <w:rFonts w:cs="B Nazanin" w:hint="cs"/>
          <w:sz w:val="28"/>
          <w:szCs w:val="28"/>
          <w:rtl/>
        </w:rPr>
        <w:t>. نامه های خبری ممکن است آغاز یا پایان یک کار را به اطلاع گیرنده نامه یا ارباب رجوع برساند .</w:t>
      </w:r>
    </w:p>
    <w:p w:rsidR="00873931" w:rsidRPr="005F31D1" w:rsidRDefault="00873931" w:rsidP="0073708C">
      <w:pPr>
        <w:spacing w:line="360" w:lineRule="auto"/>
        <w:jc w:val="right"/>
        <w:rPr>
          <w:rFonts w:cs="B Nazanin"/>
          <w:b/>
          <w:bCs/>
          <w:sz w:val="30"/>
          <w:szCs w:val="30"/>
          <w:rtl/>
        </w:rPr>
      </w:pPr>
      <w:r w:rsidRPr="005F31D1">
        <w:rPr>
          <w:rFonts w:cs="B Nazanin" w:hint="cs"/>
          <w:b/>
          <w:bCs/>
          <w:sz w:val="30"/>
          <w:szCs w:val="30"/>
          <w:rtl/>
        </w:rPr>
        <w:t>نامه های بازدارنده :</w:t>
      </w:r>
    </w:p>
    <w:p w:rsidR="00873931" w:rsidRPr="005F31D1" w:rsidRDefault="00873931" w:rsidP="0073708C">
      <w:pPr>
        <w:bidi/>
        <w:spacing w:line="360" w:lineRule="auto"/>
        <w:jc w:val="both"/>
        <w:rPr>
          <w:rFonts w:cs="B Nazanin"/>
          <w:sz w:val="28"/>
          <w:szCs w:val="28"/>
          <w:rtl/>
        </w:rPr>
      </w:pPr>
      <w:r w:rsidRPr="005F31D1">
        <w:rPr>
          <w:rFonts w:cs="B Nazanin" w:hint="cs"/>
          <w:sz w:val="28"/>
          <w:szCs w:val="28"/>
          <w:rtl/>
        </w:rPr>
        <w:t>به نامه هایی اطلاق می شود که از انجام یافتن کار و یا بروز حادثه ای جلوگی</w:t>
      </w:r>
      <w:r>
        <w:rPr>
          <w:rFonts w:cs="B Nazanin" w:hint="cs"/>
          <w:sz w:val="28"/>
          <w:szCs w:val="28"/>
          <w:rtl/>
        </w:rPr>
        <w:t>ر</w:t>
      </w:r>
      <w:r w:rsidRPr="005F31D1">
        <w:rPr>
          <w:rFonts w:cs="B Nazanin" w:hint="cs"/>
          <w:sz w:val="28"/>
          <w:szCs w:val="28"/>
          <w:rtl/>
        </w:rPr>
        <w:t>ی به عمل آورد .</w:t>
      </w:r>
    </w:p>
    <w:p w:rsidR="00873931" w:rsidRDefault="00873931" w:rsidP="0073708C">
      <w:pPr>
        <w:spacing w:line="360" w:lineRule="auto"/>
        <w:jc w:val="right"/>
        <w:rPr>
          <w:rFonts w:cs="B Nazanin"/>
          <w:b/>
          <w:bCs/>
          <w:sz w:val="30"/>
          <w:szCs w:val="30"/>
          <w:rtl/>
        </w:rPr>
      </w:pPr>
      <w:r>
        <w:rPr>
          <w:rFonts w:cs="B Nazanin" w:hint="cs"/>
          <w:b/>
          <w:bCs/>
          <w:sz w:val="30"/>
          <w:szCs w:val="30"/>
          <w:rtl/>
        </w:rPr>
        <w:t>نامه های</w:t>
      </w:r>
      <w:r w:rsidRPr="005F31D1">
        <w:rPr>
          <w:rFonts w:cs="B Nazanin" w:hint="cs"/>
          <w:b/>
          <w:bCs/>
          <w:sz w:val="30"/>
          <w:szCs w:val="30"/>
          <w:rtl/>
        </w:rPr>
        <w:t xml:space="preserve"> دستوری یا درخواستی :</w:t>
      </w:r>
    </w:p>
    <w:p w:rsidR="00873931" w:rsidRPr="005F31D1" w:rsidRDefault="00873931" w:rsidP="0073708C">
      <w:pPr>
        <w:bidi/>
        <w:spacing w:line="360" w:lineRule="auto"/>
        <w:jc w:val="both"/>
        <w:rPr>
          <w:rFonts w:cs="B Nazanin"/>
          <w:sz w:val="28"/>
          <w:szCs w:val="28"/>
          <w:rtl/>
        </w:rPr>
      </w:pPr>
      <w:r w:rsidRPr="005F31D1">
        <w:rPr>
          <w:rFonts w:cs="B Nazanin" w:hint="cs"/>
          <w:sz w:val="28"/>
          <w:szCs w:val="28"/>
          <w:rtl/>
        </w:rPr>
        <w:t>این نامه ها که بیشتر نامه های اداری را تشکیل می دهند دستور یا درخواست انجام گرفتن کاری است که ممکن است از سازمان یا موسسه یا فردی خواسته شود ، یا نتیجه کار از آنها سوال گردد . اینگونه نامه ها معمولا در نظام ارتباطات عمودی و از نوع بالا به پایین مبادله می گردند .</w:t>
      </w:r>
    </w:p>
    <w:p w:rsidR="00873931" w:rsidRPr="005F31D1" w:rsidRDefault="00873931" w:rsidP="0073708C">
      <w:pPr>
        <w:spacing w:line="360" w:lineRule="auto"/>
        <w:jc w:val="right"/>
        <w:rPr>
          <w:rFonts w:cs="B Nazanin"/>
          <w:b/>
          <w:bCs/>
          <w:sz w:val="30"/>
          <w:szCs w:val="30"/>
          <w:rtl/>
        </w:rPr>
      </w:pPr>
      <w:r w:rsidRPr="005F31D1">
        <w:rPr>
          <w:rFonts w:cs="B Nazanin" w:hint="cs"/>
          <w:b/>
          <w:bCs/>
          <w:sz w:val="30"/>
          <w:szCs w:val="30"/>
          <w:rtl/>
        </w:rPr>
        <w:lastRenderedPageBreak/>
        <w:t>نامه های هماهنگی :</w:t>
      </w:r>
    </w:p>
    <w:p w:rsidR="00873931" w:rsidRPr="005F31D1" w:rsidRDefault="00873931" w:rsidP="0073708C">
      <w:pPr>
        <w:bidi/>
        <w:spacing w:line="360" w:lineRule="auto"/>
        <w:jc w:val="both"/>
        <w:rPr>
          <w:rFonts w:cs="B Nazanin"/>
          <w:sz w:val="28"/>
          <w:szCs w:val="28"/>
          <w:rtl/>
        </w:rPr>
      </w:pPr>
      <w:r w:rsidRPr="005F31D1">
        <w:rPr>
          <w:rFonts w:cs="B Nazanin" w:hint="cs"/>
          <w:sz w:val="28"/>
          <w:szCs w:val="28"/>
          <w:rtl/>
        </w:rPr>
        <w:t>برای هماهنگی بین واحدهای مختلف سازمان تهیه می شود و ممکن است در موردی بین دو یا چند وزارت خانه و موسسه ایجاد هماهنگی کند .</w:t>
      </w:r>
    </w:p>
    <w:p w:rsidR="00873931" w:rsidRPr="005F31D1" w:rsidRDefault="00873931" w:rsidP="0073708C">
      <w:pPr>
        <w:spacing w:line="360" w:lineRule="auto"/>
        <w:jc w:val="right"/>
        <w:rPr>
          <w:rFonts w:cs="B Nazanin"/>
          <w:b/>
          <w:bCs/>
          <w:sz w:val="30"/>
          <w:szCs w:val="30"/>
          <w:rtl/>
        </w:rPr>
      </w:pPr>
      <w:r w:rsidRPr="005F31D1">
        <w:rPr>
          <w:rFonts w:cs="B Nazanin" w:hint="cs"/>
          <w:b/>
          <w:bCs/>
          <w:sz w:val="30"/>
          <w:szCs w:val="30"/>
          <w:rtl/>
        </w:rPr>
        <w:t xml:space="preserve">ب </w:t>
      </w:r>
      <w:r w:rsidRPr="005F31D1">
        <w:rPr>
          <w:rFonts w:ascii="Times New Roman" w:hAnsi="Times New Roman" w:cs="Times New Roman" w:hint="cs"/>
          <w:b/>
          <w:bCs/>
          <w:sz w:val="30"/>
          <w:szCs w:val="30"/>
          <w:rtl/>
        </w:rPr>
        <w:t>–</w:t>
      </w:r>
      <w:r w:rsidRPr="005F31D1">
        <w:rPr>
          <w:rFonts w:cs="B Nazanin" w:hint="cs"/>
          <w:b/>
          <w:bCs/>
          <w:sz w:val="30"/>
          <w:szCs w:val="30"/>
          <w:rtl/>
        </w:rPr>
        <w:t xml:space="preserve"> نامه های اداری از </w:t>
      </w:r>
      <w:r>
        <w:rPr>
          <w:rFonts w:cs="B Nazanin" w:hint="cs"/>
          <w:b/>
          <w:bCs/>
          <w:sz w:val="30"/>
          <w:szCs w:val="30"/>
          <w:rtl/>
        </w:rPr>
        <w:t>دیدگاه</w:t>
      </w:r>
      <w:r w:rsidRPr="005F31D1">
        <w:rPr>
          <w:rFonts w:cs="B Nazanin" w:hint="cs"/>
          <w:b/>
          <w:bCs/>
          <w:sz w:val="30"/>
          <w:szCs w:val="30"/>
          <w:rtl/>
        </w:rPr>
        <w:t xml:space="preserve"> سطوح ارتباطی :</w:t>
      </w:r>
    </w:p>
    <w:p w:rsidR="00873931" w:rsidRPr="005F31D1" w:rsidRDefault="00873931" w:rsidP="0073708C">
      <w:pPr>
        <w:bidi/>
        <w:spacing w:line="360" w:lineRule="auto"/>
        <w:jc w:val="both"/>
        <w:rPr>
          <w:rFonts w:cs="B Nazanin"/>
          <w:sz w:val="28"/>
          <w:szCs w:val="28"/>
          <w:rtl/>
        </w:rPr>
      </w:pPr>
      <w:r w:rsidRPr="005F31D1">
        <w:rPr>
          <w:rFonts w:cs="B Nazanin" w:hint="cs"/>
          <w:sz w:val="28"/>
          <w:szCs w:val="28"/>
          <w:rtl/>
        </w:rPr>
        <w:t>در سازمان ها و یا ادارات اعم از بخش دولتی یا خصوصی به دو گروه عمده ، نامه های داخلی و نامه های خارجی تقسیم می گردد .</w:t>
      </w:r>
    </w:p>
    <w:p w:rsidR="00873931" w:rsidRPr="00C2654A" w:rsidRDefault="00873931" w:rsidP="0073708C">
      <w:pPr>
        <w:spacing w:line="360" w:lineRule="auto"/>
        <w:jc w:val="right"/>
        <w:rPr>
          <w:rFonts w:cs="B Nazanin"/>
          <w:b/>
          <w:bCs/>
          <w:sz w:val="30"/>
          <w:szCs w:val="30"/>
          <w:rtl/>
        </w:rPr>
      </w:pPr>
      <w:r w:rsidRPr="00C2654A">
        <w:rPr>
          <w:rFonts w:cs="B Nazanin" w:hint="cs"/>
          <w:b/>
          <w:bCs/>
          <w:sz w:val="30"/>
          <w:szCs w:val="30"/>
          <w:rtl/>
        </w:rPr>
        <w:t>1 . نامه های داخلی :</w:t>
      </w:r>
    </w:p>
    <w:p w:rsidR="00873931" w:rsidRPr="00C2654A" w:rsidRDefault="00873931" w:rsidP="0073708C">
      <w:pPr>
        <w:bidi/>
        <w:spacing w:line="360" w:lineRule="auto"/>
        <w:jc w:val="both"/>
        <w:rPr>
          <w:rFonts w:cs="B Nazanin"/>
          <w:sz w:val="28"/>
          <w:szCs w:val="28"/>
          <w:rtl/>
        </w:rPr>
      </w:pPr>
      <w:r w:rsidRPr="00C2654A">
        <w:rPr>
          <w:rFonts w:cs="B Nazanin" w:hint="cs"/>
          <w:sz w:val="28"/>
          <w:szCs w:val="28"/>
          <w:rtl/>
        </w:rPr>
        <w:t>مکاتباتی که در داخل سازمان بین واحدهای مختلف صورت می گیرند که اهم آنها به شرح زیر است :</w:t>
      </w:r>
    </w:p>
    <w:p w:rsidR="00873931" w:rsidRPr="00C2654A" w:rsidRDefault="00873931" w:rsidP="0073708C">
      <w:pPr>
        <w:pStyle w:val="ListParagraph"/>
        <w:numPr>
          <w:ilvl w:val="0"/>
          <w:numId w:val="1"/>
        </w:numPr>
        <w:bidi/>
        <w:spacing w:line="360" w:lineRule="auto"/>
        <w:ind w:left="360"/>
        <w:jc w:val="both"/>
        <w:rPr>
          <w:rFonts w:cs="B Nazanin"/>
          <w:sz w:val="28"/>
          <w:szCs w:val="28"/>
        </w:rPr>
      </w:pPr>
      <w:r w:rsidRPr="00C2654A">
        <w:rPr>
          <w:rFonts w:cs="B Nazanin" w:hint="cs"/>
          <w:sz w:val="28"/>
          <w:szCs w:val="28"/>
          <w:rtl/>
        </w:rPr>
        <w:t>نامه بین دو واحد هم سطح</w:t>
      </w:r>
    </w:p>
    <w:p w:rsidR="00873931" w:rsidRPr="00C2654A" w:rsidRDefault="00873931" w:rsidP="0073708C">
      <w:pPr>
        <w:pStyle w:val="ListParagraph"/>
        <w:numPr>
          <w:ilvl w:val="0"/>
          <w:numId w:val="1"/>
        </w:numPr>
        <w:bidi/>
        <w:spacing w:line="360" w:lineRule="auto"/>
        <w:ind w:left="360"/>
        <w:jc w:val="both"/>
        <w:rPr>
          <w:rFonts w:cs="B Nazanin"/>
          <w:sz w:val="28"/>
          <w:szCs w:val="28"/>
        </w:rPr>
      </w:pPr>
      <w:r w:rsidRPr="00C2654A">
        <w:rPr>
          <w:rFonts w:cs="B Nazanin" w:hint="cs"/>
          <w:sz w:val="28"/>
          <w:szCs w:val="28"/>
          <w:rtl/>
        </w:rPr>
        <w:t xml:space="preserve">نامه از واحد بالاتر به واحد پایین تر </w:t>
      </w:r>
    </w:p>
    <w:p w:rsidR="00873931" w:rsidRPr="00C2654A" w:rsidRDefault="00873931" w:rsidP="0073708C">
      <w:pPr>
        <w:pStyle w:val="ListParagraph"/>
        <w:numPr>
          <w:ilvl w:val="0"/>
          <w:numId w:val="1"/>
        </w:numPr>
        <w:bidi/>
        <w:spacing w:line="360" w:lineRule="auto"/>
        <w:ind w:left="360"/>
        <w:jc w:val="both"/>
        <w:rPr>
          <w:rFonts w:cs="B Nazanin"/>
          <w:sz w:val="28"/>
          <w:szCs w:val="28"/>
        </w:rPr>
      </w:pPr>
      <w:r w:rsidRPr="00C2654A">
        <w:rPr>
          <w:rFonts w:cs="B Nazanin" w:hint="cs"/>
          <w:sz w:val="28"/>
          <w:szCs w:val="28"/>
          <w:rtl/>
        </w:rPr>
        <w:t>نامه از واحد پایین تر به مقام یا واحد بالاتر</w:t>
      </w:r>
    </w:p>
    <w:p w:rsidR="00873931" w:rsidRPr="00C2654A" w:rsidRDefault="00873931" w:rsidP="0073708C">
      <w:pPr>
        <w:pStyle w:val="ListParagraph"/>
        <w:numPr>
          <w:ilvl w:val="0"/>
          <w:numId w:val="1"/>
        </w:numPr>
        <w:bidi/>
        <w:spacing w:line="360" w:lineRule="auto"/>
        <w:ind w:left="360"/>
        <w:jc w:val="both"/>
        <w:rPr>
          <w:rFonts w:cs="B Nazanin"/>
          <w:sz w:val="28"/>
          <w:szCs w:val="28"/>
        </w:rPr>
      </w:pPr>
      <w:r w:rsidRPr="00C2654A">
        <w:rPr>
          <w:rFonts w:cs="B Nazanin" w:hint="cs"/>
          <w:sz w:val="28"/>
          <w:szCs w:val="28"/>
          <w:rtl/>
        </w:rPr>
        <w:t xml:space="preserve">نامه از طرف یک کارمند </w:t>
      </w:r>
    </w:p>
    <w:p w:rsidR="00873931" w:rsidRPr="00C26C39" w:rsidRDefault="00873931" w:rsidP="0073708C">
      <w:pPr>
        <w:pStyle w:val="ListParagraph"/>
        <w:numPr>
          <w:ilvl w:val="0"/>
          <w:numId w:val="1"/>
        </w:numPr>
        <w:bidi/>
        <w:spacing w:line="360" w:lineRule="auto"/>
        <w:ind w:left="360"/>
        <w:jc w:val="both"/>
        <w:rPr>
          <w:rFonts w:cs="B Nazanin"/>
          <w:sz w:val="24"/>
          <w:szCs w:val="24"/>
        </w:rPr>
      </w:pPr>
      <w:r w:rsidRPr="00C2654A">
        <w:rPr>
          <w:rFonts w:cs="B Nazanin" w:hint="cs"/>
          <w:sz w:val="28"/>
          <w:szCs w:val="28"/>
          <w:rtl/>
        </w:rPr>
        <w:t>نامه از طرف یک واحد سازمانی برای کارمند</w:t>
      </w:r>
    </w:p>
    <w:p w:rsidR="00873931" w:rsidRPr="00C2654A" w:rsidRDefault="00873931" w:rsidP="0073708C">
      <w:pPr>
        <w:spacing w:line="360" w:lineRule="auto"/>
        <w:jc w:val="right"/>
        <w:rPr>
          <w:rFonts w:cs="B Nazanin"/>
          <w:b/>
          <w:bCs/>
          <w:sz w:val="30"/>
          <w:szCs w:val="30"/>
          <w:rtl/>
        </w:rPr>
      </w:pPr>
      <w:r w:rsidRPr="00C2654A">
        <w:rPr>
          <w:rFonts w:cs="B Nazanin" w:hint="cs"/>
          <w:b/>
          <w:bCs/>
          <w:sz w:val="30"/>
          <w:szCs w:val="30"/>
          <w:rtl/>
        </w:rPr>
        <w:t>2 . نامه های خارجی :</w:t>
      </w:r>
    </w:p>
    <w:p w:rsidR="00873931" w:rsidRPr="00C2654A" w:rsidRDefault="00873931" w:rsidP="0073708C">
      <w:pPr>
        <w:pStyle w:val="ListParagraph"/>
        <w:numPr>
          <w:ilvl w:val="0"/>
          <w:numId w:val="1"/>
        </w:numPr>
        <w:bidi/>
        <w:spacing w:line="360" w:lineRule="auto"/>
        <w:ind w:left="360"/>
        <w:jc w:val="both"/>
        <w:rPr>
          <w:rFonts w:cs="B Nazanin"/>
          <w:sz w:val="28"/>
          <w:szCs w:val="28"/>
        </w:rPr>
      </w:pPr>
      <w:r w:rsidRPr="00C2654A">
        <w:rPr>
          <w:rFonts w:cs="B Nazanin" w:hint="cs"/>
          <w:sz w:val="28"/>
          <w:szCs w:val="28"/>
          <w:rtl/>
        </w:rPr>
        <w:t xml:space="preserve">نامه به یک واحد شناخته شده در یک سازمان یا وزارت خانه </w:t>
      </w:r>
    </w:p>
    <w:p w:rsidR="00873931" w:rsidRPr="00C2654A" w:rsidRDefault="00873931" w:rsidP="0073708C">
      <w:pPr>
        <w:pStyle w:val="ListParagraph"/>
        <w:numPr>
          <w:ilvl w:val="0"/>
          <w:numId w:val="1"/>
        </w:numPr>
        <w:bidi/>
        <w:spacing w:line="360" w:lineRule="auto"/>
        <w:ind w:left="360"/>
        <w:jc w:val="both"/>
        <w:rPr>
          <w:rFonts w:cs="B Nazanin"/>
          <w:sz w:val="28"/>
          <w:szCs w:val="28"/>
        </w:rPr>
      </w:pPr>
      <w:r w:rsidRPr="00C2654A">
        <w:rPr>
          <w:rFonts w:cs="B Nazanin" w:hint="cs"/>
          <w:sz w:val="28"/>
          <w:szCs w:val="28"/>
          <w:rtl/>
        </w:rPr>
        <w:t>نامه به یک وزارت خانه یا سازمان در ارتباط با وظایف آن</w:t>
      </w:r>
    </w:p>
    <w:p w:rsidR="00873931" w:rsidRPr="00C2654A" w:rsidRDefault="00873931" w:rsidP="0073708C">
      <w:pPr>
        <w:pStyle w:val="ListParagraph"/>
        <w:numPr>
          <w:ilvl w:val="0"/>
          <w:numId w:val="1"/>
        </w:numPr>
        <w:bidi/>
        <w:spacing w:line="360" w:lineRule="auto"/>
        <w:ind w:left="360"/>
        <w:jc w:val="both"/>
        <w:rPr>
          <w:rFonts w:cs="B Nazanin"/>
          <w:sz w:val="28"/>
          <w:szCs w:val="28"/>
        </w:rPr>
      </w:pPr>
      <w:r w:rsidRPr="00C2654A">
        <w:rPr>
          <w:rFonts w:cs="B Nazanin" w:hint="cs"/>
          <w:sz w:val="28"/>
          <w:szCs w:val="28"/>
          <w:rtl/>
        </w:rPr>
        <w:t xml:space="preserve"> نامه به یک شخص حقیقی</w:t>
      </w:r>
    </w:p>
    <w:p w:rsidR="00873931" w:rsidRPr="00C2654A" w:rsidRDefault="00873931" w:rsidP="0073708C">
      <w:pPr>
        <w:pStyle w:val="ListParagraph"/>
        <w:numPr>
          <w:ilvl w:val="0"/>
          <w:numId w:val="1"/>
        </w:numPr>
        <w:bidi/>
        <w:spacing w:line="360" w:lineRule="auto"/>
        <w:ind w:left="360"/>
        <w:jc w:val="both"/>
        <w:rPr>
          <w:rFonts w:cs="B Nazanin"/>
          <w:sz w:val="28"/>
          <w:szCs w:val="28"/>
        </w:rPr>
      </w:pPr>
      <w:r w:rsidRPr="00C2654A">
        <w:rPr>
          <w:rFonts w:cs="B Nazanin" w:hint="cs"/>
          <w:sz w:val="28"/>
          <w:szCs w:val="28"/>
          <w:rtl/>
        </w:rPr>
        <w:t xml:space="preserve"> نامه به یک شخص حقیقی شناخته شده در بخش خصوصی</w:t>
      </w:r>
    </w:p>
    <w:p w:rsidR="00873931" w:rsidRPr="00C2654A" w:rsidRDefault="00873931" w:rsidP="0073708C">
      <w:pPr>
        <w:spacing w:line="360" w:lineRule="auto"/>
        <w:jc w:val="center"/>
        <w:rPr>
          <w:rFonts w:cs="B Nazanin"/>
          <w:b/>
          <w:bCs/>
          <w:sz w:val="32"/>
          <w:szCs w:val="32"/>
          <w:rtl/>
        </w:rPr>
      </w:pPr>
      <w:r w:rsidRPr="00C2654A">
        <w:rPr>
          <w:rFonts w:cs="B Nazanin" w:hint="cs"/>
          <w:b/>
          <w:bCs/>
          <w:sz w:val="32"/>
          <w:szCs w:val="32"/>
          <w:rtl/>
        </w:rPr>
        <w:lastRenderedPageBreak/>
        <w:t>ضوابط مورد عمل در تنظیم عنوان نامه</w:t>
      </w:r>
    </w:p>
    <w:p w:rsidR="00873931" w:rsidRPr="00C2654A" w:rsidRDefault="00873931" w:rsidP="0073708C">
      <w:pPr>
        <w:bidi/>
        <w:spacing w:line="360" w:lineRule="auto"/>
        <w:jc w:val="both"/>
        <w:rPr>
          <w:rFonts w:cs="B Nazanin"/>
          <w:sz w:val="28"/>
          <w:szCs w:val="28"/>
          <w:rtl/>
        </w:rPr>
      </w:pPr>
      <w:r w:rsidRPr="00C2654A">
        <w:rPr>
          <w:rFonts w:cs="B Nazanin" w:hint="cs"/>
          <w:sz w:val="28"/>
          <w:szCs w:val="28"/>
          <w:rtl/>
        </w:rPr>
        <w:t>برای تهیه نامه های اداری در سطح اداره کل ، دفاتر ، مدیریت ها ، ادارات و  سایر واحدهای مشابه و هم تراز آنها ضابطه هایی در نظر گرفته شده است ، که رعایت آن علاوه بر اینکه در رسایی زبان اداری موثر است ، نگارنده را در تنظیم صحیح نامه یاری می دهد که در اینجا سهولت در امر مطالعه به تفکیک به شرح آن می پردازیم .</w:t>
      </w:r>
    </w:p>
    <w:p w:rsidR="00873931" w:rsidRPr="00873931" w:rsidRDefault="00873931" w:rsidP="0073708C">
      <w:pPr>
        <w:spacing w:line="360" w:lineRule="auto"/>
        <w:jc w:val="right"/>
        <w:rPr>
          <w:rFonts w:cs="B Nazanin"/>
          <w:b/>
          <w:bCs/>
          <w:sz w:val="30"/>
          <w:szCs w:val="30"/>
          <w:rtl/>
        </w:rPr>
      </w:pPr>
      <w:r w:rsidRPr="00873931">
        <w:rPr>
          <w:rFonts w:cs="B Nazanin" w:hint="cs"/>
          <w:b/>
          <w:bCs/>
          <w:sz w:val="30"/>
          <w:szCs w:val="30"/>
          <w:rtl/>
        </w:rPr>
        <w:t xml:space="preserve">1 </w:t>
      </w:r>
      <w:r w:rsidRPr="00873931">
        <w:rPr>
          <w:rFonts w:ascii="Times New Roman" w:hAnsi="Times New Roman" w:cs="Times New Roman" w:hint="cs"/>
          <w:b/>
          <w:bCs/>
          <w:sz w:val="30"/>
          <w:szCs w:val="30"/>
          <w:rtl/>
        </w:rPr>
        <w:t>–</w:t>
      </w:r>
      <w:r w:rsidRPr="00873931">
        <w:rPr>
          <w:rFonts w:cs="B Nazanin" w:hint="cs"/>
          <w:b/>
          <w:bCs/>
          <w:sz w:val="30"/>
          <w:szCs w:val="30"/>
          <w:rtl/>
        </w:rPr>
        <w:t xml:space="preserve"> ضوابط مربوط به عنوان گیرنده ( به ) و فرستنده ( از ) در نامه های داخلی :</w:t>
      </w:r>
    </w:p>
    <w:p w:rsidR="00873931" w:rsidRPr="00C2654A" w:rsidRDefault="00873931" w:rsidP="0073708C">
      <w:pPr>
        <w:bidi/>
        <w:spacing w:line="360" w:lineRule="auto"/>
        <w:jc w:val="both"/>
        <w:rPr>
          <w:rFonts w:cs="B Nazanin"/>
          <w:sz w:val="28"/>
          <w:szCs w:val="28"/>
          <w:rtl/>
        </w:rPr>
      </w:pPr>
      <w:r w:rsidRPr="00C2654A">
        <w:rPr>
          <w:rFonts w:cs="B Nazanin" w:hint="cs"/>
          <w:sz w:val="28"/>
          <w:szCs w:val="28"/>
          <w:rtl/>
        </w:rPr>
        <w:t>نامه در داخل یک  وزارت خانه یا موسسه از طرف یک واحد سازمان به عنوان یکی از واحد های داخلی دیگر نوشته می شود . در این حالت ، عنوان گیرنده و فرستنده به ترتیب زیر است :</w:t>
      </w:r>
    </w:p>
    <w:p w:rsidR="00873931" w:rsidRPr="00C2654A" w:rsidRDefault="00873931" w:rsidP="0073708C">
      <w:pPr>
        <w:bidi/>
        <w:spacing w:line="360" w:lineRule="auto"/>
        <w:jc w:val="both"/>
        <w:rPr>
          <w:rFonts w:cs="B Nazanin"/>
          <w:sz w:val="28"/>
          <w:szCs w:val="28"/>
          <w:rtl/>
        </w:rPr>
      </w:pPr>
      <w:r w:rsidRPr="00C2654A">
        <w:rPr>
          <w:rFonts w:cs="B Nazanin" w:hint="cs"/>
          <w:sz w:val="28"/>
          <w:szCs w:val="28"/>
          <w:rtl/>
        </w:rPr>
        <w:t>در مقابل کلمه "</w:t>
      </w:r>
      <w:r w:rsidRPr="00C2654A">
        <w:rPr>
          <w:rFonts w:cs="B Nazanin" w:hint="cs"/>
          <w:b/>
          <w:bCs/>
          <w:sz w:val="28"/>
          <w:szCs w:val="28"/>
          <w:rtl/>
        </w:rPr>
        <w:t>به</w:t>
      </w:r>
      <w:r w:rsidRPr="00C2654A">
        <w:rPr>
          <w:rFonts w:cs="B Nazanin" w:hint="cs"/>
          <w:sz w:val="28"/>
          <w:szCs w:val="28"/>
          <w:rtl/>
        </w:rPr>
        <w:t>" عنوان واحد سازمان مورد نظر ( گیرنده ) نوشته می شود .</w:t>
      </w:r>
    </w:p>
    <w:p w:rsidR="00873931" w:rsidRPr="00C26C39" w:rsidRDefault="00873931" w:rsidP="0073708C">
      <w:pPr>
        <w:bidi/>
        <w:spacing w:line="360" w:lineRule="auto"/>
        <w:jc w:val="both"/>
        <w:rPr>
          <w:rFonts w:cs="B Nazanin"/>
          <w:sz w:val="24"/>
          <w:szCs w:val="24"/>
          <w:rtl/>
        </w:rPr>
      </w:pPr>
      <w:r w:rsidRPr="00C2654A">
        <w:rPr>
          <w:rFonts w:cs="B Nazanin" w:hint="cs"/>
          <w:sz w:val="28"/>
          <w:szCs w:val="28"/>
          <w:rtl/>
        </w:rPr>
        <w:t xml:space="preserve">در مقابل کلمه" </w:t>
      </w:r>
      <w:r w:rsidRPr="00C2654A">
        <w:rPr>
          <w:rFonts w:cs="B Nazanin" w:hint="cs"/>
          <w:b/>
          <w:bCs/>
          <w:sz w:val="28"/>
          <w:szCs w:val="28"/>
          <w:rtl/>
        </w:rPr>
        <w:t>از</w:t>
      </w:r>
      <w:r w:rsidRPr="00C2654A">
        <w:rPr>
          <w:rFonts w:cs="B Nazanin" w:hint="cs"/>
          <w:sz w:val="28"/>
          <w:szCs w:val="28"/>
          <w:rtl/>
        </w:rPr>
        <w:t>" عنوان واحد سازمانی فرستنده نامه ذکر می گردد .</w:t>
      </w:r>
    </w:p>
    <w:p w:rsidR="00873931" w:rsidRPr="00155582" w:rsidRDefault="00873931" w:rsidP="0073708C">
      <w:pPr>
        <w:bidi/>
        <w:spacing w:line="360" w:lineRule="auto"/>
        <w:jc w:val="both"/>
        <w:rPr>
          <w:rFonts w:cs="B Nazanin"/>
          <w:b/>
          <w:bCs/>
          <w:sz w:val="28"/>
          <w:szCs w:val="28"/>
          <w:rtl/>
        </w:rPr>
      </w:pPr>
      <w:r w:rsidRPr="00155582">
        <w:rPr>
          <w:rFonts w:cs="B Nazanin" w:hint="cs"/>
          <w:b/>
          <w:bCs/>
          <w:sz w:val="28"/>
          <w:szCs w:val="28"/>
          <w:rtl/>
        </w:rPr>
        <w:t>مثال :</w:t>
      </w:r>
    </w:p>
    <w:p w:rsidR="00873931" w:rsidRPr="00155582" w:rsidRDefault="00873931" w:rsidP="0073708C">
      <w:pPr>
        <w:bidi/>
        <w:spacing w:line="360" w:lineRule="auto"/>
        <w:jc w:val="both"/>
        <w:rPr>
          <w:rFonts w:cs="B Nazanin"/>
          <w:b/>
          <w:bCs/>
          <w:sz w:val="28"/>
          <w:szCs w:val="28"/>
          <w:rtl/>
        </w:rPr>
      </w:pPr>
      <w:r w:rsidRPr="00155582">
        <w:rPr>
          <w:rFonts w:cs="B Nazanin" w:hint="cs"/>
          <w:b/>
          <w:bCs/>
          <w:sz w:val="28"/>
          <w:szCs w:val="28"/>
          <w:rtl/>
        </w:rPr>
        <w:t>به : اداره کل منابع انسانی</w:t>
      </w:r>
    </w:p>
    <w:p w:rsidR="00873931" w:rsidRPr="00C26C39" w:rsidRDefault="00873931" w:rsidP="0073708C">
      <w:pPr>
        <w:bidi/>
        <w:spacing w:line="360" w:lineRule="auto"/>
        <w:jc w:val="both"/>
        <w:rPr>
          <w:rFonts w:cs="B Nazanin"/>
          <w:b/>
          <w:bCs/>
          <w:sz w:val="24"/>
          <w:szCs w:val="24"/>
          <w:rtl/>
        </w:rPr>
      </w:pPr>
      <w:r w:rsidRPr="00155582">
        <w:rPr>
          <w:rFonts w:cs="B Nazanin" w:hint="cs"/>
          <w:b/>
          <w:bCs/>
          <w:sz w:val="28"/>
          <w:szCs w:val="28"/>
          <w:rtl/>
        </w:rPr>
        <w:t>از : اداره کل تشکیلات و آموزش</w:t>
      </w:r>
    </w:p>
    <w:p w:rsidR="00873931" w:rsidRPr="00873931" w:rsidRDefault="00873931" w:rsidP="0073708C">
      <w:pPr>
        <w:spacing w:line="360" w:lineRule="auto"/>
        <w:jc w:val="right"/>
        <w:rPr>
          <w:rFonts w:cs="B Nazanin"/>
          <w:b/>
          <w:bCs/>
          <w:sz w:val="30"/>
          <w:szCs w:val="30"/>
          <w:rtl/>
        </w:rPr>
      </w:pPr>
      <w:r w:rsidRPr="00873931">
        <w:rPr>
          <w:rFonts w:cs="B Nazanin" w:hint="cs"/>
          <w:b/>
          <w:bCs/>
          <w:sz w:val="30"/>
          <w:szCs w:val="30"/>
          <w:rtl/>
        </w:rPr>
        <w:t xml:space="preserve">2 </w:t>
      </w:r>
      <w:r w:rsidRPr="00873931">
        <w:rPr>
          <w:rFonts w:ascii="Times New Roman" w:hAnsi="Times New Roman" w:cs="Times New Roman" w:hint="cs"/>
          <w:b/>
          <w:bCs/>
          <w:sz w:val="30"/>
          <w:szCs w:val="30"/>
          <w:rtl/>
        </w:rPr>
        <w:t>–</w:t>
      </w:r>
      <w:r w:rsidRPr="00873931">
        <w:rPr>
          <w:rFonts w:cs="B Nazanin" w:hint="cs"/>
          <w:b/>
          <w:bCs/>
          <w:sz w:val="30"/>
          <w:szCs w:val="30"/>
          <w:rtl/>
        </w:rPr>
        <w:t xml:space="preserve"> ضوابط مربوط به عنوان گیرنده ( به ) و فرستنده ( از ) در نامه های خارجی </w:t>
      </w:r>
    </w:p>
    <w:p w:rsidR="00873931" w:rsidRDefault="00873931" w:rsidP="0073708C">
      <w:pPr>
        <w:bidi/>
        <w:spacing w:line="360" w:lineRule="auto"/>
        <w:jc w:val="both"/>
        <w:rPr>
          <w:rFonts w:cs="B Nazanin"/>
          <w:sz w:val="28"/>
          <w:szCs w:val="28"/>
          <w:rtl/>
        </w:rPr>
      </w:pPr>
      <w:r w:rsidRPr="00C2654A">
        <w:rPr>
          <w:rFonts w:cs="B Nazanin" w:hint="cs"/>
          <w:sz w:val="28"/>
          <w:szCs w:val="28"/>
          <w:rtl/>
        </w:rPr>
        <w:t>نامه از طرف یکی از واحد های سازمانی ، وزارت خانه یا موسسه ای با عنوان یکی از واحد های سازمانی مشخص و مورد نظر در یک وزارت خانه یا موسسه دیگر نوشته می شود . در این حالت عناوین گیرنده و فرستنده به ترتیب یاد شده در زیر خواهد بود :</w:t>
      </w:r>
    </w:p>
    <w:p w:rsidR="00873931" w:rsidRPr="00873931" w:rsidRDefault="00873931" w:rsidP="0073708C">
      <w:pPr>
        <w:bidi/>
        <w:spacing w:line="360" w:lineRule="auto"/>
        <w:jc w:val="both"/>
        <w:rPr>
          <w:rFonts w:cs="B Nazanin"/>
          <w:sz w:val="28"/>
          <w:szCs w:val="28"/>
          <w:rtl/>
        </w:rPr>
      </w:pPr>
      <w:r w:rsidRPr="00873931">
        <w:rPr>
          <w:rFonts w:cs="B Nazanin" w:hint="cs"/>
          <w:sz w:val="28"/>
          <w:szCs w:val="28"/>
          <w:rtl/>
        </w:rPr>
        <w:lastRenderedPageBreak/>
        <w:t>در مقابل کلمه "به" عنوان وزارت خانه یا موسسه گیرنده نامه و سپس به فاصله یک خط تیره ، عنوان سازمانی واحد مورد نظر نوشته می شود .</w:t>
      </w:r>
    </w:p>
    <w:p w:rsidR="00873931" w:rsidRPr="00873931" w:rsidRDefault="00873931" w:rsidP="0073708C">
      <w:pPr>
        <w:bidi/>
        <w:spacing w:line="360" w:lineRule="auto"/>
        <w:jc w:val="both"/>
        <w:rPr>
          <w:rFonts w:cs="B Nazanin"/>
          <w:sz w:val="28"/>
          <w:szCs w:val="28"/>
          <w:rtl/>
        </w:rPr>
      </w:pPr>
      <w:r w:rsidRPr="00873931">
        <w:rPr>
          <w:rFonts w:cs="B Nazanin" w:hint="cs"/>
          <w:sz w:val="28"/>
          <w:szCs w:val="28"/>
          <w:rtl/>
        </w:rPr>
        <w:t>در مقابل کلمه" از" عنوان واحد سازمانی فرستنده نامه ذکر می گردد .</w:t>
      </w:r>
    </w:p>
    <w:p w:rsidR="00873931" w:rsidRPr="00E45407" w:rsidRDefault="00873931" w:rsidP="0073708C">
      <w:pPr>
        <w:bidi/>
        <w:spacing w:line="360" w:lineRule="auto"/>
        <w:jc w:val="both"/>
        <w:rPr>
          <w:rFonts w:cs="B Nazanin"/>
          <w:b/>
          <w:bCs/>
          <w:sz w:val="28"/>
          <w:szCs w:val="28"/>
          <w:rtl/>
        </w:rPr>
      </w:pPr>
      <w:r w:rsidRPr="00C26C39">
        <w:rPr>
          <w:rFonts w:cs="B Nazanin" w:hint="cs"/>
          <w:b/>
          <w:bCs/>
          <w:sz w:val="24"/>
          <w:szCs w:val="24"/>
          <w:rtl/>
        </w:rPr>
        <w:t>مثال :</w:t>
      </w:r>
    </w:p>
    <w:p w:rsidR="00873931" w:rsidRPr="00E45407" w:rsidRDefault="00873931" w:rsidP="0073708C">
      <w:pPr>
        <w:bidi/>
        <w:spacing w:line="360" w:lineRule="auto"/>
        <w:jc w:val="both"/>
        <w:rPr>
          <w:rFonts w:cs="B Nazanin"/>
          <w:b/>
          <w:bCs/>
          <w:sz w:val="28"/>
          <w:szCs w:val="28"/>
          <w:rtl/>
        </w:rPr>
      </w:pPr>
      <w:r w:rsidRPr="00E45407">
        <w:rPr>
          <w:rFonts w:cs="B Nazanin" w:hint="cs"/>
          <w:b/>
          <w:bCs/>
          <w:sz w:val="28"/>
          <w:szCs w:val="28"/>
          <w:rtl/>
        </w:rPr>
        <w:t xml:space="preserve">به : وزارت </w:t>
      </w:r>
      <w:r w:rsidR="004F2F2D">
        <w:rPr>
          <w:rFonts w:cs="B Nazanin" w:hint="cs"/>
          <w:b/>
          <w:bCs/>
          <w:sz w:val="28"/>
          <w:szCs w:val="28"/>
          <w:rtl/>
        </w:rPr>
        <w:t>کشور</w:t>
      </w:r>
      <w:r w:rsidRPr="00E45407">
        <w:rPr>
          <w:rFonts w:cs="B Nazanin" w:hint="cs"/>
          <w:b/>
          <w:bCs/>
          <w:sz w:val="28"/>
          <w:szCs w:val="28"/>
          <w:rtl/>
        </w:rPr>
        <w:t xml:space="preserve"> </w:t>
      </w:r>
      <w:r w:rsidRPr="00E45407">
        <w:rPr>
          <w:rFonts w:ascii="Times New Roman" w:hAnsi="Times New Roman" w:cs="Times New Roman" w:hint="cs"/>
          <w:b/>
          <w:bCs/>
          <w:sz w:val="28"/>
          <w:szCs w:val="28"/>
          <w:rtl/>
        </w:rPr>
        <w:t>–</w:t>
      </w:r>
      <w:r w:rsidRPr="00E45407">
        <w:rPr>
          <w:rFonts w:cs="B Nazanin" w:hint="cs"/>
          <w:b/>
          <w:bCs/>
          <w:sz w:val="28"/>
          <w:szCs w:val="28"/>
          <w:rtl/>
        </w:rPr>
        <w:t xml:space="preserve"> اداره کل </w:t>
      </w:r>
      <w:r w:rsidR="004F2F2D">
        <w:rPr>
          <w:rFonts w:cs="B Nazanin" w:hint="cs"/>
          <w:b/>
          <w:bCs/>
          <w:sz w:val="28"/>
          <w:szCs w:val="28"/>
          <w:rtl/>
        </w:rPr>
        <w:t>فنی</w:t>
      </w:r>
    </w:p>
    <w:p w:rsidR="00873931" w:rsidRPr="00C26C39" w:rsidRDefault="00873931" w:rsidP="0073708C">
      <w:pPr>
        <w:bidi/>
        <w:spacing w:line="360" w:lineRule="auto"/>
        <w:jc w:val="both"/>
        <w:rPr>
          <w:rFonts w:cs="B Nazanin"/>
          <w:sz w:val="24"/>
          <w:szCs w:val="24"/>
          <w:rtl/>
        </w:rPr>
      </w:pPr>
      <w:r w:rsidRPr="00E45407">
        <w:rPr>
          <w:rFonts w:cs="B Nazanin" w:hint="cs"/>
          <w:b/>
          <w:bCs/>
          <w:sz w:val="28"/>
          <w:szCs w:val="28"/>
          <w:rtl/>
        </w:rPr>
        <w:t>از : شهرداری تهران</w:t>
      </w:r>
    </w:p>
    <w:p w:rsidR="00873931" w:rsidRPr="00E45407" w:rsidRDefault="00873931" w:rsidP="0073708C">
      <w:pPr>
        <w:spacing w:line="360" w:lineRule="auto"/>
        <w:jc w:val="right"/>
        <w:rPr>
          <w:rFonts w:cs="B Nazanin"/>
          <w:sz w:val="30"/>
          <w:szCs w:val="30"/>
          <w:rtl/>
        </w:rPr>
      </w:pPr>
      <w:r w:rsidRPr="00E45407">
        <w:rPr>
          <w:rFonts w:cs="B Nazanin" w:hint="cs"/>
          <w:b/>
          <w:bCs/>
          <w:sz w:val="30"/>
          <w:szCs w:val="30"/>
          <w:rtl/>
        </w:rPr>
        <w:t>یادداشت اداری:</w:t>
      </w:r>
    </w:p>
    <w:p w:rsidR="00873931" w:rsidRDefault="00873931" w:rsidP="0073708C">
      <w:pPr>
        <w:bidi/>
        <w:spacing w:line="360" w:lineRule="auto"/>
        <w:jc w:val="both"/>
        <w:rPr>
          <w:rFonts w:cs="B Nazanin"/>
          <w:sz w:val="28"/>
          <w:szCs w:val="28"/>
          <w:rtl/>
        </w:rPr>
      </w:pPr>
      <w:r w:rsidRPr="00E45407">
        <w:rPr>
          <w:rFonts w:cs="B Nazanin" w:hint="cs"/>
          <w:sz w:val="28"/>
          <w:szCs w:val="28"/>
          <w:rtl/>
        </w:rPr>
        <w:t xml:space="preserve">در خاتمه این قسمت لازم </w:t>
      </w:r>
      <w:r w:rsidR="004F2F2D">
        <w:rPr>
          <w:rFonts w:cs="B Nazanin" w:hint="cs"/>
          <w:sz w:val="28"/>
          <w:szCs w:val="28"/>
          <w:rtl/>
        </w:rPr>
        <w:t>است</w:t>
      </w:r>
      <w:r w:rsidRPr="00E45407">
        <w:rPr>
          <w:rFonts w:cs="B Nazanin" w:hint="cs"/>
          <w:sz w:val="28"/>
          <w:szCs w:val="28"/>
          <w:rtl/>
        </w:rPr>
        <w:t xml:space="preserve"> که از گونه ای نامه اداری نام برده شود که فارغ از ضوابط فوق تهیه شده و به نحوی در جریان ارتباطات سازمان قرار می گیرد که در اصطلاح به آن یادداشت اداری گفته می شود .</w:t>
      </w:r>
    </w:p>
    <w:p w:rsidR="00873931" w:rsidRDefault="00873931" w:rsidP="0073708C">
      <w:pPr>
        <w:bidi/>
        <w:spacing w:line="360" w:lineRule="auto"/>
        <w:jc w:val="both"/>
        <w:rPr>
          <w:rFonts w:cs="B Nazanin"/>
          <w:sz w:val="28"/>
          <w:szCs w:val="28"/>
          <w:rtl/>
        </w:rPr>
      </w:pPr>
    </w:p>
    <w:p w:rsidR="00873931" w:rsidRDefault="00873931" w:rsidP="0073708C">
      <w:pPr>
        <w:bidi/>
        <w:spacing w:line="360" w:lineRule="auto"/>
        <w:jc w:val="both"/>
        <w:rPr>
          <w:rFonts w:cs="B Nazanin"/>
          <w:sz w:val="28"/>
          <w:szCs w:val="28"/>
          <w:rtl/>
        </w:rPr>
      </w:pPr>
    </w:p>
    <w:p w:rsidR="00873931" w:rsidRDefault="00873931" w:rsidP="0073708C">
      <w:pPr>
        <w:bidi/>
        <w:spacing w:line="360" w:lineRule="auto"/>
        <w:jc w:val="both"/>
        <w:rPr>
          <w:rFonts w:cs="B Nazanin"/>
          <w:sz w:val="28"/>
          <w:szCs w:val="28"/>
          <w:rtl/>
        </w:rPr>
      </w:pPr>
    </w:p>
    <w:p w:rsidR="00873931" w:rsidRDefault="00873931" w:rsidP="0073708C">
      <w:pPr>
        <w:bidi/>
        <w:spacing w:line="360" w:lineRule="auto"/>
        <w:jc w:val="both"/>
        <w:rPr>
          <w:rFonts w:cs="B Nazanin"/>
          <w:sz w:val="28"/>
          <w:szCs w:val="28"/>
          <w:rtl/>
        </w:rPr>
      </w:pPr>
    </w:p>
    <w:p w:rsidR="00873931" w:rsidRDefault="00873931" w:rsidP="0073708C">
      <w:pPr>
        <w:bidi/>
        <w:spacing w:line="360" w:lineRule="auto"/>
        <w:jc w:val="both"/>
        <w:rPr>
          <w:rFonts w:cs="B Nazanin"/>
          <w:sz w:val="28"/>
          <w:szCs w:val="28"/>
          <w:rtl/>
        </w:rPr>
      </w:pPr>
    </w:p>
    <w:p w:rsidR="00873931" w:rsidRDefault="00873931" w:rsidP="0073708C">
      <w:pPr>
        <w:bidi/>
        <w:spacing w:line="360" w:lineRule="auto"/>
        <w:jc w:val="both"/>
        <w:rPr>
          <w:rFonts w:cs="B Nazanin"/>
          <w:sz w:val="28"/>
          <w:szCs w:val="28"/>
          <w:rtl/>
        </w:rPr>
      </w:pPr>
    </w:p>
    <w:p w:rsidR="00873931" w:rsidRPr="00E45407" w:rsidRDefault="00873931" w:rsidP="0073708C">
      <w:pPr>
        <w:bidi/>
        <w:spacing w:line="360" w:lineRule="auto"/>
        <w:jc w:val="both"/>
        <w:rPr>
          <w:rFonts w:cs="B Nazanin"/>
          <w:sz w:val="28"/>
          <w:szCs w:val="28"/>
          <w:rtl/>
        </w:rPr>
      </w:pPr>
    </w:p>
    <w:p w:rsidR="00873931" w:rsidRPr="00E45407" w:rsidRDefault="00873931" w:rsidP="0073708C">
      <w:pPr>
        <w:spacing w:line="360" w:lineRule="auto"/>
        <w:jc w:val="center"/>
        <w:rPr>
          <w:rFonts w:cs="B Nazanin"/>
          <w:sz w:val="30"/>
          <w:szCs w:val="30"/>
          <w:rtl/>
        </w:rPr>
      </w:pPr>
      <w:r w:rsidRPr="00E45407">
        <w:rPr>
          <w:rFonts w:cs="B Nazanin" w:hint="cs"/>
          <w:b/>
          <w:bCs/>
          <w:sz w:val="30"/>
          <w:szCs w:val="30"/>
          <w:rtl/>
        </w:rPr>
        <w:lastRenderedPageBreak/>
        <w:t>مراحل تهیه ی نامه های اداری</w:t>
      </w:r>
    </w:p>
    <w:p w:rsidR="00873931" w:rsidRPr="00E45407" w:rsidRDefault="00873931" w:rsidP="0073708C">
      <w:pPr>
        <w:spacing w:line="360" w:lineRule="auto"/>
        <w:jc w:val="center"/>
        <w:rPr>
          <w:rFonts w:cs="B Nazanin"/>
          <w:b/>
          <w:bCs/>
          <w:sz w:val="30"/>
          <w:szCs w:val="30"/>
          <w:rtl/>
        </w:rPr>
      </w:pPr>
      <w:r w:rsidRPr="00E45407">
        <w:rPr>
          <w:rFonts w:cs="B Nazanin" w:hint="cs"/>
          <w:b/>
          <w:bCs/>
          <w:sz w:val="30"/>
          <w:szCs w:val="30"/>
          <w:rtl/>
        </w:rPr>
        <w:t>مرحله اول</w:t>
      </w:r>
    </w:p>
    <w:p w:rsidR="00873931" w:rsidRPr="00E45407" w:rsidRDefault="00873931" w:rsidP="0073708C">
      <w:pPr>
        <w:spacing w:line="360" w:lineRule="auto"/>
        <w:jc w:val="center"/>
        <w:rPr>
          <w:rFonts w:cs="B Nazanin"/>
          <w:b/>
          <w:bCs/>
          <w:sz w:val="30"/>
          <w:szCs w:val="30"/>
          <w:rtl/>
        </w:rPr>
      </w:pPr>
      <w:r w:rsidRPr="00E45407">
        <w:rPr>
          <w:rFonts w:cs="B Nazanin" w:hint="cs"/>
          <w:b/>
          <w:bCs/>
          <w:sz w:val="30"/>
          <w:szCs w:val="30"/>
          <w:rtl/>
        </w:rPr>
        <w:t>بررسی قبل از نگارش</w:t>
      </w:r>
    </w:p>
    <w:p w:rsidR="00873931" w:rsidRPr="00E45407" w:rsidRDefault="00873931" w:rsidP="0073708C">
      <w:pPr>
        <w:bidi/>
        <w:spacing w:line="360" w:lineRule="auto"/>
        <w:jc w:val="both"/>
        <w:rPr>
          <w:rFonts w:cs="B Nazanin"/>
          <w:sz w:val="28"/>
          <w:szCs w:val="28"/>
          <w:rtl/>
        </w:rPr>
      </w:pPr>
      <w:r w:rsidRPr="00E45407">
        <w:rPr>
          <w:rFonts w:cs="B Nazanin" w:hint="cs"/>
          <w:sz w:val="28"/>
          <w:szCs w:val="28"/>
          <w:rtl/>
        </w:rPr>
        <w:t xml:space="preserve">پیش از نوشتن نامه و یا صدور دستور نوشتن آن با طرح چند سوال ضرورت نوشتن نامه محرز می شود . به این مرحله از کار بررسی قبل از نگارش اطلاق می شود. </w:t>
      </w:r>
    </w:p>
    <w:p w:rsidR="00873931" w:rsidRPr="00E45407" w:rsidRDefault="00873931" w:rsidP="0073708C">
      <w:pPr>
        <w:pStyle w:val="ListParagraph"/>
        <w:numPr>
          <w:ilvl w:val="0"/>
          <w:numId w:val="1"/>
        </w:numPr>
        <w:bidi/>
        <w:spacing w:line="360" w:lineRule="auto"/>
        <w:ind w:left="360"/>
        <w:jc w:val="both"/>
        <w:rPr>
          <w:rFonts w:cs="B Nazanin"/>
          <w:sz w:val="28"/>
          <w:szCs w:val="28"/>
        </w:rPr>
      </w:pPr>
      <w:r w:rsidRPr="00E45407">
        <w:rPr>
          <w:rFonts w:cs="B Nazanin" w:hint="cs"/>
          <w:sz w:val="28"/>
          <w:szCs w:val="28"/>
          <w:rtl/>
        </w:rPr>
        <w:t>آیا می توان به جای نوشتن ، از وسائل دیگر ایجاد ارتباط استفاده نمود ؟</w:t>
      </w:r>
    </w:p>
    <w:p w:rsidR="00873931" w:rsidRPr="00E45407" w:rsidRDefault="00873931" w:rsidP="0073708C">
      <w:pPr>
        <w:pStyle w:val="ListParagraph"/>
        <w:numPr>
          <w:ilvl w:val="0"/>
          <w:numId w:val="1"/>
        </w:numPr>
        <w:bidi/>
        <w:spacing w:line="360" w:lineRule="auto"/>
        <w:ind w:left="360"/>
        <w:jc w:val="both"/>
        <w:rPr>
          <w:rFonts w:cs="B Nazanin"/>
          <w:sz w:val="28"/>
          <w:szCs w:val="28"/>
        </w:rPr>
      </w:pPr>
      <w:r w:rsidRPr="00E45407">
        <w:rPr>
          <w:rFonts w:cs="B Nazanin" w:hint="cs"/>
          <w:sz w:val="28"/>
          <w:szCs w:val="28"/>
          <w:rtl/>
        </w:rPr>
        <w:t>آیا نوشتن نامه به خاطر آن است که بایگانی نسخه ای از آن ضرورری است؟</w:t>
      </w:r>
    </w:p>
    <w:p w:rsidR="00873931" w:rsidRPr="00E45407" w:rsidRDefault="00873931" w:rsidP="0073708C">
      <w:pPr>
        <w:pStyle w:val="ListParagraph"/>
        <w:numPr>
          <w:ilvl w:val="0"/>
          <w:numId w:val="1"/>
        </w:numPr>
        <w:bidi/>
        <w:spacing w:line="360" w:lineRule="auto"/>
        <w:ind w:left="360"/>
        <w:jc w:val="both"/>
        <w:rPr>
          <w:rFonts w:cs="B Nazanin"/>
          <w:sz w:val="28"/>
          <w:szCs w:val="28"/>
        </w:rPr>
      </w:pPr>
      <w:r w:rsidRPr="00E45407">
        <w:rPr>
          <w:rFonts w:cs="B Nazanin" w:hint="cs"/>
          <w:sz w:val="28"/>
          <w:szCs w:val="28"/>
          <w:rtl/>
        </w:rPr>
        <w:t>آیا نوشتن نامه سریعترین و مطمئن ترین وسیله ارتباط در این مورد است؟</w:t>
      </w:r>
    </w:p>
    <w:p w:rsidR="00873931" w:rsidRPr="00873931" w:rsidRDefault="00873931" w:rsidP="0073708C">
      <w:pPr>
        <w:pStyle w:val="ListParagraph"/>
        <w:numPr>
          <w:ilvl w:val="0"/>
          <w:numId w:val="1"/>
        </w:numPr>
        <w:bidi/>
        <w:spacing w:line="360" w:lineRule="auto"/>
        <w:ind w:left="360"/>
        <w:jc w:val="both"/>
        <w:rPr>
          <w:rFonts w:cs="B Nazanin"/>
          <w:sz w:val="28"/>
          <w:szCs w:val="28"/>
        </w:rPr>
      </w:pPr>
      <w:r w:rsidRPr="00E45407">
        <w:rPr>
          <w:rFonts w:cs="B Nazanin" w:hint="cs"/>
          <w:sz w:val="28"/>
          <w:szCs w:val="28"/>
          <w:rtl/>
        </w:rPr>
        <w:t>آیا هزینه و زمانی که صرف تهیه نامه خواهد شد ، نوشتن آنرا ایجاب می کند؟</w:t>
      </w:r>
    </w:p>
    <w:p w:rsidR="00873931" w:rsidRPr="00E45407" w:rsidRDefault="00873931" w:rsidP="0073708C">
      <w:pPr>
        <w:spacing w:line="360" w:lineRule="auto"/>
        <w:jc w:val="center"/>
        <w:rPr>
          <w:rFonts w:cs="B Nazanin"/>
          <w:b/>
          <w:bCs/>
          <w:sz w:val="30"/>
          <w:szCs w:val="30"/>
          <w:rtl/>
        </w:rPr>
      </w:pPr>
      <w:r w:rsidRPr="00E45407">
        <w:rPr>
          <w:rFonts w:cs="B Nazanin" w:hint="cs"/>
          <w:b/>
          <w:bCs/>
          <w:sz w:val="30"/>
          <w:szCs w:val="30"/>
          <w:rtl/>
        </w:rPr>
        <w:t>مرحله دوم</w:t>
      </w:r>
    </w:p>
    <w:p w:rsidR="00873931" w:rsidRPr="00E45407" w:rsidRDefault="00873931" w:rsidP="0073708C">
      <w:pPr>
        <w:spacing w:line="360" w:lineRule="auto"/>
        <w:jc w:val="center"/>
        <w:rPr>
          <w:rFonts w:cs="B Nazanin"/>
          <w:b/>
          <w:bCs/>
          <w:sz w:val="30"/>
          <w:szCs w:val="30"/>
          <w:rtl/>
        </w:rPr>
      </w:pPr>
      <w:r w:rsidRPr="00E45407">
        <w:rPr>
          <w:rFonts w:cs="B Nazanin" w:hint="cs"/>
          <w:b/>
          <w:bCs/>
          <w:sz w:val="30"/>
          <w:szCs w:val="30"/>
          <w:rtl/>
        </w:rPr>
        <w:t>نگارش مقدماتی ( تهیه پیش نویس )</w:t>
      </w:r>
    </w:p>
    <w:p w:rsidR="00873931" w:rsidRPr="00E45407" w:rsidRDefault="00873931" w:rsidP="0073708C">
      <w:pPr>
        <w:bidi/>
        <w:spacing w:line="360" w:lineRule="auto"/>
        <w:jc w:val="both"/>
        <w:rPr>
          <w:rFonts w:cs="B Nazanin"/>
          <w:sz w:val="28"/>
          <w:szCs w:val="28"/>
          <w:rtl/>
        </w:rPr>
      </w:pPr>
      <w:r w:rsidRPr="00E45407">
        <w:rPr>
          <w:rFonts w:cs="B Nazanin" w:hint="cs"/>
          <w:sz w:val="28"/>
          <w:szCs w:val="28"/>
          <w:rtl/>
        </w:rPr>
        <w:t>آنگاه که لزوم نوشتن نامه محرز گردید ، مهمترین مرحله یعنی تهیه و تنظیم پیش نویس آغاز می گردد . تهیه پیش نویس پایه و اساس نامه و در حقیقت طی کامل مراحل نگارش آن از ابتدا تا پایان کار می باشد.</w:t>
      </w:r>
    </w:p>
    <w:p w:rsidR="00873931" w:rsidRPr="00E45407" w:rsidRDefault="00873931" w:rsidP="0073708C">
      <w:pPr>
        <w:spacing w:line="360" w:lineRule="auto"/>
        <w:jc w:val="right"/>
        <w:rPr>
          <w:rFonts w:cs="B Nazanin"/>
          <w:b/>
          <w:bCs/>
          <w:sz w:val="30"/>
          <w:szCs w:val="30"/>
          <w:rtl/>
        </w:rPr>
      </w:pPr>
      <w:r w:rsidRPr="00E45407">
        <w:rPr>
          <w:rFonts w:cs="B Nazanin" w:hint="cs"/>
          <w:b/>
          <w:bCs/>
          <w:sz w:val="30"/>
          <w:szCs w:val="30"/>
          <w:rtl/>
        </w:rPr>
        <w:t xml:space="preserve">الف </w:t>
      </w:r>
      <w:r w:rsidRPr="00E45407">
        <w:rPr>
          <w:rFonts w:ascii="Times New Roman" w:hAnsi="Times New Roman" w:cs="Times New Roman" w:hint="cs"/>
          <w:b/>
          <w:bCs/>
          <w:sz w:val="30"/>
          <w:szCs w:val="30"/>
          <w:rtl/>
        </w:rPr>
        <w:t>–</w:t>
      </w:r>
      <w:r w:rsidRPr="00E45407">
        <w:rPr>
          <w:rFonts w:cs="B Nazanin" w:hint="cs"/>
          <w:b/>
          <w:bCs/>
          <w:sz w:val="30"/>
          <w:szCs w:val="30"/>
          <w:rtl/>
        </w:rPr>
        <w:t xml:space="preserve"> آماده نمودن مقدمات :</w:t>
      </w:r>
    </w:p>
    <w:p w:rsidR="00873931" w:rsidRPr="00873931" w:rsidRDefault="00873931" w:rsidP="0073708C">
      <w:pPr>
        <w:bidi/>
        <w:spacing w:line="360" w:lineRule="auto"/>
        <w:ind w:left="90"/>
        <w:jc w:val="both"/>
        <w:rPr>
          <w:rFonts w:cs="B Nazanin"/>
          <w:b/>
          <w:bCs/>
          <w:sz w:val="30"/>
          <w:szCs w:val="30"/>
        </w:rPr>
      </w:pPr>
      <w:r w:rsidRPr="00873931">
        <w:rPr>
          <w:rFonts w:cs="B Nazanin" w:hint="cs"/>
          <w:b/>
          <w:bCs/>
          <w:sz w:val="30"/>
          <w:szCs w:val="30"/>
          <w:rtl/>
        </w:rPr>
        <w:t>تعیین منابع و تحصیل و فراهم کردن آنها</w:t>
      </w:r>
    </w:p>
    <w:p w:rsidR="00873931" w:rsidRPr="00E45407" w:rsidRDefault="00873931" w:rsidP="0073708C">
      <w:pPr>
        <w:bidi/>
        <w:spacing w:line="360" w:lineRule="auto"/>
        <w:jc w:val="both"/>
        <w:rPr>
          <w:rFonts w:cs="B Nazanin"/>
          <w:sz w:val="28"/>
          <w:szCs w:val="28"/>
          <w:rtl/>
        </w:rPr>
      </w:pPr>
      <w:r w:rsidRPr="00E45407">
        <w:rPr>
          <w:rFonts w:cs="B Nazanin" w:hint="cs"/>
          <w:sz w:val="28"/>
          <w:szCs w:val="28"/>
          <w:rtl/>
        </w:rPr>
        <w:t>برای تهیه یک نامه خوب و موثر که مطالب و محتوای آن ، مستند ، مستدل و متکی بر اصول منطقی باشد .</w:t>
      </w:r>
    </w:p>
    <w:p w:rsidR="00873931" w:rsidRPr="00E45407" w:rsidRDefault="00873931" w:rsidP="0073708C">
      <w:pPr>
        <w:pStyle w:val="ListParagraph"/>
        <w:numPr>
          <w:ilvl w:val="0"/>
          <w:numId w:val="1"/>
        </w:numPr>
        <w:bidi/>
        <w:spacing w:line="360" w:lineRule="auto"/>
        <w:ind w:left="360"/>
        <w:jc w:val="both"/>
        <w:rPr>
          <w:rFonts w:cs="B Nazanin"/>
          <w:sz w:val="28"/>
          <w:szCs w:val="28"/>
        </w:rPr>
      </w:pPr>
      <w:r w:rsidRPr="00E45407">
        <w:rPr>
          <w:rFonts w:cs="B Nazanin" w:hint="cs"/>
          <w:sz w:val="28"/>
          <w:szCs w:val="28"/>
          <w:rtl/>
        </w:rPr>
        <w:lastRenderedPageBreak/>
        <w:t>قوانین ، آیین نامه ها ، دستور العمل ها ، بخشنامه ها ، کتب و نشریات</w:t>
      </w:r>
    </w:p>
    <w:p w:rsidR="00873931" w:rsidRPr="00E45407" w:rsidRDefault="00873931" w:rsidP="0073708C">
      <w:pPr>
        <w:pStyle w:val="ListParagraph"/>
        <w:numPr>
          <w:ilvl w:val="0"/>
          <w:numId w:val="1"/>
        </w:numPr>
        <w:bidi/>
        <w:spacing w:line="360" w:lineRule="auto"/>
        <w:ind w:left="360"/>
        <w:jc w:val="both"/>
        <w:rPr>
          <w:rFonts w:cs="B Nazanin"/>
          <w:sz w:val="28"/>
          <w:szCs w:val="28"/>
        </w:rPr>
      </w:pPr>
      <w:r w:rsidRPr="00E45407">
        <w:rPr>
          <w:rFonts w:cs="B Nazanin" w:hint="cs"/>
          <w:sz w:val="28"/>
          <w:szCs w:val="28"/>
          <w:rtl/>
        </w:rPr>
        <w:t>پرونده ها و سوابق و مکاتبات قبلی</w:t>
      </w:r>
    </w:p>
    <w:p w:rsidR="00873931" w:rsidRDefault="00873931" w:rsidP="0073708C">
      <w:pPr>
        <w:pStyle w:val="ListParagraph"/>
        <w:numPr>
          <w:ilvl w:val="0"/>
          <w:numId w:val="1"/>
        </w:numPr>
        <w:bidi/>
        <w:spacing w:line="360" w:lineRule="auto"/>
        <w:ind w:left="360"/>
        <w:jc w:val="both"/>
        <w:rPr>
          <w:rFonts w:cs="B Nazanin"/>
          <w:sz w:val="28"/>
          <w:szCs w:val="28"/>
        </w:rPr>
      </w:pPr>
      <w:r w:rsidRPr="00E45407">
        <w:rPr>
          <w:rFonts w:cs="B Nazanin" w:hint="cs"/>
          <w:sz w:val="28"/>
          <w:szCs w:val="28"/>
          <w:rtl/>
        </w:rPr>
        <w:t>مشاوره و گفتگو با افراد مطلع و عند اللزوم کسب خط مشی از مقام مافوق</w:t>
      </w:r>
    </w:p>
    <w:p w:rsidR="00873931" w:rsidRPr="00E45407" w:rsidRDefault="00873931" w:rsidP="0073708C">
      <w:pPr>
        <w:pStyle w:val="ListParagraph"/>
        <w:bidi/>
        <w:spacing w:line="360" w:lineRule="auto"/>
        <w:ind w:left="360"/>
        <w:jc w:val="both"/>
        <w:rPr>
          <w:rFonts w:cs="B Nazanin"/>
          <w:sz w:val="28"/>
          <w:szCs w:val="28"/>
        </w:rPr>
      </w:pPr>
    </w:p>
    <w:p w:rsidR="00873931" w:rsidRPr="00FB7E2F" w:rsidRDefault="00873931" w:rsidP="0073708C">
      <w:pPr>
        <w:spacing w:line="360" w:lineRule="auto"/>
        <w:jc w:val="right"/>
        <w:rPr>
          <w:rFonts w:cs="B Nazanin"/>
          <w:b/>
          <w:bCs/>
          <w:sz w:val="30"/>
          <w:szCs w:val="30"/>
          <w:rtl/>
        </w:rPr>
      </w:pPr>
      <w:r w:rsidRPr="00FB7E2F">
        <w:rPr>
          <w:rFonts w:cs="B Nazanin" w:hint="cs"/>
          <w:b/>
          <w:bCs/>
          <w:sz w:val="30"/>
          <w:szCs w:val="30"/>
          <w:rtl/>
        </w:rPr>
        <w:t>تعیین چارچوب کار و تنظیم فهرست مطالب :</w:t>
      </w:r>
    </w:p>
    <w:p w:rsidR="00873931" w:rsidRPr="00C26C39" w:rsidRDefault="00873931" w:rsidP="0073708C">
      <w:pPr>
        <w:bidi/>
        <w:spacing w:line="360" w:lineRule="auto"/>
        <w:jc w:val="both"/>
        <w:rPr>
          <w:rFonts w:cs="B Nazanin"/>
          <w:sz w:val="24"/>
          <w:szCs w:val="24"/>
          <w:rtl/>
        </w:rPr>
      </w:pPr>
      <w:r w:rsidRPr="00FB7E2F">
        <w:rPr>
          <w:rFonts w:cs="B Nazanin" w:hint="cs"/>
          <w:sz w:val="28"/>
          <w:szCs w:val="28"/>
          <w:rtl/>
        </w:rPr>
        <w:t>این مرحله به تهیه و تنظیم فهرست مطالب اختصاص دارد که در حقیقت طرح و چارچوب ذهنی کار در این مرحله آماده می شود .</w:t>
      </w:r>
    </w:p>
    <w:p w:rsidR="00873931" w:rsidRPr="00FB7E2F" w:rsidRDefault="00873931" w:rsidP="0073708C">
      <w:pPr>
        <w:bidi/>
        <w:spacing w:line="360" w:lineRule="auto"/>
        <w:jc w:val="both"/>
        <w:rPr>
          <w:rFonts w:cs="B Nazanin"/>
          <w:sz w:val="28"/>
          <w:szCs w:val="28"/>
          <w:rtl/>
        </w:rPr>
      </w:pPr>
      <w:r w:rsidRPr="00FB7E2F">
        <w:rPr>
          <w:rFonts w:cs="B Nazanin" w:hint="cs"/>
          <w:sz w:val="28"/>
          <w:szCs w:val="28"/>
          <w:rtl/>
        </w:rPr>
        <w:t>بهترین روش برای جلوگیری خروج افکار از حیطه فکری یاددا</w:t>
      </w:r>
      <w:r>
        <w:rPr>
          <w:rFonts w:cs="B Nazanin" w:hint="cs"/>
          <w:sz w:val="28"/>
          <w:szCs w:val="28"/>
          <w:rtl/>
        </w:rPr>
        <w:t>ش</w:t>
      </w:r>
      <w:r w:rsidRPr="00FB7E2F">
        <w:rPr>
          <w:rFonts w:cs="B Nazanin" w:hint="cs"/>
          <w:sz w:val="28"/>
          <w:szCs w:val="28"/>
          <w:rtl/>
        </w:rPr>
        <w:t xml:space="preserve">ت آنها روی کاغذ است . در اینجا توصیه می شود که تا حد امکان کلیه مطالب ولو آنهایی که به ظاهر کم اهمیت می نماید </w:t>
      </w:r>
      <w:r w:rsidR="00DC1E39">
        <w:rPr>
          <w:rStyle w:val="FootnoteReference"/>
          <w:rFonts w:cs="B Nazanin"/>
          <w:sz w:val="28"/>
          <w:szCs w:val="28"/>
          <w:rtl/>
        </w:rPr>
        <w:footnoteReference w:id="2"/>
      </w:r>
      <w:r w:rsidR="00DC1E39">
        <w:rPr>
          <w:rFonts w:cs="B Nazanin" w:hint="cs"/>
          <w:sz w:val="28"/>
          <w:szCs w:val="28"/>
          <w:rtl/>
        </w:rPr>
        <w:t xml:space="preserve">، </w:t>
      </w:r>
      <w:r w:rsidRPr="00FB7E2F">
        <w:rPr>
          <w:rFonts w:cs="B Nazanin" w:hint="cs"/>
          <w:sz w:val="28"/>
          <w:szCs w:val="28"/>
          <w:rtl/>
        </w:rPr>
        <w:t>یادداشت شود . هر قدر این یادداشت ها بیشتر باشد ، حاصل کار مطلوب تر و انجام آن آسانتر خواهد بود .</w:t>
      </w:r>
    </w:p>
    <w:p w:rsidR="00873931" w:rsidRPr="00FB7E2F" w:rsidRDefault="00873931" w:rsidP="0073708C">
      <w:pPr>
        <w:spacing w:line="360" w:lineRule="auto"/>
        <w:jc w:val="right"/>
        <w:rPr>
          <w:rFonts w:cs="B Nazanin"/>
          <w:b/>
          <w:bCs/>
          <w:sz w:val="30"/>
          <w:szCs w:val="30"/>
          <w:rtl/>
        </w:rPr>
      </w:pPr>
      <w:r w:rsidRPr="00FB7E2F">
        <w:rPr>
          <w:rFonts w:cs="B Nazanin" w:hint="cs"/>
          <w:b/>
          <w:bCs/>
          <w:sz w:val="30"/>
          <w:szCs w:val="30"/>
          <w:rtl/>
        </w:rPr>
        <w:t xml:space="preserve">ب </w:t>
      </w:r>
      <w:r w:rsidRPr="00FB7E2F">
        <w:rPr>
          <w:rFonts w:ascii="Times New Roman" w:hAnsi="Times New Roman" w:cs="Times New Roman" w:hint="cs"/>
          <w:b/>
          <w:bCs/>
          <w:sz w:val="30"/>
          <w:szCs w:val="30"/>
          <w:rtl/>
        </w:rPr>
        <w:t>–</w:t>
      </w:r>
      <w:r w:rsidRPr="00FB7E2F">
        <w:rPr>
          <w:rFonts w:cs="B Nazanin" w:hint="cs"/>
          <w:b/>
          <w:bCs/>
          <w:sz w:val="30"/>
          <w:szCs w:val="30"/>
          <w:rtl/>
        </w:rPr>
        <w:t xml:space="preserve"> تدوین نامه :</w:t>
      </w:r>
    </w:p>
    <w:p w:rsidR="00873931" w:rsidRDefault="00873931" w:rsidP="0073708C">
      <w:pPr>
        <w:bidi/>
        <w:spacing w:line="360" w:lineRule="auto"/>
        <w:jc w:val="both"/>
        <w:rPr>
          <w:rFonts w:cs="B Nazanin"/>
          <w:sz w:val="28"/>
          <w:szCs w:val="28"/>
          <w:rtl/>
        </w:rPr>
      </w:pPr>
      <w:r w:rsidRPr="00FB7E2F">
        <w:rPr>
          <w:rFonts w:cs="B Nazanin" w:hint="cs"/>
          <w:sz w:val="28"/>
          <w:szCs w:val="28"/>
          <w:rtl/>
        </w:rPr>
        <w:t xml:space="preserve">اصولی که در این نوشته عنوان گردیده فقط از نظر رعایت ضوابط نامه نگاری اداری بوده و ارتباطی با دستور </w:t>
      </w:r>
      <w:r>
        <w:rPr>
          <w:rFonts w:cs="B Nazanin" w:hint="cs"/>
          <w:sz w:val="28"/>
          <w:szCs w:val="28"/>
          <w:rtl/>
        </w:rPr>
        <w:t>ز</w:t>
      </w:r>
      <w:r w:rsidRPr="00FB7E2F">
        <w:rPr>
          <w:rFonts w:cs="B Nazanin" w:hint="cs"/>
          <w:sz w:val="28"/>
          <w:szCs w:val="28"/>
          <w:rtl/>
        </w:rPr>
        <w:t>بان فارسی ندارد . اما به عنوان یک حقیقت باید باور داشت که اطلاع از دستور زبان فارسی بر هر ایرانی در هر سطح از تحصیلات و در هر شغلی که با قلم سر و کار داشته باشد لازم است . بدون شک خواننده ارجمند به دستور زبان مادری خود تسلط کامل دارد به ویژه که در سطوح مختلف تحصیلی و به فراخور حال به فراگیری آن پرداخته است .</w:t>
      </w:r>
    </w:p>
    <w:p w:rsidR="00873931" w:rsidRPr="00FB7E2F" w:rsidRDefault="00873931" w:rsidP="0073708C">
      <w:pPr>
        <w:bidi/>
        <w:spacing w:line="360" w:lineRule="auto"/>
        <w:jc w:val="both"/>
        <w:rPr>
          <w:rFonts w:cs="B Nazanin"/>
          <w:sz w:val="28"/>
          <w:szCs w:val="28"/>
          <w:rtl/>
        </w:rPr>
      </w:pPr>
    </w:p>
    <w:p w:rsidR="00873931" w:rsidRPr="00503CB6" w:rsidRDefault="00873931" w:rsidP="0073708C">
      <w:pPr>
        <w:pStyle w:val="ListParagraph"/>
        <w:numPr>
          <w:ilvl w:val="0"/>
          <w:numId w:val="1"/>
        </w:numPr>
        <w:bidi/>
        <w:spacing w:line="360" w:lineRule="auto"/>
        <w:rPr>
          <w:rFonts w:cs="B Nazanin"/>
          <w:b/>
          <w:bCs/>
          <w:sz w:val="30"/>
          <w:szCs w:val="30"/>
        </w:rPr>
      </w:pPr>
      <w:r w:rsidRPr="00503CB6">
        <w:rPr>
          <w:rFonts w:cs="B Nazanin" w:hint="cs"/>
          <w:b/>
          <w:bCs/>
          <w:sz w:val="30"/>
          <w:szCs w:val="30"/>
          <w:rtl/>
        </w:rPr>
        <w:lastRenderedPageBreak/>
        <w:t>تنظیم عنوان نامه :</w:t>
      </w:r>
    </w:p>
    <w:p w:rsidR="00873931" w:rsidRPr="00503CB6" w:rsidRDefault="00873931" w:rsidP="0073708C">
      <w:pPr>
        <w:bidi/>
        <w:spacing w:line="360" w:lineRule="auto"/>
        <w:jc w:val="both"/>
        <w:rPr>
          <w:rFonts w:cs="B Nazanin"/>
          <w:sz w:val="28"/>
          <w:szCs w:val="28"/>
          <w:rtl/>
        </w:rPr>
      </w:pPr>
      <w:r w:rsidRPr="00503CB6">
        <w:rPr>
          <w:rFonts w:cs="B Nazanin" w:hint="cs"/>
          <w:sz w:val="28"/>
          <w:szCs w:val="28"/>
          <w:rtl/>
        </w:rPr>
        <w:t>عناوین نامه در مکاتبات اداری ، بستگی به مخاطب ، فرستنده و موضوع نامه دارد . در انتخاب عنوان صحیح و آغازی منطقی اثری مطلوب در خواننده بجا خواهد گذاشت .</w:t>
      </w:r>
    </w:p>
    <w:p w:rsidR="00873931" w:rsidRPr="00C26C39" w:rsidRDefault="00873931" w:rsidP="0073708C">
      <w:pPr>
        <w:bidi/>
        <w:spacing w:line="360" w:lineRule="auto"/>
        <w:jc w:val="both"/>
        <w:rPr>
          <w:rFonts w:cs="B Nazanin"/>
          <w:sz w:val="24"/>
          <w:szCs w:val="24"/>
          <w:rtl/>
        </w:rPr>
      </w:pPr>
      <w:r w:rsidRPr="00503CB6">
        <w:rPr>
          <w:rFonts w:cs="B Nazanin" w:hint="cs"/>
          <w:sz w:val="28"/>
          <w:szCs w:val="28"/>
          <w:rtl/>
        </w:rPr>
        <w:t>در سال 1355 سازمان امور اداری و استخدامی کشور مراتب را طی دستور العمل مکاتب اداری به کلیه سازمان ههای دولتی ابلاغ نمود</w:t>
      </w:r>
      <w:r w:rsidR="00E72104">
        <w:rPr>
          <w:rFonts w:cs="B Nazanin" w:hint="cs"/>
          <w:sz w:val="28"/>
          <w:szCs w:val="28"/>
          <w:rtl/>
        </w:rPr>
        <w:t xml:space="preserve"> </w:t>
      </w:r>
      <w:r w:rsidRPr="00503CB6">
        <w:rPr>
          <w:rFonts w:cs="B Nazanin" w:hint="cs"/>
          <w:sz w:val="28"/>
          <w:szCs w:val="28"/>
          <w:rtl/>
        </w:rPr>
        <w:t>. در حال حاضر در بیشتر سازمان های دولتی و برخی از موسسات بخش خصوصی به همین ترتیب عمل می شود .</w:t>
      </w:r>
    </w:p>
    <w:p w:rsidR="00873931" w:rsidRPr="00503CB6" w:rsidRDefault="00873931" w:rsidP="0073708C">
      <w:pPr>
        <w:pStyle w:val="ListParagraph"/>
        <w:numPr>
          <w:ilvl w:val="0"/>
          <w:numId w:val="1"/>
        </w:numPr>
        <w:bidi/>
        <w:spacing w:line="360" w:lineRule="auto"/>
        <w:rPr>
          <w:rFonts w:cs="B Nazanin"/>
          <w:b/>
          <w:bCs/>
          <w:sz w:val="30"/>
          <w:szCs w:val="30"/>
          <w:rtl/>
        </w:rPr>
      </w:pPr>
      <w:r w:rsidRPr="00503CB6">
        <w:rPr>
          <w:rFonts w:cs="B Nazanin" w:hint="cs"/>
          <w:b/>
          <w:bCs/>
          <w:sz w:val="30"/>
          <w:szCs w:val="30"/>
          <w:rtl/>
        </w:rPr>
        <w:t>تنظیم متن نامه :</w:t>
      </w:r>
    </w:p>
    <w:p w:rsidR="00873931" w:rsidRPr="00503CB6" w:rsidRDefault="00873931" w:rsidP="0073708C">
      <w:pPr>
        <w:bidi/>
        <w:spacing w:line="360" w:lineRule="auto"/>
        <w:jc w:val="both"/>
        <w:rPr>
          <w:rFonts w:cs="B Nazanin"/>
          <w:sz w:val="28"/>
          <w:szCs w:val="28"/>
          <w:rtl/>
        </w:rPr>
      </w:pPr>
      <w:r w:rsidRPr="00503CB6">
        <w:rPr>
          <w:rFonts w:cs="B Nazanin" w:hint="cs"/>
          <w:sz w:val="28"/>
          <w:szCs w:val="28"/>
          <w:rtl/>
        </w:rPr>
        <w:t>به طور کلی متن هر نامه اداری از سه قسمت متمایز از یکدیگر تشکیل می شود . این سه قسمت که کما بیش در بیشتر مکاتبات نیز وجود دارد به قرار زیر است :</w:t>
      </w:r>
    </w:p>
    <w:p w:rsidR="00873931" w:rsidRPr="00503CB6" w:rsidRDefault="00873931" w:rsidP="0073708C">
      <w:pPr>
        <w:pStyle w:val="ListParagraph"/>
        <w:numPr>
          <w:ilvl w:val="0"/>
          <w:numId w:val="1"/>
        </w:numPr>
        <w:bidi/>
        <w:spacing w:line="360" w:lineRule="auto"/>
        <w:ind w:left="360"/>
        <w:jc w:val="both"/>
        <w:rPr>
          <w:rFonts w:cs="B Nazanin"/>
          <w:b/>
          <w:bCs/>
          <w:sz w:val="28"/>
          <w:szCs w:val="28"/>
        </w:rPr>
      </w:pPr>
      <w:r w:rsidRPr="00503CB6">
        <w:rPr>
          <w:rFonts w:cs="B Nazanin" w:hint="cs"/>
          <w:b/>
          <w:bCs/>
          <w:sz w:val="28"/>
          <w:szCs w:val="28"/>
          <w:rtl/>
        </w:rPr>
        <w:t>مقدمه</w:t>
      </w:r>
    </w:p>
    <w:p w:rsidR="00873931" w:rsidRPr="00503CB6" w:rsidRDefault="00873931" w:rsidP="0073708C">
      <w:pPr>
        <w:pStyle w:val="ListParagraph"/>
        <w:numPr>
          <w:ilvl w:val="0"/>
          <w:numId w:val="1"/>
        </w:numPr>
        <w:bidi/>
        <w:spacing w:line="360" w:lineRule="auto"/>
        <w:ind w:left="360"/>
        <w:jc w:val="both"/>
        <w:rPr>
          <w:rFonts w:cs="B Nazanin"/>
          <w:b/>
          <w:bCs/>
          <w:sz w:val="28"/>
          <w:szCs w:val="28"/>
        </w:rPr>
      </w:pPr>
      <w:r w:rsidRPr="00503CB6">
        <w:rPr>
          <w:rFonts w:cs="B Nazanin" w:hint="cs"/>
          <w:b/>
          <w:bCs/>
          <w:sz w:val="28"/>
          <w:szCs w:val="28"/>
          <w:rtl/>
        </w:rPr>
        <w:t>پیام اصلی</w:t>
      </w:r>
    </w:p>
    <w:p w:rsidR="00873931" w:rsidRPr="00503CB6" w:rsidRDefault="00873931" w:rsidP="0073708C">
      <w:pPr>
        <w:pStyle w:val="ListParagraph"/>
        <w:numPr>
          <w:ilvl w:val="0"/>
          <w:numId w:val="1"/>
        </w:numPr>
        <w:bidi/>
        <w:spacing w:line="360" w:lineRule="auto"/>
        <w:ind w:left="360"/>
        <w:jc w:val="both"/>
        <w:rPr>
          <w:rFonts w:cs="B Nazanin"/>
          <w:b/>
          <w:bCs/>
          <w:sz w:val="28"/>
          <w:szCs w:val="28"/>
        </w:rPr>
      </w:pPr>
      <w:r w:rsidRPr="00503CB6">
        <w:rPr>
          <w:rFonts w:cs="B Nazanin" w:hint="cs"/>
          <w:b/>
          <w:bCs/>
          <w:sz w:val="28"/>
          <w:szCs w:val="28"/>
          <w:rtl/>
        </w:rPr>
        <w:t>اختتام مطلب و نتیجه گیری</w:t>
      </w:r>
    </w:p>
    <w:p w:rsidR="00873931" w:rsidRPr="00AE408C" w:rsidRDefault="00873931" w:rsidP="0073708C">
      <w:pPr>
        <w:bidi/>
        <w:spacing w:line="360" w:lineRule="auto"/>
        <w:jc w:val="both"/>
        <w:rPr>
          <w:rFonts w:cs="B Nazanin"/>
          <w:sz w:val="28"/>
          <w:szCs w:val="28"/>
          <w:rtl/>
        </w:rPr>
      </w:pPr>
      <w:r w:rsidRPr="00AE408C">
        <w:rPr>
          <w:rFonts w:cs="B Nazanin" w:hint="cs"/>
          <w:b/>
          <w:bCs/>
          <w:sz w:val="30"/>
          <w:szCs w:val="30"/>
          <w:rtl/>
        </w:rPr>
        <w:t>مقدمه</w:t>
      </w:r>
      <w:r>
        <w:rPr>
          <w:rFonts w:cs="B Nazanin" w:hint="cs"/>
          <w:b/>
          <w:bCs/>
          <w:sz w:val="24"/>
          <w:szCs w:val="24"/>
          <w:rtl/>
        </w:rPr>
        <w:t xml:space="preserve"> </w:t>
      </w:r>
      <w:r w:rsidRPr="00AE408C">
        <w:rPr>
          <w:rFonts w:cs="B Nazanin" w:hint="cs"/>
          <w:b/>
          <w:bCs/>
          <w:sz w:val="28"/>
          <w:szCs w:val="28"/>
          <w:rtl/>
        </w:rPr>
        <w:t xml:space="preserve">- </w:t>
      </w:r>
      <w:r w:rsidRPr="00AE408C">
        <w:rPr>
          <w:rFonts w:cs="B Nazanin" w:hint="cs"/>
          <w:sz w:val="28"/>
          <w:szCs w:val="28"/>
          <w:rtl/>
        </w:rPr>
        <w:t>در فرهنگ فارسی معادل طلیعه ، اول هر چیزی و ... آمده است .در اصطلاح نگارش عبارتست :</w:t>
      </w:r>
    </w:p>
    <w:p w:rsidR="00873931" w:rsidRPr="00AE408C" w:rsidRDefault="00873931" w:rsidP="0073708C">
      <w:pPr>
        <w:bidi/>
        <w:spacing w:line="360" w:lineRule="auto"/>
        <w:jc w:val="both"/>
        <w:rPr>
          <w:rFonts w:cs="B Nazanin"/>
          <w:b/>
          <w:bCs/>
          <w:sz w:val="24"/>
          <w:szCs w:val="24"/>
          <w:rtl/>
        </w:rPr>
      </w:pPr>
      <w:r w:rsidRPr="00AE408C">
        <w:rPr>
          <w:rFonts w:cs="B Nazanin" w:hint="cs"/>
          <w:b/>
          <w:bCs/>
          <w:sz w:val="28"/>
          <w:szCs w:val="28"/>
          <w:rtl/>
        </w:rPr>
        <w:t>سرآغاز و یا آنچه در ابتدای هر نوشته آورده می شود .</w:t>
      </w:r>
    </w:p>
    <w:p w:rsidR="00873931" w:rsidRPr="00A06A5B" w:rsidRDefault="00873931" w:rsidP="0073708C">
      <w:pPr>
        <w:bidi/>
        <w:spacing w:line="360" w:lineRule="auto"/>
        <w:jc w:val="both"/>
        <w:rPr>
          <w:rFonts w:cs="B Nazanin"/>
          <w:sz w:val="28"/>
          <w:szCs w:val="28"/>
          <w:rtl/>
        </w:rPr>
      </w:pPr>
      <w:r w:rsidRPr="00A06A5B">
        <w:rPr>
          <w:rFonts w:cs="B Nazanin" w:hint="cs"/>
          <w:sz w:val="28"/>
          <w:szCs w:val="28"/>
          <w:rtl/>
        </w:rPr>
        <w:t>بدون شک کلیه نامه ها به خصوص مکاتبات اداری باید مقدمه در آغاز داشته باشد .</w:t>
      </w:r>
    </w:p>
    <w:p w:rsidR="00873931" w:rsidRPr="00C26C39" w:rsidRDefault="00873931" w:rsidP="0073708C">
      <w:pPr>
        <w:bidi/>
        <w:spacing w:line="360" w:lineRule="auto"/>
        <w:jc w:val="both"/>
        <w:rPr>
          <w:rFonts w:cs="B Nazanin"/>
          <w:sz w:val="24"/>
          <w:szCs w:val="24"/>
          <w:rtl/>
        </w:rPr>
      </w:pPr>
      <w:r w:rsidRPr="00A06A5B">
        <w:rPr>
          <w:rFonts w:cs="B Nazanin" w:hint="cs"/>
          <w:sz w:val="28"/>
          <w:szCs w:val="28"/>
          <w:rtl/>
        </w:rPr>
        <w:lastRenderedPageBreak/>
        <w:t>در برخی از نامه ها که مسبوق به سابقه می باشد ، شماره و تاریخ نامه قبلی می تواند به عنوان مقدمه مورد استفاده قرار گیرد . زیرا از طریق آن خواننده و یا دریافت کننده نامه سوابق قبلی را مورد مطالعه قرار داده و به سهولت نسبت به تهیه پاسخ لازم اقدام می نماید .</w:t>
      </w:r>
    </w:p>
    <w:p w:rsidR="00873931" w:rsidRPr="00846611" w:rsidRDefault="00873931" w:rsidP="0073708C">
      <w:pPr>
        <w:bidi/>
        <w:spacing w:line="360" w:lineRule="auto"/>
        <w:jc w:val="both"/>
        <w:rPr>
          <w:rFonts w:cs="B Nazanin"/>
          <w:sz w:val="30"/>
          <w:szCs w:val="30"/>
        </w:rPr>
      </w:pPr>
      <w:r w:rsidRPr="00846611">
        <w:rPr>
          <w:rFonts w:cs="B Nazanin" w:hint="cs"/>
          <w:b/>
          <w:bCs/>
          <w:sz w:val="30"/>
          <w:szCs w:val="30"/>
          <w:rtl/>
        </w:rPr>
        <w:t>پیام اصلی-</w:t>
      </w:r>
      <w:r>
        <w:rPr>
          <w:rFonts w:cs="B Nazanin" w:hint="cs"/>
          <w:b/>
          <w:bCs/>
          <w:sz w:val="30"/>
          <w:szCs w:val="30"/>
          <w:rtl/>
        </w:rPr>
        <w:t xml:space="preserve"> </w:t>
      </w:r>
      <w:r w:rsidRPr="00846611">
        <w:rPr>
          <w:rFonts w:cs="B Nazanin" w:hint="cs"/>
          <w:sz w:val="30"/>
          <w:szCs w:val="30"/>
          <w:rtl/>
        </w:rPr>
        <w:t>منظور از پیام اصلی همان چیزی است که نامه برای انتقال آن ارسال می گردد . بنابراین با اهمیت ترین قسمت متن می باشد . شایان ذکر است که موفقیت یا عدم موفقیت نگارنده نامه در گرو تنظیم و تدوین صحیح همین قسمت است .</w:t>
      </w:r>
    </w:p>
    <w:p w:rsidR="00873931" w:rsidRPr="00846611" w:rsidRDefault="00873931" w:rsidP="0073708C">
      <w:pPr>
        <w:bidi/>
        <w:spacing w:line="360" w:lineRule="auto"/>
        <w:jc w:val="both"/>
        <w:rPr>
          <w:rFonts w:cs="B Nazanin"/>
          <w:sz w:val="30"/>
          <w:szCs w:val="30"/>
          <w:rtl/>
        </w:rPr>
      </w:pPr>
      <w:r w:rsidRPr="00846611">
        <w:rPr>
          <w:rFonts w:cs="B Nazanin" w:hint="cs"/>
          <w:sz w:val="30"/>
          <w:szCs w:val="30"/>
          <w:rtl/>
        </w:rPr>
        <w:t xml:space="preserve">منظور از ساده نویسی ، تدوین نامه های عامیانه و خالی از مفاهیم علمی نیست ، بلکه مراد ، استفاده نکردن از لغات دور از ذهن </w:t>
      </w:r>
      <w:r>
        <w:rPr>
          <w:rFonts w:cs="B Nazanin" w:hint="cs"/>
          <w:sz w:val="30"/>
          <w:szCs w:val="30"/>
          <w:rtl/>
        </w:rPr>
        <w:t>،</w:t>
      </w:r>
      <w:r w:rsidRPr="00846611">
        <w:rPr>
          <w:rFonts w:cs="B Nazanin" w:hint="cs"/>
          <w:sz w:val="30"/>
          <w:szCs w:val="30"/>
          <w:rtl/>
        </w:rPr>
        <w:t xml:space="preserve"> متروک </w:t>
      </w:r>
      <w:r>
        <w:rPr>
          <w:rFonts w:cs="B Nazanin" w:hint="cs"/>
          <w:sz w:val="30"/>
          <w:szCs w:val="30"/>
          <w:rtl/>
        </w:rPr>
        <w:t>،</w:t>
      </w:r>
      <w:r w:rsidRPr="00846611">
        <w:rPr>
          <w:rFonts w:cs="B Nazanin" w:hint="cs"/>
          <w:sz w:val="30"/>
          <w:szCs w:val="30"/>
          <w:rtl/>
        </w:rPr>
        <w:t xml:space="preserve"> کنایه و استعاره های پیچیده است . نامه های اداری باید آنچنان تهیه شوند که براحتی منظور و هدف پیام دهنده را بازگو کنند و خواننده پس از مطالعه ، آنچ</w:t>
      </w:r>
      <w:r>
        <w:rPr>
          <w:rFonts w:cs="B Nazanin" w:hint="cs"/>
          <w:sz w:val="30"/>
          <w:szCs w:val="30"/>
          <w:rtl/>
        </w:rPr>
        <w:t xml:space="preserve">ه </w:t>
      </w:r>
      <w:r w:rsidRPr="00846611">
        <w:rPr>
          <w:rFonts w:cs="B Nazanin" w:hint="cs"/>
          <w:sz w:val="30"/>
          <w:szCs w:val="30"/>
          <w:rtl/>
        </w:rPr>
        <w:t>را که مراد نویسنده است به طور کامل در یابد .</w:t>
      </w:r>
    </w:p>
    <w:p w:rsidR="00873931" w:rsidRDefault="00873931" w:rsidP="0073708C">
      <w:pPr>
        <w:bidi/>
        <w:spacing w:line="360" w:lineRule="auto"/>
        <w:jc w:val="both"/>
        <w:rPr>
          <w:rFonts w:cs="B Nazanin"/>
          <w:sz w:val="30"/>
          <w:szCs w:val="30"/>
          <w:rtl/>
        </w:rPr>
      </w:pPr>
      <w:r w:rsidRPr="004126BD">
        <w:rPr>
          <w:rFonts w:cs="B Nazanin" w:hint="cs"/>
          <w:b/>
          <w:bCs/>
          <w:sz w:val="30"/>
          <w:szCs w:val="30"/>
          <w:rtl/>
        </w:rPr>
        <w:t>اختتام و نتیجه</w:t>
      </w:r>
      <w:r>
        <w:rPr>
          <w:rFonts w:cs="B Nazanin" w:hint="cs"/>
          <w:b/>
          <w:bCs/>
          <w:sz w:val="30"/>
          <w:szCs w:val="30"/>
          <w:rtl/>
        </w:rPr>
        <w:t xml:space="preserve"> </w:t>
      </w:r>
      <w:r w:rsidRPr="004126BD">
        <w:rPr>
          <w:rFonts w:cs="B Nazanin" w:hint="cs"/>
          <w:b/>
          <w:bCs/>
          <w:sz w:val="30"/>
          <w:szCs w:val="30"/>
          <w:rtl/>
        </w:rPr>
        <w:t>-</w:t>
      </w:r>
      <w:r>
        <w:rPr>
          <w:rFonts w:cs="B Nazanin" w:hint="cs"/>
          <w:b/>
          <w:bCs/>
          <w:sz w:val="30"/>
          <w:szCs w:val="30"/>
          <w:rtl/>
        </w:rPr>
        <w:t xml:space="preserve"> </w:t>
      </w:r>
      <w:r w:rsidRPr="00846611">
        <w:rPr>
          <w:rFonts w:cs="B Nazanin" w:hint="cs"/>
          <w:sz w:val="30"/>
          <w:szCs w:val="30"/>
          <w:rtl/>
        </w:rPr>
        <w:t>نامه های اداری ممکن است به گونه های مختلف پیان پذیرد . ولی آنچه در پایان نامه بیشتر به چشم می خورد نشان دهنده اهمیت آن  ترغیب ا</w:t>
      </w:r>
      <w:r>
        <w:rPr>
          <w:rFonts w:cs="B Nazanin" w:hint="cs"/>
          <w:sz w:val="30"/>
          <w:szCs w:val="30"/>
          <w:rtl/>
        </w:rPr>
        <w:t>ق</w:t>
      </w:r>
      <w:r w:rsidRPr="00846611">
        <w:rPr>
          <w:rFonts w:cs="B Nazanin" w:hint="cs"/>
          <w:sz w:val="30"/>
          <w:szCs w:val="30"/>
          <w:rtl/>
        </w:rPr>
        <w:t>دام کننده  در سرعت بخشیدن به انجام درخواست و ارسال پاسخ است . از طرفی ، بهتر است در نامه های جوابیه ، نتیجه چه مثبت و منفی ، کاملا مشخص گردد و از به کار بردن کلمات چند پهلو و مبهم گذاشتن پاسخ خودداری شود .</w:t>
      </w:r>
    </w:p>
    <w:p w:rsidR="00B91751" w:rsidRDefault="00B91751" w:rsidP="0073708C">
      <w:pPr>
        <w:bidi/>
        <w:spacing w:line="360" w:lineRule="auto"/>
        <w:jc w:val="both"/>
        <w:rPr>
          <w:rFonts w:cs="B Nazanin"/>
          <w:sz w:val="30"/>
          <w:szCs w:val="30"/>
          <w:rtl/>
        </w:rPr>
      </w:pPr>
    </w:p>
    <w:p w:rsidR="00B91751" w:rsidRDefault="00B91751" w:rsidP="0073708C">
      <w:pPr>
        <w:bidi/>
        <w:spacing w:line="360" w:lineRule="auto"/>
        <w:jc w:val="both"/>
        <w:rPr>
          <w:rFonts w:cs="B Nazanin"/>
          <w:sz w:val="30"/>
          <w:szCs w:val="30"/>
          <w:rtl/>
        </w:rPr>
      </w:pPr>
    </w:p>
    <w:p w:rsidR="00873931" w:rsidRPr="00C26C39" w:rsidRDefault="00873931" w:rsidP="0073708C">
      <w:pPr>
        <w:spacing w:line="360" w:lineRule="auto"/>
        <w:jc w:val="right"/>
        <w:rPr>
          <w:rFonts w:cs="B Nazanin"/>
          <w:sz w:val="24"/>
          <w:szCs w:val="24"/>
          <w:rtl/>
        </w:rPr>
      </w:pPr>
    </w:p>
    <w:p w:rsidR="00873931" w:rsidRPr="004126BD" w:rsidRDefault="00873931" w:rsidP="0073708C">
      <w:pPr>
        <w:spacing w:line="360" w:lineRule="auto"/>
        <w:jc w:val="center"/>
        <w:rPr>
          <w:rFonts w:cs="B Nazanin"/>
          <w:b/>
          <w:bCs/>
          <w:sz w:val="30"/>
          <w:szCs w:val="30"/>
          <w:rtl/>
        </w:rPr>
      </w:pPr>
      <w:r w:rsidRPr="004126BD">
        <w:rPr>
          <w:rFonts w:cs="B Nazanin" w:hint="cs"/>
          <w:b/>
          <w:bCs/>
          <w:sz w:val="30"/>
          <w:szCs w:val="30"/>
          <w:rtl/>
        </w:rPr>
        <w:lastRenderedPageBreak/>
        <w:t>مرحله سوم</w:t>
      </w:r>
    </w:p>
    <w:p w:rsidR="00873931" w:rsidRPr="004126BD" w:rsidRDefault="00873931" w:rsidP="0073708C">
      <w:pPr>
        <w:spacing w:line="360" w:lineRule="auto"/>
        <w:jc w:val="center"/>
        <w:rPr>
          <w:rFonts w:cs="B Nazanin"/>
          <w:sz w:val="30"/>
          <w:szCs w:val="30"/>
          <w:rtl/>
        </w:rPr>
      </w:pPr>
      <w:r w:rsidRPr="004126BD">
        <w:rPr>
          <w:rFonts w:cs="B Nazanin" w:hint="cs"/>
          <w:b/>
          <w:bCs/>
          <w:sz w:val="30"/>
          <w:szCs w:val="30"/>
          <w:rtl/>
        </w:rPr>
        <w:t>بررسی پیش نویس</w:t>
      </w:r>
    </w:p>
    <w:p w:rsidR="00873931" w:rsidRPr="00C26C39" w:rsidRDefault="00873931" w:rsidP="0073708C">
      <w:pPr>
        <w:spacing w:line="360" w:lineRule="auto"/>
        <w:jc w:val="center"/>
        <w:rPr>
          <w:rFonts w:cs="B Nazanin"/>
          <w:b/>
          <w:bCs/>
          <w:sz w:val="24"/>
          <w:szCs w:val="24"/>
          <w:rtl/>
        </w:rPr>
      </w:pPr>
      <w:r w:rsidRPr="004126BD">
        <w:rPr>
          <w:rFonts w:cs="B Nazanin" w:hint="cs"/>
          <w:b/>
          <w:bCs/>
          <w:sz w:val="30"/>
          <w:szCs w:val="30"/>
          <w:rtl/>
        </w:rPr>
        <w:t>توصیه های لازم در مورد تهیه پیش نویس :</w:t>
      </w:r>
    </w:p>
    <w:p w:rsidR="00873931" w:rsidRPr="004126BD" w:rsidRDefault="00873931" w:rsidP="0073708C">
      <w:pPr>
        <w:pStyle w:val="ListParagraph"/>
        <w:numPr>
          <w:ilvl w:val="0"/>
          <w:numId w:val="1"/>
        </w:numPr>
        <w:bidi/>
        <w:spacing w:line="360" w:lineRule="auto"/>
        <w:ind w:left="360"/>
        <w:jc w:val="both"/>
        <w:rPr>
          <w:rFonts w:cs="B Nazanin"/>
          <w:sz w:val="28"/>
          <w:szCs w:val="28"/>
        </w:rPr>
      </w:pPr>
      <w:r w:rsidRPr="004126BD">
        <w:rPr>
          <w:rFonts w:cs="B Nazanin" w:hint="cs"/>
          <w:sz w:val="28"/>
          <w:szCs w:val="28"/>
          <w:rtl/>
        </w:rPr>
        <w:t>پیش نویس باید با خط خوانا نوشته شود.</w:t>
      </w:r>
    </w:p>
    <w:p w:rsidR="00873931" w:rsidRPr="004126BD" w:rsidRDefault="00873931" w:rsidP="0073708C">
      <w:pPr>
        <w:pStyle w:val="ListParagraph"/>
        <w:numPr>
          <w:ilvl w:val="0"/>
          <w:numId w:val="1"/>
        </w:numPr>
        <w:bidi/>
        <w:spacing w:line="360" w:lineRule="auto"/>
        <w:ind w:left="360"/>
        <w:jc w:val="both"/>
        <w:rPr>
          <w:rFonts w:cs="B Nazanin"/>
          <w:sz w:val="28"/>
          <w:szCs w:val="28"/>
        </w:rPr>
      </w:pPr>
      <w:r w:rsidRPr="004126BD">
        <w:rPr>
          <w:rFonts w:cs="B Nazanin" w:hint="cs"/>
          <w:sz w:val="28"/>
          <w:szCs w:val="28"/>
          <w:rtl/>
        </w:rPr>
        <w:t>از کاغذ مناسب استفاده شود .بهتر است از کاغذهایی که به همین منظور در سازمان و ادارات دولتی تهیه شده است ، استفاده گردد .</w:t>
      </w:r>
    </w:p>
    <w:p w:rsidR="00873931" w:rsidRPr="004126BD" w:rsidRDefault="00873931" w:rsidP="0073708C">
      <w:pPr>
        <w:pStyle w:val="ListParagraph"/>
        <w:numPr>
          <w:ilvl w:val="0"/>
          <w:numId w:val="1"/>
        </w:numPr>
        <w:bidi/>
        <w:spacing w:line="360" w:lineRule="auto"/>
        <w:ind w:left="360"/>
        <w:jc w:val="both"/>
        <w:rPr>
          <w:rFonts w:cs="B Nazanin"/>
          <w:sz w:val="28"/>
          <w:szCs w:val="28"/>
        </w:rPr>
      </w:pPr>
      <w:r w:rsidRPr="004126BD">
        <w:rPr>
          <w:rFonts w:cs="B Nazanin" w:hint="cs"/>
          <w:sz w:val="28"/>
          <w:szCs w:val="28"/>
          <w:rtl/>
        </w:rPr>
        <w:t>چنانچه بیش از حد خط خوردگی دارد ، بهتر است بازنویسی شود</w:t>
      </w:r>
    </w:p>
    <w:p w:rsidR="00873931" w:rsidRPr="004126BD" w:rsidRDefault="00873931" w:rsidP="0073708C">
      <w:pPr>
        <w:pStyle w:val="ListParagraph"/>
        <w:numPr>
          <w:ilvl w:val="0"/>
          <w:numId w:val="1"/>
        </w:numPr>
        <w:bidi/>
        <w:spacing w:line="360" w:lineRule="auto"/>
        <w:ind w:left="360"/>
        <w:jc w:val="both"/>
        <w:rPr>
          <w:rFonts w:cs="B Nazanin"/>
          <w:sz w:val="28"/>
          <w:szCs w:val="28"/>
        </w:rPr>
      </w:pPr>
      <w:r w:rsidRPr="004126BD">
        <w:rPr>
          <w:rFonts w:cs="B Nazanin" w:hint="cs"/>
          <w:sz w:val="28"/>
          <w:szCs w:val="28"/>
          <w:rtl/>
        </w:rPr>
        <w:t xml:space="preserve">فاصله خط ها با یکدیگر حداقل 15 میلی متر تا جای کافی برای اصلاحات و تغییرات لازم وجود داشته باشد </w:t>
      </w:r>
    </w:p>
    <w:p w:rsidR="00873931" w:rsidRPr="004126BD" w:rsidRDefault="00873931" w:rsidP="0073708C">
      <w:pPr>
        <w:pStyle w:val="ListParagraph"/>
        <w:numPr>
          <w:ilvl w:val="0"/>
          <w:numId w:val="1"/>
        </w:numPr>
        <w:bidi/>
        <w:spacing w:line="360" w:lineRule="auto"/>
        <w:ind w:left="360"/>
        <w:jc w:val="both"/>
        <w:rPr>
          <w:rFonts w:cs="B Nazanin"/>
          <w:sz w:val="28"/>
          <w:szCs w:val="28"/>
          <w:rtl/>
        </w:rPr>
      </w:pPr>
      <w:r w:rsidRPr="004126BD">
        <w:rPr>
          <w:rFonts w:cs="B Nazanin" w:hint="cs"/>
          <w:sz w:val="28"/>
          <w:szCs w:val="28"/>
          <w:rtl/>
        </w:rPr>
        <w:t>باید به اندازه کافی حاشیه در هر 4 طرف نامه اختصاص داده شود.</w:t>
      </w:r>
    </w:p>
    <w:p w:rsidR="00873931" w:rsidRPr="004126BD" w:rsidRDefault="00873931" w:rsidP="0073708C">
      <w:pPr>
        <w:pStyle w:val="ListParagraph"/>
        <w:numPr>
          <w:ilvl w:val="0"/>
          <w:numId w:val="1"/>
        </w:numPr>
        <w:bidi/>
        <w:spacing w:line="360" w:lineRule="auto"/>
        <w:ind w:left="360"/>
        <w:jc w:val="both"/>
        <w:rPr>
          <w:rFonts w:cs="B Nazanin"/>
          <w:sz w:val="28"/>
          <w:szCs w:val="28"/>
        </w:rPr>
      </w:pPr>
      <w:r w:rsidRPr="004126BD">
        <w:rPr>
          <w:rFonts w:cs="B Nazanin" w:hint="cs"/>
          <w:sz w:val="28"/>
          <w:szCs w:val="28"/>
          <w:rtl/>
        </w:rPr>
        <w:t>کنترل شود که املای کلمات درست باشد.</w:t>
      </w:r>
    </w:p>
    <w:p w:rsidR="00873931" w:rsidRPr="004126BD" w:rsidRDefault="00873931" w:rsidP="0073708C">
      <w:pPr>
        <w:pStyle w:val="ListParagraph"/>
        <w:numPr>
          <w:ilvl w:val="0"/>
          <w:numId w:val="1"/>
        </w:numPr>
        <w:bidi/>
        <w:spacing w:line="360" w:lineRule="auto"/>
        <w:ind w:left="360"/>
        <w:jc w:val="both"/>
        <w:rPr>
          <w:rFonts w:cs="B Nazanin"/>
          <w:sz w:val="28"/>
          <w:szCs w:val="28"/>
        </w:rPr>
      </w:pPr>
      <w:r w:rsidRPr="004126BD">
        <w:rPr>
          <w:rFonts w:cs="B Nazanin" w:hint="cs"/>
          <w:sz w:val="28"/>
          <w:szCs w:val="28"/>
          <w:rtl/>
        </w:rPr>
        <w:t xml:space="preserve">سعی شود که هماهنگی لازم بین لحن و موضوع و هدف نامه وجود داشته باشد. </w:t>
      </w:r>
    </w:p>
    <w:p w:rsidR="00873931" w:rsidRDefault="00873931" w:rsidP="0073708C">
      <w:pPr>
        <w:pStyle w:val="ListParagraph"/>
        <w:numPr>
          <w:ilvl w:val="0"/>
          <w:numId w:val="1"/>
        </w:numPr>
        <w:bidi/>
        <w:spacing w:line="360" w:lineRule="auto"/>
        <w:ind w:left="360"/>
        <w:jc w:val="both"/>
        <w:rPr>
          <w:rFonts w:cs="B Nazanin"/>
          <w:sz w:val="28"/>
          <w:szCs w:val="28"/>
        </w:rPr>
      </w:pPr>
      <w:r w:rsidRPr="004126BD">
        <w:rPr>
          <w:rFonts w:cs="B Nazanin" w:hint="cs"/>
          <w:sz w:val="28"/>
          <w:szCs w:val="28"/>
          <w:rtl/>
        </w:rPr>
        <w:t>نشان گذاری و آیین آن به خوبی رعایت و به کار برده شود.</w:t>
      </w:r>
    </w:p>
    <w:p w:rsidR="001B0893" w:rsidRDefault="001B0893" w:rsidP="0073708C">
      <w:pPr>
        <w:bidi/>
        <w:spacing w:line="360" w:lineRule="auto"/>
        <w:jc w:val="both"/>
        <w:rPr>
          <w:rFonts w:cs="B Nazanin"/>
          <w:sz w:val="28"/>
          <w:szCs w:val="28"/>
          <w:rtl/>
        </w:rPr>
      </w:pPr>
    </w:p>
    <w:p w:rsidR="001B0893" w:rsidRDefault="001B0893" w:rsidP="0073708C">
      <w:pPr>
        <w:bidi/>
        <w:spacing w:line="360" w:lineRule="auto"/>
        <w:jc w:val="both"/>
        <w:rPr>
          <w:rFonts w:cs="B Nazanin"/>
          <w:sz w:val="28"/>
          <w:szCs w:val="28"/>
          <w:rtl/>
        </w:rPr>
      </w:pPr>
    </w:p>
    <w:p w:rsidR="001B0893" w:rsidRDefault="001B0893" w:rsidP="0073708C">
      <w:pPr>
        <w:bidi/>
        <w:spacing w:line="360" w:lineRule="auto"/>
        <w:jc w:val="both"/>
        <w:rPr>
          <w:rFonts w:cs="B Nazanin"/>
          <w:sz w:val="28"/>
          <w:szCs w:val="28"/>
          <w:rtl/>
        </w:rPr>
      </w:pPr>
    </w:p>
    <w:p w:rsidR="001B0893" w:rsidRDefault="001B0893" w:rsidP="0073708C">
      <w:pPr>
        <w:bidi/>
        <w:spacing w:line="360" w:lineRule="auto"/>
        <w:jc w:val="both"/>
        <w:rPr>
          <w:rFonts w:cs="B Nazanin"/>
          <w:sz w:val="28"/>
          <w:szCs w:val="28"/>
          <w:rtl/>
        </w:rPr>
      </w:pPr>
    </w:p>
    <w:p w:rsidR="001B0893" w:rsidRDefault="001B0893" w:rsidP="0073708C">
      <w:pPr>
        <w:bidi/>
        <w:spacing w:line="360" w:lineRule="auto"/>
        <w:jc w:val="both"/>
        <w:rPr>
          <w:rFonts w:cs="B Nazanin"/>
          <w:sz w:val="28"/>
          <w:szCs w:val="28"/>
          <w:rtl/>
        </w:rPr>
      </w:pPr>
    </w:p>
    <w:p w:rsidR="004A70BD" w:rsidRPr="008D2805" w:rsidRDefault="004A70BD" w:rsidP="0073708C">
      <w:pPr>
        <w:bidi/>
        <w:spacing w:line="360" w:lineRule="auto"/>
        <w:jc w:val="center"/>
        <w:rPr>
          <w:rFonts w:cs="B Nazanin"/>
          <w:b/>
          <w:bCs/>
          <w:sz w:val="32"/>
          <w:szCs w:val="32"/>
          <w:rtl/>
          <w:lang w:bidi="fa-IR"/>
        </w:rPr>
      </w:pPr>
      <w:r w:rsidRPr="008D2805">
        <w:rPr>
          <w:rFonts w:cs="B Nazanin" w:hint="cs"/>
          <w:b/>
          <w:bCs/>
          <w:sz w:val="32"/>
          <w:szCs w:val="32"/>
          <w:rtl/>
          <w:lang w:bidi="fa-IR"/>
        </w:rPr>
        <w:lastRenderedPageBreak/>
        <w:t>فصل دوم : نامه های غیر اداری</w:t>
      </w:r>
    </w:p>
    <w:p w:rsidR="004A70BD" w:rsidRPr="008D2805" w:rsidRDefault="004A70BD" w:rsidP="0073708C">
      <w:pPr>
        <w:bidi/>
        <w:spacing w:line="360" w:lineRule="auto"/>
        <w:jc w:val="center"/>
        <w:rPr>
          <w:rFonts w:cs="B Nazanin"/>
          <w:b/>
          <w:bCs/>
          <w:sz w:val="32"/>
          <w:szCs w:val="32"/>
          <w:rtl/>
          <w:lang w:bidi="fa-IR"/>
        </w:rPr>
      </w:pPr>
      <w:r w:rsidRPr="008D2805">
        <w:rPr>
          <w:rFonts w:cs="B Nazanin" w:hint="cs"/>
          <w:b/>
          <w:bCs/>
          <w:sz w:val="32"/>
          <w:szCs w:val="32"/>
          <w:rtl/>
          <w:lang w:bidi="fa-IR"/>
        </w:rPr>
        <w:t>نامه های اخوانی / دوستانه</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نامه ای است که دوستی به دوست دیگر می نویسد .</w:t>
      </w:r>
    </w:p>
    <w:p w:rsidR="004A70BD" w:rsidRPr="002322D5" w:rsidRDefault="004A70BD" w:rsidP="0073708C">
      <w:pPr>
        <w:bidi/>
        <w:spacing w:line="360" w:lineRule="auto"/>
        <w:jc w:val="center"/>
        <w:rPr>
          <w:rFonts w:cs="B Nazanin"/>
          <w:b/>
          <w:bCs/>
          <w:sz w:val="30"/>
          <w:szCs w:val="30"/>
          <w:rtl/>
          <w:lang w:bidi="fa-IR"/>
        </w:rPr>
      </w:pPr>
      <w:r w:rsidRPr="002322D5">
        <w:rPr>
          <w:rFonts w:cs="B Nazanin" w:hint="cs"/>
          <w:b/>
          <w:bCs/>
          <w:sz w:val="30"/>
          <w:szCs w:val="30"/>
          <w:rtl/>
          <w:lang w:bidi="fa-IR"/>
        </w:rPr>
        <w:t>ویژگیهای نامه دوستانه</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 xml:space="preserve">1 . اغلب مفصل است .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احوال ما ز حوصله نامه بیش بود      برخی از آن به بال کبوتر نوشته ایم</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 xml:space="preserve">2 . معمولا نویسنده از موضوع اصلی خارج می شود . می توان گفت نامه دوستانه گاه دچار تعدد موضوع است .این نوع دراز نویسی را می توان </w:t>
      </w:r>
      <w:r w:rsidRPr="002322D5">
        <w:rPr>
          <w:rFonts w:cs="B Nazanin" w:hint="cs"/>
          <w:b/>
          <w:bCs/>
          <w:sz w:val="28"/>
          <w:szCs w:val="28"/>
          <w:rtl/>
          <w:lang w:bidi="fa-IR"/>
        </w:rPr>
        <w:t>خروج مصنوعی</w:t>
      </w:r>
      <w:r w:rsidRPr="002322D5">
        <w:rPr>
          <w:rFonts w:cs="B Nazanin" w:hint="cs"/>
          <w:sz w:val="28"/>
          <w:szCs w:val="28"/>
          <w:rtl/>
          <w:lang w:bidi="fa-IR"/>
        </w:rPr>
        <w:t xml:space="preserve"> نامید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3 . عاطفی و غیر منطقی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 xml:space="preserve">دود دل را حالیا در نامه میپیچم که کاش          دل به درد آید تورا بر حال غم انگیز ما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4 . به زبان گفتار / محاوره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زبانی است که مردم در روابط غیر رسمی خود ، به آن سخن می گویند .</w:t>
      </w:r>
    </w:p>
    <w:p w:rsidR="004A70BD" w:rsidRPr="002322D5" w:rsidRDefault="004A70BD" w:rsidP="0073708C">
      <w:pPr>
        <w:bidi/>
        <w:spacing w:line="360" w:lineRule="auto"/>
        <w:jc w:val="both"/>
        <w:rPr>
          <w:rFonts w:cs="B Nazanin"/>
          <w:sz w:val="28"/>
          <w:szCs w:val="28"/>
          <w:rtl/>
          <w:lang w:bidi="fa-IR"/>
        </w:rPr>
      </w:pPr>
    </w:p>
    <w:p w:rsidR="004A70BD" w:rsidRPr="002322D5" w:rsidRDefault="004A70BD" w:rsidP="0073708C">
      <w:pPr>
        <w:bidi/>
        <w:spacing w:line="360" w:lineRule="auto"/>
        <w:jc w:val="both"/>
        <w:rPr>
          <w:rFonts w:cs="B Nazanin"/>
          <w:b/>
          <w:bCs/>
          <w:sz w:val="32"/>
          <w:szCs w:val="32"/>
          <w:rtl/>
          <w:lang w:bidi="fa-IR"/>
        </w:rPr>
      </w:pPr>
      <w:r w:rsidRPr="002322D5">
        <w:rPr>
          <w:rFonts w:cs="B Nazanin" w:hint="cs"/>
          <w:b/>
          <w:bCs/>
          <w:sz w:val="32"/>
          <w:szCs w:val="32"/>
          <w:rtl/>
          <w:lang w:bidi="fa-IR"/>
        </w:rPr>
        <w:t>نامه سرگشاده</w:t>
      </w:r>
    </w:p>
    <w:p w:rsidR="004A70BD" w:rsidRPr="0079576A"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 xml:space="preserve">نامه ها باید سربسته باشند ، تا جز مخاطب نامه کس دیگری نتواند آنرا بخواند . نامه سرگشاده نامه ای است که غیر از مخاطب نامه کسان دیگری </w:t>
      </w:r>
      <w:r w:rsidRPr="002322D5">
        <w:rPr>
          <w:rFonts w:cs="Times New Roman"/>
          <w:sz w:val="28"/>
          <w:szCs w:val="28"/>
          <w:rtl/>
          <w:lang w:bidi="fa-IR"/>
        </w:rPr>
        <w:t>–</w:t>
      </w:r>
      <w:r w:rsidRPr="002322D5">
        <w:rPr>
          <w:rFonts w:cs="B Nazanin" w:hint="cs"/>
          <w:sz w:val="28"/>
          <w:szCs w:val="28"/>
          <w:rtl/>
          <w:lang w:bidi="fa-IR"/>
        </w:rPr>
        <w:t xml:space="preserve"> و اغلب همگان </w:t>
      </w:r>
      <w:r w:rsidRPr="002322D5">
        <w:rPr>
          <w:rFonts w:cs="Times New Roman"/>
          <w:sz w:val="28"/>
          <w:szCs w:val="28"/>
          <w:rtl/>
          <w:lang w:bidi="fa-IR"/>
        </w:rPr>
        <w:t>–</w:t>
      </w:r>
      <w:r w:rsidRPr="002322D5">
        <w:rPr>
          <w:rFonts w:cs="B Nazanin" w:hint="cs"/>
          <w:sz w:val="28"/>
          <w:szCs w:val="28"/>
          <w:rtl/>
          <w:lang w:bidi="fa-IR"/>
        </w:rPr>
        <w:t xml:space="preserve"> از محتوای آن با خبر می شوند . </w:t>
      </w:r>
    </w:p>
    <w:p w:rsidR="004A70BD" w:rsidRPr="002322D5" w:rsidRDefault="004A70BD" w:rsidP="0073708C">
      <w:pPr>
        <w:bidi/>
        <w:spacing w:line="360" w:lineRule="auto"/>
        <w:jc w:val="both"/>
        <w:rPr>
          <w:rFonts w:cs="B Nazanin"/>
          <w:b/>
          <w:bCs/>
          <w:sz w:val="30"/>
          <w:szCs w:val="30"/>
          <w:rtl/>
          <w:lang w:bidi="fa-IR"/>
        </w:rPr>
      </w:pPr>
      <w:r w:rsidRPr="002322D5">
        <w:rPr>
          <w:rFonts w:cs="B Nazanin" w:hint="cs"/>
          <w:b/>
          <w:bCs/>
          <w:sz w:val="30"/>
          <w:szCs w:val="30"/>
          <w:rtl/>
          <w:lang w:bidi="fa-IR"/>
        </w:rPr>
        <w:lastRenderedPageBreak/>
        <w:t xml:space="preserve">ویژگیهای نامه سرگشاده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1 . در رسانه منتشر می شود . بنابراین اولین ویژگی نامه سرگشاده آن است که همزمان با ارسال برای مخاطب در اختیار دیگران یا رسانه ها ، اعم از دیداری ، شنیداری و مکتوب قرار می گیرد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2 . اغلب در یکی از موضوعات مورد توجه یا علاقه مردم نظیر موضوعات سیاسی ، اجتماعی ، فرهنگی و غیره است . به عبارت دیگر موضوع نامه سرگشاده موضوعی است که مردم ، یا دست کم بیشتر یا بخشی از مردم به آن توجه دارند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 xml:space="preserve">3 . ماهیت آن اطلاع ، اعتراض ، انتقاد و پیشنهاد ، راهبرد ، فراخوان ، تقدیر ، تشکر ، تسلیت و ... است . </w:t>
      </w:r>
    </w:p>
    <w:p w:rsidR="004A70BD" w:rsidRPr="002322D5" w:rsidRDefault="004A70BD" w:rsidP="0073708C">
      <w:pPr>
        <w:bidi/>
        <w:spacing w:line="360" w:lineRule="auto"/>
        <w:jc w:val="both"/>
        <w:rPr>
          <w:rFonts w:cs="B Nazanin"/>
          <w:b/>
          <w:bCs/>
          <w:sz w:val="30"/>
          <w:szCs w:val="30"/>
          <w:rtl/>
          <w:lang w:bidi="fa-IR"/>
        </w:rPr>
      </w:pPr>
      <w:r w:rsidRPr="002322D5">
        <w:rPr>
          <w:rFonts w:cs="B Nazanin" w:hint="cs"/>
          <w:b/>
          <w:bCs/>
          <w:sz w:val="30"/>
          <w:szCs w:val="30"/>
          <w:rtl/>
          <w:lang w:bidi="fa-IR"/>
        </w:rPr>
        <w:t xml:space="preserve">انواع نامه سرگشاده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قدیمی ترین نوع نامه های سرگشاده آگهی است . مانند آگهی های مزایده ، مناقصه ، آگهی تاسیس ، تغییر ، افزایش سرمایه ، آگهی تحدید اراضی ، آگهی افراز اراضی ، اگهی حصر وراثت ، آگهی استخدام و ... است .</w:t>
      </w:r>
    </w:p>
    <w:p w:rsidR="004A70BD" w:rsidRPr="002322D5" w:rsidRDefault="004A70BD" w:rsidP="0073708C">
      <w:pPr>
        <w:bidi/>
        <w:spacing w:line="360" w:lineRule="auto"/>
        <w:jc w:val="both"/>
        <w:rPr>
          <w:rFonts w:cs="B Nazanin"/>
          <w:b/>
          <w:bCs/>
          <w:sz w:val="28"/>
          <w:szCs w:val="28"/>
          <w:rtl/>
          <w:lang w:bidi="fa-IR"/>
        </w:rPr>
      </w:pPr>
      <w:r w:rsidRPr="002322D5">
        <w:rPr>
          <w:rFonts w:cs="B Nazanin" w:hint="cs"/>
          <w:b/>
          <w:bCs/>
          <w:sz w:val="28"/>
          <w:szCs w:val="28"/>
          <w:rtl/>
          <w:lang w:bidi="fa-IR"/>
        </w:rPr>
        <w:t>نامه های سرگشاده به دو نوع کلی تقسیم می شوند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1 . نامه به مقامات و مشاهیر سیاسی ، فرهنگی ، دینی ، علمی و ...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2 . نامه های که در قالب پیام هستند .</w:t>
      </w:r>
    </w:p>
    <w:p w:rsidR="004A70BD" w:rsidRPr="002322D5" w:rsidRDefault="004A70BD" w:rsidP="0073708C">
      <w:pPr>
        <w:bidi/>
        <w:spacing w:line="360" w:lineRule="auto"/>
        <w:jc w:val="both"/>
        <w:rPr>
          <w:rFonts w:cs="B Nazanin"/>
          <w:b/>
          <w:bCs/>
          <w:sz w:val="30"/>
          <w:szCs w:val="30"/>
          <w:rtl/>
          <w:lang w:bidi="fa-IR"/>
        </w:rPr>
      </w:pPr>
      <w:r w:rsidRPr="002322D5">
        <w:rPr>
          <w:rFonts w:cs="B Nazanin" w:hint="cs"/>
          <w:b/>
          <w:bCs/>
          <w:sz w:val="30"/>
          <w:szCs w:val="30"/>
          <w:rtl/>
          <w:lang w:bidi="fa-IR"/>
        </w:rPr>
        <w:t>ویژگی های نامه اداری</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 xml:space="preserve">نامه اداری بر خلاف نامه دوستانه / اخوانی باید کوتاه باشد . </w:t>
      </w:r>
      <w:r>
        <w:rPr>
          <w:rFonts w:cs="B Nazanin" w:hint="cs"/>
          <w:sz w:val="28"/>
          <w:szCs w:val="28"/>
          <w:rtl/>
          <w:lang w:bidi="fa-IR"/>
        </w:rPr>
        <w:t>دوم</w:t>
      </w:r>
      <w:r w:rsidRPr="002322D5">
        <w:rPr>
          <w:rFonts w:cs="B Nazanin" w:hint="cs"/>
          <w:sz w:val="28"/>
          <w:szCs w:val="28"/>
          <w:rtl/>
          <w:lang w:bidi="fa-IR"/>
        </w:rPr>
        <w:t xml:space="preserve"> به مطلبی خارج از موضوع نپردازد . </w:t>
      </w:r>
      <w:r>
        <w:rPr>
          <w:rFonts w:cs="B Nazanin" w:hint="cs"/>
          <w:sz w:val="28"/>
          <w:szCs w:val="28"/>
          <w:rtl/>
          <w:lang w:bidi="fa-IR"/>
        </w:rPr>
        <w:t>سوم</w:t>
      </w:r>
      <w:r w:rsidRPr="002322D5">
        <w:rPr>
          <w:rFonts w:cs="B Nazanin" w:hint="cs"/>
          <w:sz w:val="28"/>
          <w:szCs w:val="28"/>
          <w:rtl/>
          <w:lang w:bidi="fa-IR"/>
        </w:rPr>
        <w:t xml:space="preserve"> عاطفی یا احساسی نباشد و چهارم اینکه به زبان معیار نوشته شود . </w:t>
      </w:r>
    </w:p>
    <w:p w:rsidR="004A70BD" w:rsidRPr="002322D5" w:rsidRDefault="004A70BD" w:rsidP="0073708C">
      <w:pPr>
        <w:bidi/>
        <w:spacing w:line="360" w:lineRule="auto"/>
        <w:jc w:val="both"/>
        <w:rPr>
          <w:rFonts w:cs="B Nazanin"/>
          <w:sz w:val="28"/>
          <w:szCs w:val="28"/>
          <w:rtl/>
          <w:lang w:bidi="fa-IR"/>
        </w:rPr>
      </w:pPr>
      <w:r w:rsidRPr="004A70BD">
        <w:rPr>
          <w:rFonts w:cs="B Nazanin" w:hint="cs"/>
          <w:b/>
          <w:bCs/>
          <w:sz w:val="28"/>
          <w:szCs w:val="28"/>
          <w:rtl/>
          <w:lang w:bidi="fa-IR"/>
        </w:rPr>
        <w:lastRenderedPageBreak/>
        <w:t>1 . کوتاه باشد .</w:t>
      </w:r>
      <w:r w:rsidRPr="002322D5">
        <w:rPr>
          <w:rFonts w:cs="B Nazanin" w:hint="cs"/>
          <w:sz w:val="28"/>
          <w:szCs w:val="28"/>
          <w:rtl/>
          <w:lang w:bidi="fa-IR"/>
        </w:rPr>
        <w:t xml:space="preserve"> یعنی نویسنده باید بکوشد تا جایی که ممکن است مقصود خویش را با استفاده از کمترین واژه ها بیان کند .</w:t>
      </w:r>
    </w:p>
    <w:p w:rsidR="004A70BD" w:rsidRPr="002322D5" w:rsidRDefault="004A70BD" w:rsidP="0073708C">
      <w:pPr>
        <w:bidi/>
        <w:spacing w:line="360" w:lineRule="auto"/>
        <w:jc w:val="both"/>
        <w:rPr>
          <w:rFonts w:cs="B Nazanin"/>
          <w:sz w:val="28"/>
          <w:szCs w:val="28"/>
          <w:rtl/>
          <w:lang w:bidi="fa-IR"/>
        </w:rPr>
      </w:pPr>
      <w:r w:rsidRPr="004A70BD">
        <w:rPr>
          <w:rFonts w:cs="B Nazanin" w:hint="cs"/>
          <w:b/>
          <w:bCs/>
          <w:sz w:val="28"/>
          <w:szCs w:val="28"/>
          <w:rtl/>
          <w:lang w:bidi="fa-IR"/>
        </w:rPr>
        <w:t>2 . از موضوع اصلی خارج نشود .</w:t>
      </w:r>
      <w:r w:rsidRPr="002322D5">
        <w:rPr>
          <w:rFonts w:cs="B Nazanin" w:hint="cs"/>
          <w:sz w:val="28"/>
          <w:szCs w:val="28"/>
          <w:rtl/>
          <w:lang w:bidi="fa-IR"/>
        </w:rPr>
        <w:t xml:space="preserve"> نویسنده نامه اداری نباید به چیزی جز موضوع اصلی نامه  بپردازد . </w:t>
      </w:r>
    </w:p>
    <w:p w:rsidR="004A70BD" w:rsidRPr="004A70BD" w:rsidRDefault="004A70BD" w:rsidP="0073708C">
      <w:pPr>
        <w:bidi/>
        <w:spacing w:line="360" w:lineRule="auto"/>
        <w:jc w:val="both"/>
        <w:rPr>
          <w:rFonts w:cs="B Nazanin"/>
          <w:b/>
          <w:bCs/>
          <w:sz w:val="28"/>
          <w:szCs w:val="28"/>
          <w:rtl/>
          <w:lang w:bidi="fa-IR"/>
        </w:rPr>
      </w:pPr>
      <w:r w:rsidRPr="004A70BD">
        <w:rPr>
          <w:rFonts w:cs="B Nazanin" w:hint="cs"/>
          <w:b/>
          <w:bCs/>
          <w:sz w:val="28"/>
          <w:szCs w:val="28"/>
          <w:rtl/>
          <w:lang w:bidi="fa-IR"/>
        </w:rPr>
        <w:t>3 .  محتوای آن مستدل و منطقی باشد و عقلایی به نظر آید .</w:t>
      </w:r>
    </w:p>
    <w:p w:rsidR="004A70BD" w:rsidRPr="002322D5" w:rsidRDefault="004A70BD" w:rsidP="0073708C">
      <w:pPr>
        <w:bidi/>
        <w:spacing w:line="360" w:lineRule="auto"/>
        <w:jc w:val="both"/>
        <w:rPr>
          <w:rFonts w:cs="B Nazanin"/>
          <w:sz w:val="28"/>
          <w:szCs w:val="28"/>
          <w:rtl/>
          <w:lang w:bidi="fa-IR"/>
        </w:rPr>
      </w:pPr>
      <w:r w:rsidRPr="004A70BD">
        <w:rPr>
          <w:rFonts w:cs="B Nazanin" w:hint="cs"/>
          <w:b/>
          <w:bCs/>
          <w:sz w:val="28"/>
          <w:szCs w:val="28"/>
          <w:rtl/>
          <w:lang w:bidi="fa-IR"/>
        </w:rPr>
        <w:t>4 . به زبان معیار باشد .</w:t>
      </w:r>
      <w:r>
        <w:rPr>
          <w:rFonts w:cs="B Nazanin" w:hint="cs"/>
          <w:sz w:val="28"/>
          <w:szCs w:val="28"/>
          <w:rtl/>
          <w:lang w:bidi="fa-IR"/>
        </w:rPr>
        <w:t xml:space="preserve"> </w:t>
      </w:r>
      <w:r w:rsidRPr="002322D5">
        <w:rPr>
          <w:rFonts w:cs="B Nazanin" w:hint="cs"/>
          <w:sz w:val="28"/>
          <w:szCs w:val="28"/>
          <w:rtl/>
          <w:lang w:bidi="fa-IR"/>
        </w:rPr>
        <w:t>زبان معیار زبانی که به گوش مردم صحیح و زودیاب باشد .</w:t>
      </w:r>
    </w:p>
    <w:p w:rsidR="004A70BD" w:rsidRPr="002322D5" w:rsidRDefault="004A70BD" w:rsidP="0073708C">
      <w:pPr>
        <w:bidi/>
        <w:spacing w:line="360" w:lineRule="auto"/>
        <w:jc w:val="both"/>
        <w:rPr>
          <w:rFonts w:cs="B Nazanin"/>
          <w:b/>
          <w:bCs/>
          <w:sz w:val="30"/>
          <w:szCs w:val="30"/>
          <w:rtl/>
          <w:lang w:bidi="fa-IR"/>
        </w:rPr>
      </w:pPr>
      <w:r w:rsidRPr="002322D5">
        <w:rPr>
          <w:rFonts w:cs="B Nazanin" w:hint="cs"/>
          <w:b/>
          <w:bCs/>
          <w:sz w:val="30"/>
          <w:szCs w:val="30"/>
          <w:rtl/>
          <w:lang w:bidi="fa-IR"/>
        </w:rPr>
        <w:t>برای زبان معیار می توان 4 ویژگی دیگر را ذکر کرد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1 . زبان نوشتاری رایج در رسانه ها و متون آموزشی است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2 . زبان نوشتاری استادان و نویسندگان برجسته است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3 . به علاقه مندان خارجی غیر فارسی زبان ، آموزش داده می شود .</w:t>
      </w:r>
    </w:p>
    <w:p w:rsidR="004A70BD" w:rsidRPr="002322D5" w:rsidRDefault="004A70BD" w:rsidP="0073708C">
      <w:pPr>
        <w:bidi/>
        <w:spacing w:line="360" w:lineRule="auto"/>
        <w:jc w:val="both"/>
        <w:rPr>
          <w:rFonts w:cs="B Nazanin"/>
          <w:sz w:val="28"/>
          <w:szCs w:val="28"/>
          <w:rtl/>
          <w:lang w:bidi="fa-IR"/>
        </w:rPr>
      </w:pPr>
      <w:r w:rsidRPr="002322D5">
        <w:rPr>
          <w:rFonts w:cs="B Nazanin" w:hint="cs"/>
          <w:sz w:val="28"/>
          <w:szCs w:val="28"/>
          <w:rtl/>
          <w:lang w:bidi="fa-IR"/>
        </w:rPr>
        <w:t>4 . لغات و قواعد گویش های محلی و واژه های منسوخ در آن دیده نمی شود .</w:t>
      </w:r>
    </w:p>
    <w:p w:rsidR="004A70BD" w:rsidRPr="00872C77" w:rsidRDefault="004A70BD" w:rsidP="0073708C">
      <w:pPr>
        <w:bidi/>
        <w:spacing w:line="360" w:lineRule="auto"/>
        <w:jc w:val="both"/>
        <w:rPr>
          <w:rFonts w:cs="B Nazanin"/>
          <w:b/>
          <w:bCs/>
          <w:sz w:val="30"/>
          <w:szCs w:val="30"/>
          <w:rtl/>
          <w:lang w:bidi="fa-IR"/>
        </w:rPr>
      </w:pPr>
      <w:r w:rsidRPr="00872C77">
        <w:rPr>
          <w:rFonts w:cs="B Nazanin" w:hint="cs"/>
          <w:b/>
          <w:bCs/>
          <w:sz w:val="30"/>
          <w:szCs w:val="30"/>
          <w:rtl/>
          <w:lang w:bidi="fa-IR"/>
        </w:rPr>
        <w:t xml:space="preserve">انواع نامه های اداری به لحاظ امنیتی </w:t>
      </w:r>
    </w:p>
    <w:p w:rsidR="004A70BD" w:rsidRPr="00872C77" w:rsidRDefault="004A70BD" w:rsidP="0073708C">
      <w:pPr>
        <w:bidi/>
        <w:spacing w:line="360" w:lineRule="auto"/>
        <w:jc w:val="both"/>
        <w:rPr>
          <w:rFonts w:cs="B Nazanin"/>
          <w:sz w:val="28"/>
          <w:szCs w:val="28"/>
          <w:rtl/>
          <w:lang w:bidi="fa-IR"/>
        </w:rPr>
      </w:pPr>
      <w:r w:rsidRPr="00872C77">
        <w:rPr>
          <w:rFonts w:cs="B Nazanin" w:hint="cs"/>
          <w:sz w:val="28"/>
          <w:szCs w:val="28"/>
          <w:rtl/>
          <w:lang w:bidi="fa-IR"/>
        </w:rPr>
        <w:t>نامه های اداری از نظر امنیت در نگارش ، خواندن و بایگانی به دو نوع کلی نامه های "عادی" و نامه های "طبقه بندی شده" تقسیم می شوند . در تعریف نامه های عادی همین بس که این نامه ها فاقد طبقه امنیتی هستند . به عبارت دیگر تمام نامه ها عادی هستند مگر اینکه جز یکی از طبقه هایی که بعدا از آنها نام می بریم قرار گرفته باشند . پس بیشتر نامه ها عادی هستند .</w:t>
      </w:r>
    </w:p>
    <w:p w:rsidR="004A70BD" w:rsidRPr="00872C77" w:rsidRDefault="004A70BD" w:rsidP="0073708C">
      <w:pPr>
        <w:bidi/>
        <w:spacing w:line="360" w:lineRule="auto"/>
        <w:jc w:val="both"/>
        <w:rPr>
          <w:rFonts w:cs="B Nazanin"/>
          <w:sz w:val="28"/>
          <w:szCs w:val="28"/>
          <w:rtl/>
          <w:lang w:bidi="fa-IR"/>
        </w:rPr>
      </w:pPr>
      <w:r w:rsidRPr="00872C77">
        <w:rPr>
          <w:rFonts w:cs="B Nazanin" w:hint="cs"/>
          <w:sz w:val="28"/>
          <w:szCs w:val="28"/>
          <w:rtl/>
          <w:lang w:bidi="fa-IR"/>
        </w:rPr>
        <w:lastRenderedPageBreak/>
        <w:t>اما نامه طبقه بندی شده به 4 نوع نامه های محرمانه ، خیلی محرمانه ، سری و فوق سری تقسیم می شوند . بنا بر آنچه که از ماده 1 آیین نامه طرز نگاهداری اسناد سزی و محرمانه دولتی ... مصوب 01/10/1354 استنباط می شود :</w:t>
      </w:r>
    </w:p>
    <w:p w:rsidR="004A70BD" w:rsidRPr="00872C77" w:rsidRDefault="004A70BD" w:rsidP="0073708C">
      <w:pPr>
        <w:bidi/>
        <w:spacing w:line="360" w:lineRule="auto"/>
        <w:jc w:val="both"/>
        <w:rPr>
          <w:rFonts w:cs="B Nazanin"/>
          <w:sz w:val="28"/>
          <w:szCs w:val="28"/>
          <w:rtl/>
          <w:lang w:bidi="fa-IR"/>
        </w:rPr>
      </w:pPr>
      <w:r w:rsidRPr="00872C77">
        <w:rPr>
          <w:rFonts w:cs="B Nazanin" w:hint="cs"/>
          <w:sz w:val="28"/>
          <w:szCs w:val="28"/>
          <w:rtl/>
          <w:lang w:bidi="fa-IR"/>
        </w:rPr>
        <w:t>نامه محرمانه نامه ای است که محتوای آن شامل اسرار یک اداره یا واحدی از سازمان باشد .</w:t>
      </w:r>
    </w:p>
    <w:p w:rsidR="004A70BD" w:rsidRPr="00872C77" w:rsidRDefault="004A70BD" w:rsidP="0073708C">
      <w:pPr>
        <w:bidi/>
        <w:spacing w:line="360" w:lineRule="auto"/>
        <w:jc w:val="both"/>
        <w:rPr>
          <w:rFonts w:cs="B Nazanin"/>
          <w:sz w:val="28"/>
          <w:szCs w:val="28"/>
          <w:rtl/>
          <w:lang w:bidi="fa-IR"/>
        </w:rPr>
      </w:pPr>
      <w:r w:rsidRPr="00872C77">
        <w:rPr>
          <w:rFonts w:cs="B Nazanin" w:hint="cs"/>
          <w:sz w:val="28"/>
          <w:szCs w:val="28"/>
          <w:rtl/>
          <w:lang w:bidi="fa-IR"/>
        </w:rPr>
        <w:t>نامه خیلی محرمانه بیانگر اسرار یک سازمان یا شرکت دولتی است .</w:t>
      </w:r>
    </w:p>
    <w:p w:rsidR="004A70BD" w:rsidRPr="00872C77" w:rsidRDefault="004A70BD" w:rsidP="0073708C">
      <w:pPr>
        <w:bidi/>
        <w:spacing w:line="360" w:lineRule="auto"/>
        <w:jc w:val="both"/>
        <w:rPr>
          <w:rFonts w:cs="B Nazanin"/>
          <w:sz w:val="28"/>
          <w:szCs w:val="28"/>
          <w:rtl/>
          <w:lang w:bidi="fa-IR"/>
        </w:rPr>
      </w:pPr>
      <w:r w:rsidRPr="00872C77">
        <w:rPr>
          <w:rFonts w:cs="B Nazanin" w:hint="cs"/>
          <w:sz w:val="28"/>
          <w:szCs w:val="28"/>
          <w:rtl/>
          <w:lang w:bidi="fa-IR"/>
        </w:rPr>
        <w:t>نامه سری اسرار یک وزارت را در بر دارد .</w:t>
      </w:r>
    </w:p>
    <w:p w:rsidR="004A70BD" w:rsidRPr="00872C77" w:rsidRDefault="004A70BD" w:rsidP="0073708C">
      <w:pPr>
        <w:bidi/>
        <w:spacing w:line="360" w:lineRule="auto"/>
        <w:jc w:val="both"/>
        <w:rPr>
          <w:rFonts w:cs="B Nazanin"/>
          <w:sz w:val="28"/>
          <w:szCs w:val="28"/>
          <w:rtl/>
          <w:lang w:bidi="fa-IR"/>
        </w:rPr>
      </w:pPr>
      <w:r w:rsidRPr="00872C77">
        <w:rPr>
          <w:rFonts w:cs="B Nazanin" w:hint="cs"/>
          <w:sz w:val="28"/>
          <w:szCs w:val="28"/>
          <w:rtl/>
          <w:lang w:bidi="fa-IR"/>
        </w:rPr>
        <w:t xml:space="preserve">نامه فوق سری ، اسرار نظام حکومتی </w:t>
      </w:r>
      <w:r w:rsidRPr="00872C77">
        <w:rPr>
          <w:rFonts w:cs="Times New Roman"/>
          <w:sz w:val="28"/>
          <w:szCs w:val="28"/>
          <w:rtl/>
          <w:lang w:bidi="fa-IR"/>
        </w:rPr>
        <w:t>–</w:t>
      </w:r>
      <w:r w:rsidRPr="00872C77">
        <w:rPr>
          <w:rFonts w:cs="B Nazanin" w:hint="cs"/>
          <w:sz w:val="28"/>
          <w:szCs w:val="28"/>
          <w:rtl/>
          <w:lang w:bidi="fa-IR"/>
        </w:rPr>
        <w:t xml:space="preserve"> نه دولت </w:t>
      </w:r>
      <w:r w:rsidRPr="00872C77">
        <w:rPr>
          <w:rFonts w:cs="Times New Roman"/>
          <w:sz w:val="28"/>
          <w:szCs w:val="28"/>
          <w:rtl/>
          <w:lang w:bidi="fa-IR"/>
        </w:rPr>
        <w:t>–</w:t>
      </w:r>
      <w:r w:rsidRPr="00872C77">
        <w:rPr>
          <w:rFonts w:cs="B Nazanin" w:hint="cs"/>
          <w:sz w:val="28"/>
          <w:szCs w:val="28"/>
          <w:rtl/>
          <w:lang w:bidi="fa-IR"/>
        </w:rPr>
        <w:t xml:space="preserve"> را در خود جای داده است .</w:t>
      </w:r>
    </w:p>
    <w:p w:rsidR="004A70BD" w:rsidRPr="00872C77" w:rsidRDefault="004A70BD" w:rsidP="0073708C">
      <w:pPr>
        <w:bidi/>
        <w:spacing w:line="360" w:lineRule="auto"/>
        <w:jc w:val="both"/>
        <w:rPr>
          <w:rFonts w:cs="B Nazanin"/>
          <w:sz w:val="28"/>
          <w:szCs w:val="28"/>
          <w:rtl/>
          <w:lang w:bidi="fa-IR"/>
        </w:rPr>
      </w:pPr>
      <w:r w:rsidRPr="00872C77">
        <w:rPr>
          <w:rFonts w:cs="B Nazanin" w:hint="cs"/>
          <w:sz w:val="28"/>
          <w:szCs w:val="28"/>
          <w:rtl/>
          <w:lang w:bidi="fa-IR"/>
        </w:rPr>
        <w:t>شیوه ارسال نامه های طبقه بندی شده با روش ارسال نامه های عادی متفاوت است . در ماده 16 آیین نامه یاد شده در این باره آمده : برای ارسال اسرار سری و محرمانه از محلی به محل دیگر باید  سند را در دو پاکت قرار داد ، به روی پاکت خارجی فقط عنوان سازمان یا واحدی که سند را تحویل خواهد گرفت و به روی پاکت داخلی نوع و طبقه سند و نام شخص گیرنده یا عنوان شغلی او درج می شود . در صورتی که سند به نام شخص معینی فرستاده شده باشد تسلیم آن به غیر او مجاز نخواهد بود ولی تسلیم سندی که عنوان شغلی گیرنده اصلی را دارد به قائم مقام او بلا مانع است . اگر سندی سری باشد باید برگ رسیدی نیز در درون پاکت داخلی گذاشته شود تا گیرنده سند برگ مزبور را امضا کند  و برای فرستنده عودت دهد . پاکت داخلی مربوط به اسناد سری باید لاک و مهر شود ، پاکت خارجی در همه حال فاقد لاک و مهر خواهد بود . نوع و طبقه سند بر روی  پاکت خارجی  درج نمی شود .</w:t>
      </w:r>
    </w:p>
    <w:p w:rsidR="004A70BD" w:rsidRPr="00872C77" w:rsidRDefault="004A70BD" w:rsidP="0073708C">
      <w:pPr>
        <w:bidi/>
        <w:spacing w:line="360" w:lineRule="auto"/>
        <w:jc w:val="both"/>
        <w:rPr>
          <w:rFonts w:cs="B Nazanin"/>
          <w:sz w:val="28"/>
          <w:szCs w:val="28"/>
          <w:rtl/>
          <w:lang w:bidi="fa-IR"/>
        </w:rPr>
      </w:pPr>
      <w:r w:rsidRPr="00872C77">
        <w:rPr>
          <w:rFonts w:cs="B Nazanin" w:hint="cs"/>
          <w:sz w:val="28"/>
          <w:szCs w:val="28"/>
          <w:rtl/>
          <w:lang w:bidi="fa-IR"/>
        </w:rPr>
        <w:t>در ماده 17 این آیین نامه نیز آمده  : نقل و انتقال اسرار سری در داخل سازمان مربوط و ارسال این اسناد به خارج سازمان باید به وسیله مامورانی که واحد حفاظت معرفی می کند انجام شود . اسناد محرمانه را می توان با پست سفارشی به خارج سازمان مربوط ارسال داشت .</w:t>
      </w:r>
    </w:p>
    <w:p w:rsidR="004A70BD" w:rsidRPr="00872C77" w:rsidRDefault="004A70BD" w:rsidP="0073708C">
      <w:pPr>
        <w:bidi/>
        <w:spacing w:line="360" w:lineRule="auto"/>
        <w:jc w:val="both"/>
        <w:rPr>
          <w:rFonts w:cs="B Nazanin"/>
          <w:sz w:val="28"/>
          <w:szCs w:val="28"/>
          <w:rtl/>
          <w:lang w:bidi="fa-IR"/>
        </w:rPr>
      </w:pPr>
      <w:r w:rsidRPr="00872C77">
        <w:rPr>
          <w:rFonts w:cs="B Nazanin" w:hint="cs"/>
          <w:sz w:val="28"/>
          <w:szCs w:val="28"/>
          <w:rtl/>
          <w:lang w:bidi="fa-IR"/>
        </w:rPr>
        <w:lastRenderedPageBreak/>
        <w:t>شیوه های نگهداری و بایگانی اسناد و نامه های طبقه بندی شده ، در ماده 6 تا 14 آیین نامه های مذکور مفصلاً بیان شده است .</w:t>
      </w:r>
    </w:p>
    <w:p w:rsidR="001B0893" w:rsidRPr="001B0893" w:rsidRDefault="001B0893" w:rsidP="0073708C">
      <w:pPr>
        <w:bidi/>
        <w:spacing w:line="360" w:lineRule="auto"/>
        <w:jc w:val="both"/>
        <w:rPr>
          <w:rFonts w:cs="B Nazanin"/>
          <w:sz w:val="28"/>
          <w:szCs w:val="28"/>
        </w:rPr>
      </w:pPr>
    </w:p>
    <w:p w:rsidR="00E644E0" w:rsidRDefault="00E644E0" w:rsidP="0073708C">
      <w:pPr>
        <w:bidi/>
        <w:spacing w:line="360" w:lineRule="auto"/>
        <w:rPr>
          <w:rFonts w:cs="B Nazanin"/>
          <w:rtl/>
        </w:rPr>
      </w:pPr>
    </w:p>
    <w:p w:rsidR="00E644E0" w:rsidRDefault="00E644E0" w:rsidP="0073708C">
      <w:pPr>
        <w:bidi/>
        <w:spacing w:line="360" w:lineRule="auto"/>
        <w:rPr>
          <w:rFonts w:cs="B Nazanin"/>
          <w:rtl/>
        </w:rPr>
      </w:pPr>
    </w:p>
    <w:p w:rsidR="00E644E0" w:rsidRDefault="00E644E0" w:rsidP="0073708C">
      <w:pPr>
        <w:bidi/>
        <w:spacing w:line="360" w:lineRule="auto"/>
        <w:rPr>
          <w:rFonts w:cs="B Nazanin"/>
          <w:rtl/>
        </w:rPr>
      </w:pPr>
    </w:p>
    <w:p w:rsidR="00E644E0" w:rsidRDefault="00E644E0" w:rsidP="0073708C">
      <w:pPr>
        <w:bidi/>
        <w:spacing w:line="360" w:lineRule="auto"/>
        <w:rPr>
          <w:rFonts w:cs="B Nazanin"/>
          <w:rtl/>
        </w:rPr>
      </w:pPr>
    </w:p>
    <w:p w:rsidR="00E644E0" w:rsidRDefault="00E644E0"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rPr>
          <w:rFonts w:cs="B Nazanin"/>
          <w:rtl/>
        </w:rPr>
      </w:pPr>
    </w:p>
    <w:p w:rsidR="0065582D" w:rsidRDefault="0065582D" w:rsidP="0073708C">
      <w:pPr>
        <w:bidi/>
        <w:spacing w:line="360" w:lineRule="auto"/>
        <w:jc w:val="center"/>
        <w:rPr>
          <w:rFonts w:cs="B Nazanin"/>
          <w:b/>
          <w:bCs/>
          <w:sz w:val="32"/>
          <w:szCs w:val="32"/>
          <w:rtl/>
          <w:lang w:bidi="fa-IR"/>
        </w:rPr>
      </w:pPr>
      <w:r w:rsidRPr="0079576A">
        <w:rPr>
          <w:rFonts w:cs="B Nazanin" w:hint="cs"/>
          <w:b/>
          <w:bCs/>
          <w:sz w:val="32"/>
          <w:szCs w:val="32"/>
          <w:rtl/>
          <w:lang w:bidi="fa-IR"/>
        </w:rPr>
        <w:lastRenderedPageBreak/>
        <w:t>فصل سوم : بخشنامه</w:t>
      </w:r>
    </w:p>
    <w:p w:rsidR="0065582D" w:rsidRDefault="0065582D" w:rsidP="0073708C">
      <w:pPr>
        <w:bidi/>
        <w:spacing w:line="360" w:lineRule="auto"/>
        <w:jc w:val="center"/>
        <w:rPr>
          <w:rFonts w:cs="B Nazanin"/>
          <w:b/>
          <w:bCs/>
          <w:sz w:val="32"/>
          <w:szCs w:val="32"/>
          <w:rtl/>
          <w:lang w:bidi="fa-IR"/>
        </w:rPr>
      </w:pPr>
      <w:r>
        <w:rPr>
          <w:rFonts w:cs="B Nazanin" w:hint="cs"/>
          <w:b/>
          <w:bCs/>
          <w:sz w:val="32"/>
          <w:szCs w:val="32"/>
          <w:rtl/>
          <w:lang w:bidi="fa-IR"/>
        </w:rPr>
        <w:t>بخشنامه</w:t>
      </w:r>
    </w:p>
    <w:p w:rsidR="0065582D" w:rsidRPr="00E9259D" w:rsidRDefault="0065582D" w:rsidP="0073708C">
      <w:pPr>
        <w:bidi/>
        <w:spacing w:line="360" w:lineRule="auto"/>
        <w:jc w:val="both"/>
        <w:rPr>
          <w:rFonts w:cs="B Nazanin"/>
          <w:sz w:val="28"/>
          <w:szCs w:val="28"/>
          <w:rtl/>
          <w:lang w:bidi="fa-IR"/>
        </w:rPr>
      </w:pPr>
      <w:r w:rsidRPr="00E9259D">
        <w:rPr>
          <w:rFonts w:cs="B Nazanin" w:hint="cs"/>
          <w:sz w:val="28"/>
          <w:szCs w:val="28"/>
          <w:rtl/>
          <w:lang w:bidi="fa-IR"/>
        </w:rPr>
        <w:t xml:space="preserve">بعد از نامه بخش نامه رایج ترین قالب نوشتار اداری است . در تعریف آن می توان گفت بخشنامه همان نامه اداری است  ، ولی با این تفاوت که نامه اداری تنها برای یک مخاطب و بخشنامه برای مخاطبان متعدد یا حداقل برای دو مخاطب ارسال می گردد . همچنانکه این معنا در واژه </w:t>
      </w:r>
      <w:r w:rsidRPr="00E9259D">
        <w:rPr>
          <w:rFonts w:cs="B Nazanin" w:hint="cs"/>
          <w:b/>
          <w:bCs/>
          <w:sz w:val="28"/>
          <w:szCs w:val="28"/>
          <w:rtl/>
          <w:lang w:bidi="fa-IR"/>
        </w:rPr>
        <w:t>بخش</w:t>
      </w:r>
      <w:r w:rsidRPr="00E9259D">
        <w:rPr>
          <w:rFonts w:cs="B Nazanin" w:hint="cs"/>
          <w:sz w:val="28"/>
          <w:szCs w:val="28"/>
          <w:rtl/>
          <w:lang w:bidi="fa-IR"/>
        </w:rPr>
        <w:t xml:space="preserve"> نهفته است ، یعنی نامه ای که بخش های مختلف گیرندگان آن هستند . در فرهنگ معین ذیل </w:t>
      </w:r>
      <w:r w:rsidRPr="00E9259D">
        <w:rPr>
          <w:rFonts w:cs="B Nazanin" w:hint="cs"/>
          <w:b/>
          <w:bCs/>
          <w:sz w:val="28"/>
          <w:szCs w:val="28"/>
          <w:rtl/>
          <w:lang w:bidi="fa-IR"/>
        </w:rPr>
        <w:t>بخشنامه</w:t>
      </w:r>
      <w:r w:rsidRPr="00E9259D">
        <w:rPr>
          <w:rFonts w:cs="B Nazanin" w:hint="cs"/>
          <w:sz w:val="28"/>
          <w:szCs w:val="28"/>
          <w:rtl/>
          <w:lang w:bidi="fa-IR"/>
        </w:rPr>
        <w:t xml:space="preserve"> چنین آمده  : "حکم یا دستوری که از طرف وزارتخانه یا موسسه ای در نسخه های متعدد نویسند و به شعب و کارمندان ابلاغ کنند "</w:t>
      </w:r>
      <w:r w:rsidR="00454834">
        <w:rPr>
          <w:rFonts w:cs="B Nazanin" w:hint="cs"/>
          <w:sz w:val="28"/>
          <w:szCs w:val="28"/>
          <w:rtl/>
          <w:lang w:bidi="fa-IR"/>
        </w:rPr>
        <w:t>(</w:t>
      </w:r>
      <w:r w:rsidR="00454834" w:rsidRPr="00454834">
        <w:rPr>
          <w:rFonts w:cs="B Nazanin" w:hint="cs"/>
          <w:rtl/>
          <w:lang w:bidi="fa-IR"/>
        </w:rPr>
        <w:t xml:space="preserve">دکتر معین ، </w:t>
      </w:r>
      <w:r w:rsidR="00E2610F">
        <w:rPr>
          <w:rFonts w:cs="B Nazanin" w:hint="cs"/>
          <w:rtl/>
          <w:lang w:bidi="fa-IR"/>
        </w:rPr>
        <w:t>1319</w:t>
      </w:r>
      <w:r w:rsidR="00454834" w:rsidRPr="00454834">
        <w:rPr>
          <w:rFonts w:cs="B Nazanin" w:hint="cs"/>
          <w:rtl/>
          <w:lang w:bidi="fa-IR"/>
        </w:rPr>
        <w:t xml:space="preserve"> ، </w:t>
      </w:r>
      <w:r w:rsidR="00E2610F">
        <w:rPr>
          <w:rFonts w:cs="B Nazanin" w:hint="cs"/>
          <w:rtl/>
          <w:lang w:bidi="fa-IR"/>
        </w:rPr>
        <w:t xml:space="preserve">     </w:t>
      </w:r>
      <w:r w:rsidR="00454834" w:rsidRPr="00454834">
        <w:rPr>
          <w:rFonts w:cs="B Nazanin" w:hint="cs"/>
          <w:rtl/>
          <w:lang w:bidi="fa-IR"/>
        </w:rPr>
        <w:t>ص 477</w:t>
      </w:r>
      <w:r w:rsidR="00454834">
        <w:rPr>
          <w:rFonts w:cs="B Nazanin" w:hint="cs"/>
          <w:sz w:val="28"/>
          <w:szCs w:val="28"/>
          <w:rtl/>
          <w:lang w:bidi="fa-IR"/>
        </w:rPr>
        <w:t xml:space="preserve"> ) </w:t>
      </w:r>
      <w:r w:rsidRPr="00E9259D">
        <w:rPr>
          <w:rFonts w:cs="B Nazanin" w:hint="cs"/>
          <w:sz w:val="28"/>
          <w:szCs w:val="28"/>
          <w:rtl/>
          <w:lang w:bidi="fa-IR"/>
        </w:rPr>
        <w:t>. البته این تعریف با توجه به ماهیت های مختلفی که بخشنامه داراست ، تعریف جامع و مانع نیست .</w:t>
      </w:r>
    </w:p>
    <w:p w:rsidR="00DC1E39" w:rsidRDefault="0065582D" w:rsidP="0073708C">
      <w:pPr>
        <w:pStyle w:val="FootnoteText"/>
        <w:bidi/>
        <w:spacing w:line="360" w:lineRule="auto"/>
        <w:rPr>
          <w:rFonts w:cs="B Nazanin"/>
          <w:sz w:val="28"/>
          <w:szCs w:val="28"/>
          <w:rtl/>
          <w:lang w:bidi="fa-IR"/>
        </w:rPr>
      </w:pPr>
      <w:r w:rsidRPr="00E9259D">
        <w:rPr>
          <w:rFonts w:cs="B Nazanin" w:hint="cs"/>
          <w:sz w:val="28"/>
          <w:szCs w:val="28"/>
          <w:rtl/>
          <w:lang w:bidi="fa-IR"/>
        </w:rPr>
        <w:t>هدف از صدور بخشنامه معمولا ایجاد هماهنگی ، ابلاغ مصوبه ها و دستور های دولتی یا اداری ، نیز اعلام خبر به مخاطبان است .</w:t>
      </w:r>
      <w:r w:rsidR="00DC1E39">
        <w:rPr>
          <w:rStyle w:val="FootnoteReference"/>
          <w:rFonts w:cs="B Nazanin"/>
          <w:sz w:val="28"/>
          <w:szCs w:val="28"/>
          <w:rtl/>
          <w:lang w:bidi="fa-IR"/>
        </w:rPr>
        <w:footnoteReference w:id="3"/>
      </w:r>
    </w:p>
    <w:p w:rsidR="00E72104" w:rsidRPr="00E72104" w:rsidRDefault="00DC1E39" w:rsidP="0073708C">
      <w:pPr>
        <w:pStyle w:val="FootnoteText"/>
        <w:bidi/>
        <w:spacing w:line="360" w:lineRule="auto"/>
        <w:rPr>
          <w:rtl/>
          <w:lang w:bidi="fa-IR"/>
        </w:rPr>
      </w:pPr>
      <w:r w:rsidRPr="00E72104">
        <w:rPr>
          <w:rtl/>
          <w:lang w:bidi="fa-IR"/>
        </w:rPr>
        <w:t xml:space="preserve"> </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t>بخشنامه در لغت به معنی «حکم یا دستوری که از طرف وزارت خانه یا موسسه ای در نسخه های متعدد نویسند و به شعب و کارمندان ابلاغ کنند»</w:t>
      </w:r>
      <w:r w:rsidR="00E72104" w:rsidRPr="00E9259D">
        <w:rPr>
          <w:rFonts w:cs="B Nazanin" w:hint="cs"/>
          <w:sz w:val="28"/>
          <w:szCs w:val="28"/>
          <w:rtl/>
        </w:rPr>
        <w:t xml:space="preserve"> </w:t>
      </w:r>
      <w:r w:rsidRPr="00E9259D">
        <w:rPr>
          <w:rFonts w:cs="B Nazanin" w:hint="cs"/>
          <w:sz w:val="28"/>
          <w:szCs w:val="28"/>
          <w:rtl/>
        </w:rPr>
        <w:t>( در قدیم به آن متحد المال می گفتند ) تعریف بخشنامه در اصطلاح اداری تقریبا همان مفهوم لغوی آن است که در ترمینولوژی حقوق ( تالیف دکتر محمد جعفر جعفری لنگرودی ) به شرح زیر معنی و تفسیر شده است .</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t xml:space="preserve">« الف </w:t>
      </w:r>
      <w:r w:rsidRPr="00E9259D">
        <w:rPr>
          <w:rFonts w:ascii="Times New Roman" w:hAnsi="Times New Roman" w:cs="Times New Roman" w:hint="cs"/>
          <w:sz w:val="28"/>
          <w:szCs w:val="28"/>
          <w:rtl/>
        </w:rPr>
        <w:t>–</w:t>
      </w:r>
      <w:r w:rsidRPr="00E9259D">
        <w:rPr>
          <w:rFonts w:cs="B Nazanin" w:hint="cs"/>
          <w:sz w:val="28"/>
          <w:szCs w:val="28"/>
          <w:rtl/>
        </w:rPr>
        <w:t xml:space="preserve"> نامه ای است که در یک یا چند نسخه نوشته شده برای آگهی چند نفر فرستاده می شود »</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t>«نامه ای است که از طرف رئیس اداره برای آگهی همه یا قسمتی از کارکنان اداره و انجام دادن دستور معینی نوشته می شود . سابقا متحد المال می گفتند . »</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lastRenderedPageBreak/>
        <w:t xml:space="preserve">« بخشنامه عبارت است از تعلیم یا تعلیمات کلی و یکنواخت ( به صورت کتبی ) که از طرف مقام اداری به مرئوسین برای ارشاد به مدلول و طرز تطبیق قانون یا آیین نامه داده می شود و نباید مخالف قانون یا آیین نامه باشد و مادام که مخالف صریح با آنها نباشد از حیث لزوم پیروی مرئوس از رئیس لازم الاتباع است .     </w:t>
      </w:r>
      <w:r w:rsidR="00C86727">
        <w:rPr>
          <w:rFonts w:cs="B Nazanin" w:hint="cs"/>
          <w:sz w:val="28"/>
          <w:szCs w:val="28"/>
          <w:rtl/>
        </w:rPr>
        <w:t xml:space="preserve">  </w:t>
      </w:r>
      <w:r w:rsidRPr="00E9259D">
        <w:rPr>
          <w:rFonts w:cs="B Nazanin" w:hint="cs"/>
          <w:sz w:val="28"/>
          <w:szCs w:val="28"/>
          <w:rtl/>
        </w:rPr>
        <w:t>(مستناد از ماده 280 قانون جزا  ومقررات استخدام کشوری)»</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t>با مروری بر آنچه که گذشته هدف از صدور بخشنامه را می توان در موارد زیر کلاسه نمود .</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ابلاغ قوانین و مقررات</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ارائه اطلاعات مانند : انتصاب ، تغییراتی در روال و وضع اداری و ...</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ابلاغ دستور العمل ها</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درخواست گزارش</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ابلاغ رویه های کاری به منظور ایجاد هماهنگی</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ارائه آموزش های لازم به منظور اجرای یکنواخت امور</w:t>
      </w:r>
    </w:p>
    <w:p w:rsidR="0065582D" w:rsidRPr="00E9259D" w:rsidRDefault="0065582D" w:rsidP="0073708C">
      <w:pPr>
        <w:spacing w:line="360" w:lineRule="auto"/>
        <w:jc w:val="right"/>
        <w:rPr>
          <w:rFonts w:cs="B Nazanin"/>
          <w:b/>
          <w:bCs/>
          <w:sz w:val="30"/>
          <w:szCs w:val="30"/>
          <w:rtl/>
        </w:rPr>
      </w:pPr>
      <w:r w:rsidRPr="00E9259D">
        <w:rPr>
          <w:rFonts w:cs="B Nazanin" w:hint="cs"/>
          <w:b/>
          <w:bCs/>
          <w:sz w:val="30"/>
          <w:szCs w:val="30"/>
          <w:rtl/>
        </w:rPr>
        <w:t>تدوین و تنظیم بخشنامه</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t>معمولا در بخشنامه از ضوابط مربوط به عناوین نامه «به»  «از»  «موضوع»  استفاده نمی شود .برای تنظیم آن کلمه بخشنامه در بالای نامه و وسط سطر نوشته می شود .سپس نام و مشخصات گیرنده قید می شود و آنگاه متن بخش نامه تدوین می گردد . در عمل برای سرعت بخشیدن به کار و صرفه جویی در وقت و هزینه ، با توجه به سیستم تشکیلاتی سازمان نام کلی طبقات سازمانی به ترتیب اهمیت و با عنوان کلی در نسخه اولیه درج می گردد ، مانند :</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حوزه معاونت ......</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اداره کل ............</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lastRenderedPageBreak/>
        <w:t>دفتر........................</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اداره......................</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t>پس از طی مراحل بخشنامه آماده و ماشین شده ، توسط مقام ذیربط امضا می شود .بعدا به تعداد لازم تکثیر و سپس عنوان اختصاصی واحد به عنوان کلی افزوده و در جای خود ماشین می شود .</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t>متن بخش نامه همانند سایر نامه های اداری از سه قسمت : مقدمه ، اصل پیام و اختتام و نتیجه گیری تشکیل می شود . با این تفاوت که در بخشنامه هر یک از سه جز مزبور باید کامل و مستقل عمل کند . هر جز رسالتی دارد که آغاز و پایان خاصی را برای آن جز ایجاب می نماید .</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t>مقدمه اولین بخش از متن بخشنامه بوده و در حقیقت بیان حقایق و شرایطی است که لزوم صدور بخشنامه را ایجاب نموده است .مانند :</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طبق تصمیمات هیات مدیره محترم شرکت در جلسه مورخه ........ .</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با حلول ماه مبارک رمضان و به منظور رفاه حال همکاران و ایجاد تسهیلات لازم در امر انجام فرایض دینی ...... .</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t>این جملات و نظایر آن در آغاز بخشنامه و به عنوان مقدمه نوشته می شود ، پیام و یا دستورات را توجیه نموده و ذهن خواننده را به منظور دریافت و اجرای آن آماده می سازد .</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t>بعد از مقدمه و معمولا در پاراگراف ( بند ) جداگانه پیام و یا شرح موضوع ارائه می شود . در اینجا موضوعی که مقرر است به گیرندگان منتقل گردد ،  آورده می شود .</w:t>
      </w:r>
    </w:p>
    <w:p w:rsidR="0065582D" w:rsidRPr="00E9259D" w:rsidRDefault="0065582D" w:rsidP="0073708C">
      <w:pPr>
        <w:bidi/>
        <w:spacing w:line="360" w:lineRule="auto"/>
        <w:jc w:val="both"/>
        <w:rPr>
          <w:rFonts w:cs="B Nazanin"/>
          <w:sz w:val="28"/>
          <w:szCs w:val="28"/>
          <w:rtl/>
        </w:rPr>
      </w:pPr>
      <w:r w:rsidRPr="00E9259D">
        <w:rPr>
          <w:rFonts w:cs="B Nazanin" w:hint="cs"/>
          <w:sz w:val="28"/>
          <w:szCs w:val="28"/>
          <w:rtl/>
        </w:rPr>
        <w:lastRenderedPageBreak/>
        <w:t>قسمت پایانی بخشنامه همانند دو بخش دیگر متن باید ضمن رعایت روال کلی بخشنامه ، به طور مستقل رسالت خود را به انجام برساند .</w:t>
      </w:r>
    </w:p>
    <w:p w:rsidR="0065582D" w:rsidRPr="00C26C39" w:rsidRDefault="0065582D" w:rsidP="0073708C">
      <w:pPr>
        <w:bidi/>
        <w:spacing w:line="360" w:lineRule="auto"/>
        <w:jc w:val="both"/>
        <w:rPr>
          <w:rFonts w:cs="B Nazanin"/>
          <w:sz w:val="24"/>
          <w:szCs w:val="24"/>
          <w:rtl/>
        </w:rPr>
      </w:pPr>
      <w:r w:rsidRPr="00E9259D">
        <w:rPr>
          <w:rFonts w:cs="B Nazanin" w:hint="cs"/>
          <w:sz w:val="28"/>
          <w:szCs w:val="28"/>
          <w:rtl/>
        </w:rPr>
        <w:t>در مورد امضا بخشنامه رسم بر آن است که نسخه اصلی امضا گردد و سپس بخشنامه تکثیر و عناوین آن تکمیل گردد .</w:t>
      </w:r>
    </w:p>
    <w:p w:rsidR="0065582D" w:rsidRPr="00E9259D" w:rsidRDefault="0065582D" w:rsidP="0073708C">
      <w:pPr>
        <w:spacing w:line="360" w:lineRule="auto"/>
        <w:jc w:val="right"/>
        <w:rPr>
          <w:rFonts w:cs="B Nazanin"/>
          <w:b/>
          <w:bCs/>
          <w:sz w:val="30"/>
          <w:szCs w:val="30"/>
          <w:rtl/>
        </w:rPr>
      </w:pPr>
      <w:r w:rsidRPr="00E9259D">
        <w:rPr>
          <w:rFonts w:cs="B Nazanin" w:hint="cs"/>
          <w:b/>
          <w:bCs/>
          <w:sz w:val="30"/>
          <w:szCs w:val="30"/>
          <w:rtl/>
        </w:rPr>
        <w:t>انواع بخشنامه :</w:t>
      </w:r>
    </w:p>
    <w:p w:rsidR="0065582D" w:rsidRPr="00E9259D" w:rsidRDefault="0065582D" w:rsidP="0073708C">
      <w:pPr>
        <w:spacing w:line="360" w:lineRule="auto"/>
        <w:jc w:val="right"/>
        <w:rPr>
          <w:rFonts w:cs="B Nazanin"/>
          <w:b/>
          <w:bCs/>
          <w:sz w:val="30"/>
          <w:szCs w:val="30"/>
          <w:rtl/>
        </w:rPr>
      </w:pPr>
      <w:r w:rsidRPr="00E9259D">
        <w:rPr>
          <w:rFonts w:cs="B Nazanin" w:hint="cs"/>
          <w:b/>
          <w:bCs/>
          <w:sz w:val="30"/>
          <w:szCs w:val="30"/>
          <w:rtl/>
        </w:rPr>
        <w:t>الف ) از دیدگاه محتوی مطالب  و هدف</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بخشنامه های درخواستی</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بخشنامه های دستوری</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بخشنامه های هماهنگی</w:t>
      </w:r>
    </w:p>
    <w:p w:rsidR="0065582D" w:rsidRPr="00E9259D" w:rsidRDefault="0065582D" w:rsidP="0073708C">
      <w:pPr>
        <w:pStyle w:val="ListParagraph"/>
        <w:numPr>
          <w:ilvl w:val="0"/>
          <w:numId w:val="1"/>
        </w:numPr>
        <w:bidi/>
        <w:spacing w:line="360" w:lineRule="auto"/>
        <w:ind w:left="360"/>
        <w:jc w:val="both"/>
        <w:rPr>
          <w:rFonts w:cs="B Nazanin"/>
          <w:sz w:val="28"/>
          <w:szCs w:val="28"/>
        </w:rPr>
      </w:pPr>
      <w:r w:rsidRPr="00E9259D">
        <w:rPr>
          <w:rFonts w:cs="B Nazanin" w:hint="cs"/>
          <w:sz w:val="28"/>
          <w:szCs w:val="28"/>
          <w:rtl/>
        </w:rPr>
        <w:t>بخشنامه برای ابلاغ قوانین</w:t>
      </w:r>
    </w:p>
    <w:p w:rsidR="0065582D" w:rsidRPr="005A4BAB" w:rsidRDefault="0065582D" w:rsidP="0073708C">
      <w:pPr>
        <w:pStyle w:val="ListParagraph"/>
        <w:numPr>
          <w:ilvl w:val="0"/>
          <w:numId w:val="1"/>
        </w:numPr>
        <w:bidi/>
        <w:spacing w:line="360" w:lineRule="auto"/>
        <w:ind w:left="360"/>
        <w:jc w:val="both"/>
        <w:rPr>
          <w:rFonts w:cs="B Nazanin"/>
          <w:sz w:val="24"/>
          <w:szCs w:val="24"/>
        </w:rPr>
      </w:pPr>
      <w:r w:rsidRPr="00E9259D">
        <w:rPr>
          <w:rFonts w:cs="B Nazanin" w:hint="cs"/>
          <w:sz w:val="28"/>
          <w:szCs w:val="28"/>
          <w:rtl/>
        </w:rPr>
        <w:t>بخشنامه برای ابلاغ مصوبات داخلی سازمان</w:t>
      </w:r>
    </w:p>
    <w:p w:rsidR="0065582D" w:rsidRPr="00E9259D" w:rsidRDefault="0065582D" w:rsidP="0073708C">
      <w:pPr>
        <w:spacing w:line="360" w:lineRule="auto"/>
        <w:jc w:val="right"/>
        <w:rPr>
          <w:rFonts w:cs="B Nazanin"/>
          <w:b/>
          <w:bCs/>
          <w:sz w:val="30"/>
          <w:szCs w:val="30"/>
          <w:rtl/>
        </w:rPr>
      </w:pPr>
      <w:r w:rsidRPr="00E9259D">
        <w:rPr>
          <w:rFonts w:cs="B Nazanin" w:hint="cs"/>
          <w:b/>
          <w:bCs/>
          <w:sz w:val="30"/>
          <w:szCs w:val="30"/>
          <w:rtl/>
        </w:rPr>
        <w:t>ب ) ازدیدگاه سطح سازمانی</w:t>
      </w:r>
    </w:p>
    <w:p w:rsidR="005A4BAB" w:rsidRDefault="0065582D" w:rsidP="0073708C">
      <w:pPr>
        <w:bidi/>
        <w:spacing w:line="360" w:lineRule="auto"/>
        <w:jc w:val="both"/>
        <w:rPr>
          <w:rFonts w:cs="B Nazanin"/>
          <w:sz w:val="28"/>
          <w:szCs w:val="28"/>
          <w:rtl/>
          <w:lang w:bidi="fa-IR"/>
        </w:rPr>
      </w:pPr>
      <w:r w:rsidRPr="00E9259D">
        <w:rPr>
          <w:rFonts w:cs="B Nazanin" w:hint="cs"/>
          <w:sz w:val="28"/>
          <w:szCs w:val="28"/>
          <w:rtl/>
          <w:lang w:bidi="fa-IR"/>
        </w:rPr>
        <w:t xml:space="preserve">بخشنامه ها نیز مثل نامه های اداری به دو نوع کلی داخلی و خارجی تقسیم می شوند . بدیهی است که در اینجا منظور از بخشنامه های داخلی ، بخشنامه های درون سازمانی و مراد از بخشنامه های خارجی ، بخشنامه هایی است که مقام صادر کننده آنها ، خارج از سازمان است . </w:t>
      </w:r>
    </w:p>
    <w:p w:rsidR="005A4BAB" w:rsidRDefault="005A4BAB" w:rsidP="0073708C">
      <w:pPr>
        <w:bidi/>
        <w:spacing w:line="360" w:lineRule="auto"/>
        <w:jc w:val="both"/>
        <w:rPr>
          <w:rFonts w:cs="B Nazanin"/>
          <w:sz w:val="28"/>
          <w:szCs w:val="28"/>
          <w:rtl/>
          <w:lang w:bidi="fa-IR"/>
        </w:rPr>
      </w:pPr>
    </w:p>
    <w:p w:rsidR="005A4BAB" w:rsidRPr="00E9259D" w:rsidRDefault="005A4BAB" w:rsidP="0073708C">
      <w:pPr>
        <w:bidi/>
        <w:spacing w:line="360" w:lineRule="auto"/>
        <w:jc w:val="both"/>
        <w:rPr>
          <w:rFonts w:cs="B Nazanin"/>
          <w:sz w:val="28"/>
          <w:szCs w:val="28"/>
          <w:rtl/>
          <w:lang w:bidi="fa-IR"/>
        </w:rPr>
      </w:pPr>
    </w:p>
    <w:p w:rsidR="0065582D" w:rsidRPr="00E9259D" w:rsidRDefault="0065582D" w:rsidP="0073708C">
      <w:pPr>
        <w:bidi/>
        <w:spacing w:line="360" w:lineRule="auto"/>
        <w:rPr>
          <w:rFonts w:cs="B Nazanin"/>
          <w:b/>
          <w:bCs/>
          <w:sz w:val="30"/>
          <w:szCs w:val="30"/>
          <w:rtl/>
          <w:lang w:bidi="fa-IR"/>
        </w:rPr>
      </w:pPr>
      <w:r w:rsidRPr="00E9259D">
        <w:rPr>
          <w:rFonts w:cs="Times New Roman"/>
          <w:b/>
          <w:bCs/>
          <w:sz w:val="30"/>
          <w:szCs w:val="30"/>
          <w:rtl/>
          <w:lang w:bidi="fa-IR"/>
        </w:rPr>
        <w:lastRenderedPageBreak/>
        <w:t>–</w:t>
      </w:r>
      <w:r w:rsidRPr="00E9259D">
        <w:rPr>
          <w:rFonts w:cs="B Nazanin" w:hint="cs"/>
          <w:b/>
          <w:bCs/>
          <w:sz w:val="30"/>
          <w:szCs w:val="30"/>
          <w:rtl/>
          <w:lang w:bidi="fa-IR"/>
        </w:rPr>
        <w:t xml:space="preserve"> بخشنامه های داخلی </w:t>
      </w:r>
    </w:p>
    <w:p w:rsidR="0065582D" w:rsidRPr="00E9259D" w:rsidRDefault="0065582D" w:rsidP="0073708C">
      <w:pPr>
        <w:bidi/>
        <w:spacing w:line="360" w:lineRule="auto"/>
        <w:jc w:val="both"/>
        <w:rPr>
          <w:rFonts w:cs="B Nazanin"/>
          <w:sz w:val="28"/>
          <w:szCs w:val="28"/>
          <w:rtl/>
          <w:lang w:bidi="fa-IR"/>
        </w:rPr>
      </w:pPr>
      <w:r w:rsidRPr="005A4BAB">
        <w:rPr>
          <w:rFonts w:cs="B Nazanin" w:hint="cs"/>
          <w:b/>
          <w:bCs/>
          <w:sz w:val="28"/>
          <w:szCs w:val="28"/>
          <w:rtl/>
          <w:lang w:bidi="fa-IR"/>
        </w:rPr>
        <w:t>1 . بخشنامه های وزارتی :</w:t>
      </w:r>
      <w:r w:rsidRPr="00E9259D">
        <w:rPr>
          <w:rFonts w:cs="B Nazanin" w:hint="cs"/>
          <w:sz w:val="28"/>
          <w:szCs w:val="28"/>
          <w:rtl/>
          <w:lang w:bidi="fa-IR"/>
        </w:rPr>
        <w:t xml:space="preserve"> این بخشنامه ها توسط عالیترین مقام ، قائم مقام یا یکی از معاونین وزارت متبوع به سازمان و اداره های تابع که زیر مجموعه آن وزارت به شمار می رود صادر می شود.</w:t>
      </w:r>
    </w:p>
    <w:p w:rsidR="0065582D" w:rsidRPr="00E9259D" w:rsidRDefault="005A4BAB" w:rsidP="0073708C">
      <w:pPr>
        <w:bidi/>
        <w:spacing w:line="360" w:lineRule="auto"/>
        <w:jc w:val="both"/>
        <w:rPr>
          <w:rFonts w:cs="B Nazanin"/>
          <w:sz w:val="28"/>
          <w:szCs w:val="28"/>
          <w:rtl/>
          <w:lang w:bidi="fa-IR"/>
        </w:rPr>
      </w:pPr>
      <w:r w:rsidRPr="005A4BAB">
        <w:rPr>
          <w:rFonts w:cs="B Nazanin" w:hint="cs"/>
          <w:b/>
          <w:bCs/>
          <w:sz w:val="28"/>
          <w:szCs w:val="28"/>
          <w:rtl/>
          <w:lang w:bidi="fa-IR"/>
        </w:rPr>
        <w:t xml:space="preserve">2 . بخشنامه های امور اداری </w:t>
      </w:r>
      <w:r w:rsidR="0065582D" w:rsidRPr="005A4BAB">
        <w:rPr>
          <w:rFonts w:cs="B Nazanin" w:hint="cs"/>
          <w:b/>
          <w:bCs/>
          <w:sz w:val="28"/>
          <w:szCs w:val="28"/>
          <w:rtl/>
          <w:lang w:bidi="fa-IR"/>
        </w:rPr>
        <w:t>:</w:t>
      </w:r>
      <w:r w:rsidR="0065582D" w:rsidRPr="00E9259D">
        <w:rPr>
          <w:rFonts w:cs="B Nazanin" w:hint="cs"/>
          <w:sz w:val="28"/>
          <w:szCs w:val="28"/>
          <w:rtl/>
          <w:lang w:bidi="fa-IR"/>
        </w:rPr>
        <w:t xml:space="preserve"> این بخشنامه ها از سوی سازمان برای ادارات و واحد های تابع ارسال می گردد.چون محتوای این نوع بخشنامه ها اغلب ایجاد نظم اداری ، ارائه شیوه ای انجام کارهای اداری و موضوع هایی نظیر آن است بخشنامه های امور اداری نامیده می شوند . مثل شیوه ی رسیدگی به پرونده های ارباب رجوع ، ابلاغ قوانین مصوب هیات مدیر ، نحوه ی محاسبه و پرداخت کمک هزینه آمد و شد کارمندان و ...</w:t>
      </w:r>
    </w:p>
    <w:p w:rsidR="0065582D" w:rsidRPr="00E9259D" w:rsidRDefault="0065582D" w:rsidP="0073708C">
      <w:pPr>
        <w:bidi/>
        <w:spacing w:line="360" w:lineRule="auto"/>
        <w:jc w:val="both"/>
        <w:rPr>
          <w:rFonts w:cs="B Nazanin"/>
          <w:sz w:val="28"/>
          <w:szCs w:val="28"/>
          <w:rtl/>
          <w:lang w:bidi="fa-IR"/>
        </w:rPr>
      </w:pPr>
      <w:r w:rsidRPr="005A4BAB">
        <w:rPr>
          <w:rFonts w:cs="B Nazanin" w:hint="cs"/>
          <w:b/>
          <w:bCs/>
          <w:sz w:val="28"/>
          <w:szCs w:val="28"/>
          <w:rtl/>
          <w:lang w:bidi="fa-IR"/>
        </w:rPr>
        <w:t>3 . بخشنامه های امور کارگزینی :</w:t>
      </w:r>
      <w:r w:rsidRPr="00E9259D">
        <w:rPr>
          <w:rFonts w:cs="B Nazanin" w:hint="cs"/>
          <w:sz w:val="28"/>
          <w:szCs w:val="28"/>
          <w:rtl/>
          <w:lang w:bidi="fa-IR"/>
        </w:rPr>
        <w:t xml:space="preserve"> بخشنامه هایی که محتوای آنها یکی از موضوع های استخدامی کارمندان یا کارگران است از آنها به عنوان بخشنامه های امور کارگزینی یاد می شود .نظیر : ابلاغ قانون جدید محاسبه ی سنوات خدمت کارکنان دولت ، ارسال آیین نامه اجرایی طرح رشد و ارتقای مدیران ، ابلاغ نحوه ی اعمال امتیازهای موثر در دریافت گروه و پایه های اداری و ...</w:t>
      </w:r>
    </w:p>
    <w:p w:rsidR="0065582D" w:rsidRPr="00C26C39" w:rsidRDefault="0065582D" w:rsidP="0073708C">
      <w:pPr>
        <w:bidi/>
        <w:spacing w:line="360" w:lineRule="auto"/>
        <w:jc w:val="both"/>
        <w:rPr>
          <w:rFonts w:cs="B Nazanin"/>
          <w:sz w:val="24"/>
          <w:szCs w:val="24"/>
          <w:rtl/>
          <w:lang w:bidi="fa-IR"/>
        </w:rPr>
      </w:pPr>
      <w:r w:rsidRPr="00E9259D">
        <w:rPr>
          <w:rFonts w:cs="B Nazanin" w:hint="cs"/>
          <w:sz w:val="28"/>
          <w:szCs w:val="28"/>
          <w:rtl/>
          <w:lang w:bidi="fa-IR"/>
        </w:rPr>
        <w:t>پیش از تهیه ی بخشنامه های داخلی باید از مقام بالای سازمان مجوز صدور بخشنامه صادر گردد . قبل از ارسال نیز باید بخشنامه به رویت و تایید مقام بالای سازمان برسد</w:t>
      </w:r>
      <w:r w:rsidRPr="00C26C39">
        <w:rPr>
          <w:rFonts w:cs="B Nazanin" w:hint="cs"/>
          <w:sz w:val="24"/>
          <w:szCs w:val="24"/>
          <w:rtl/>
          <w:lang w:bidi="fa-IR"/>
        </w:rPr>
        <w:t xml:space="preserve"> .</w:t>
      </w:r>
    </w:p>
    <w:p w:rsidR="0065582D" w:rsidRPr="00E9259D" w:rsidRDefault="0065582D" w:rsidP="0073708C">
      <w:pPr>
        <w:bidi/>
        <w:spacing w:line="360" w:lineRule="auto"/>
        <w:rPr>
          <w:rFonts w:cs="B Nazanin"/>
          <w:b/>
          <w:bCs/>
          <w:sz w:val="30"/>
          <w:szCs w:val="30"/>
          <w:rtl/>
          <w:lang w:bidi="fa-IR"/>
        </w:rPr>
      </w:pPr>
      <w:r w:rsidRPr="00E9259D">
        <w:rPr>
          <w:rFonts w:cs="Times New Roman"/>
          <w:b/>
          <w:bCs/>
          <w:sz w:val="30"/>
          <w:szCs w:val="30"/>
          <w:rtl/>
          <w:lang w:bidi="fa-IR"/>
        </w:rPr>
        <w:t>–</w:t>
      </w:r>
      <w:r w:rsidRPr="00E9259D">
        <w:rPr>
          <w:rFonts w:cs="B Nazanin" w:hint="cs"/>
          <w:b/>
          <w:bCs/>
          <w:sz w:val="30"/>
          <w:szCs w:val="30"/>
          <w:rtl/>
          <w:lang w:bidi="fa-IR"/>
        </w:rPr>
        <w:t xml:space="preserve"> بخشنامه های خارجی</w:t>
      </w:r>
    </w:p>
    <w:p w:rsidR="0065582D" w:rsidRPr="00E9259D" w:rsidRDefault="0065582D" w:rsidP="0073708C">
      <w:pPr>
        <w:bidi/>
        <w:spacing w:line="360" w:lineRule="auto"/>
        <w:jc w:val="both"/>
        <w:rPr>
          <w:rFonts w:cs="B Nazanin"/>
          <w:sz w:val="28"/>
          <w:szCs w:val="28"/>
          <w:rtl/>
          <w:lang w:bidi="fa-IR"/>
        </w:rPr>
      </w:pPr>
      <w:r w:rsidRPr="00E9259D">
        <w:rPr>
          <w:rFonts w:cs="B Nazanin" w:hint="cs"/>
          <w:sz w:val="28"/>
          <w:szCs w:val="28"/>
          <w:rtl/>
          <w:lang w:bidi="fa-IR"/>
        </w:rPr>
        <w:t>این بخشنامه ها همچنان که از عنوان آن پیداست در خارج از سازمان نوشته می شوند و به سازمان ارسال می گردند .تهیه کنندگان بخشنامه های خارجی عبارتند از :</w:t>
      </w:r>
    </w:p>
    <w:p w:rsidR="0065582D" w:rsidRPr="00E9259D" w:rsidRDefault="0065582D" w:rsidP="0073708C">
      <w:pPr>
        <w:bidi/>
        <w:spacing w:line="360" w:lineRule="auto"/>
        <w:jc w:val="both"/>
        <w:rPr>
          <w:rFonts w:cs="B Nazanin"/>
          <w:sz w:val="28"/>
          <w:szCs w:val="28"/>
          <w:rtl/>
          <w:lang w:bidi="fa-IR"/>
        </w:rPr>
      </w:pPr>
      <w:r w:rsidRPr="00E9259D">
        <w:rPr>
          <w:rFonts w:cs="B Nazanin" w:hint="cs"/>
          <w:b/>
          <w:bCs/>
          <w:sz w:val="30"/>
          <w:szCs w:val="30"/>
          <w:rtl/>
          <w:lang w:bidi="fa-IR"/>
        </w:rPr>
        <w:t>1 . مجلس شورای اسلامی :</w:t>
      </w:r>
      <w:r w:rsidRPr="00C26C39">
        <w:rPr>
          <w:rFonts w:cs="B Nazanin" w:hint="cs"/>
          <w:sz w:val="24"/>
          <w:szCs w:val="24"/>
          <w:rtl/>
          <w:lang w:bidi="fa-IR"/>
        </w:rPr>
        <w:t xml:space="preserve"> </w:t>
      </w:r>
      <w:r w:rsidRPr="00E9259D">
        <w:rPr>
          <w:rFonts w:cs="B Nazanin" w:hint="cs"/>
          <w:sz w:val="28"/>
          <w:szCs w:val="28"/>
          <w:rtl/>
          <w:lang w:bidi="fa-IR"/>
        </w:rPr>
        <w:t xml:space="preserve">مجلس بنا بر شرح وظایفی که بر عهده دارد ، مصوبات خود را به طور غیر مستقیم به سازمان ها اعم از دولتی یا غیر دولتی و حتی نیروهای نظامی یا انتظامی ارسال می کند . بخشنامه </w:t>
      </w:r>
      <w:r w:rsidRPr="00E9259D">
        <w:rPr>
          <w:rFonts w:cs="B Nazanin" w:hint="cs"/>
          <w:sz w:val="28"/>
          <w:szCs w:val="28"/>
          <w:rtl/>
          <w:lang w:bidi="fa-IR"/>
        </w:rPr>
        <w:lastRenderedPageBreak/>
        <w:t>های مجلس مستقیما به دولت ابلاغ می گردد و دولت آنرا با پیوست کردن به نامه ای پوششی برای وزارت یا سازمان می فرستد . وزارت یا سازمان نیز آنرا در قالب بخشنامه ای مستقل برای واحدهای پایین ارسال می کند.</w:t>
      </w:r>
    </w:p>
    <w:p w:rsidR="0065582D" w:rsidRPr="00E9259D" w:rsidRDefault="0065582D" w:rsidP="0073708C">
      <w:pPr>
        <w:bidi/>
        <w:spacing w:line="360" w:lineRule="auto"/>
        <w:jc w:val="both"/>
        <w:rPr>
          <w:rFonts w:cs="B Nazanin"/>
          <w:sz w:val="28"/>
          <w:szCs w:val="28"/>
          <w:rtl/>
          <w:lang w:bidi="fa-IR"/>
        </w:rPr>
      </w:pPr>
      <w:r w:rsidRPr="00E9259D">
        <w:rPr>
          <w:rFonts w:cs="B Nazanin" w:hint="cs"/>
          <w:b/>
          <w:bCs/>
          <w:sz w:val="30"/>
          <w:szCs w:val="30"/>
          <w:rtl/>
          <w:lang w:bidi="fa-IR"/>
        </w:rPr>
        <w:t>2 . هیات دولت :</w:t>
      </w:r>
      <w:r w:rsidRPr="00C26C39">
        <w:rPr>
          <w:rFonts w:cs="B Nazanin" w:hint="cs"/>
          <w:sz w:val="24"/>
          <w:szCs w:val="24"/>
          <w:rtl/>
          <w:lang w:bidi="fa-IR"/>
        </w:rPr>
        <w:t xml:space="preserve"> </w:t>
      </w:r>
      <w:r w:rsidRPr="00E9259D">
        <w:rPr>
          <w:rFonts w:cs="B Nazanin" w:hint="cs"/>
          <w:sz w:val="28"/>
          <w:szCs w:val="28"/>
          <w:rtl/>
          <w:lang w:bidi="fa-IR"/>
        </w:rPr>
        <w:t>هیات دولت نیز مصوبه ها ، دستور العمل ها و آیین نامه هایی را که به تایید اعضای دولت رسیده است به سازمان تابع ارسال می کند .</w:t>
      </w:r>
    </w:p>
    <w:p w:rsidR="0065582D" w:rsidRPr="00E9259D" w:rsidRDefault="0065582D" w:rsidP="0073708C">
      <w:pPr>
        <w:bidi/>
        <w:spacing w:line="360" w:lineRule="auto"/>
        <w:jc w:val="both"/>
        <w:rPr>
          <w:rFonts w:cs="B Nazanin"/>
          <w:sz w:val="28"/>
          <w:szCs w:val="28"/>
          <w:rtl/>
          <w:lang w:bidi="fa-IR"/>
        </w:rPr>
      </w:pPr>
      <w:r w:rsidRPr="00E9259D">
        <w:rPr>
          <w:rFonts w:cs="B Nazanin" w:hint="cs"/>
          <w:b/>
          <w:bCs/>
          <w:sz w:val="30"/>
          <w:szCs w:val="30"/>
          <w:rtl/>
          <w:lang w:bidi="fa-IR"/>
        </w:rPr>
        <w:t>3 . وزارت :</w:t>
      </w:r>
      <w:r w:rsidRPr="00C26C39">
        <w:rPr>
          <w:rFonts w:cs="B Nazanin" w:hint="cs"/>
          <w:b/>
          <w:bCs/>
          <w:sz w:val="24"/>
          <w:szCs w:val="24"/>
          <w:rtl/>
          <w:lang w:bidi="fa-IR"/>
        </w:rPr>
        <w:t xml:space="preserve"> </w:t>
      </w:r>
      <w:r w:rsidRPr="00E9259D">
        <w:rPr>
          <w:rFonts w:cs="B Nazanin" w:hint="cs"/>
          <w:sz w:val="28"/>
          <w:szCs w:val="28"/>
          <w:rtl/>
          <w:lang w:bidi="fa-IR"/>
        </w:rPr>
        <w:t>بعضی از وزارتخانه ها بر اساس نوع فعالیت خود ، به دیگر وزارتخانه ها موسسات و سازمان های غیر تابع ، بخشنامه صادر می کنند . مثلا : وزارت دارایی قانون یا مصوبه های جدید مالیاتی را مبنی بر کاهشس یا افزایش ضرب الاجل پرداخت بدهی های مالیاتی ، به وزارت ، سازمان های دولتی و غیر دولتی ابلاغ می کند .</w:t>
      </w:r>
    </w:p>
    <w:p w:rsidR="0065582D" w:rsidRPr="00E9259D" w:rsidRDefault="0065582D" w:rsidP="0073708C">
      <w:pPr>
        <w:bidi/>
        <w:spacing w:line="360" w:lineRule="auto"/>
        <w:jc w:val="both"/>
        <w:rPr>
          <w:rFonts w:cs="B Nazanin"/>
          <w:sz w:val="28"/>
          <w:szCs w:val="28"/>
          <w:lang w:bidi="fa-IR"/>
        </w:rPr>
      </w:pPr>
      <w:r w:rsidRPr="00E9259D">
        <w:rPr>
          <w:rFonts w:cs="B Nazanin" w:hint="cs"/>
          <w:sz w:val="28"/>
          <w:szCs w:val="28"/>
          <w:rtl/>
          <w:lang w:bidi="fa-IR"/>
        </w:rPr>
        <w:t>بخشنامه های خارجی مستقیما برای عالی ترین مقام سازمان ارسال می شود و پس از اطلاع مقام عالی یا قائم مقام سازمان ، با دستور او به مقامات پایین ارائه می گردد .</w:t>
      </w:r>
    </w:p>
    <w:p w:rsidR="0065582D" w:rsidRPr="00E9259D" w:rsidRDefault="0065582D" w:rsidP="0073708C">
      <w:pPr>
        <w:bidi/>
        <w:spacing w:line="360" w:lineRule="auto"/>
        <w:jc w:val="center"/>
        <w:rPr>
          <w:rFonts w:cs="B Nazanin"/>
          <w:b/>
          <w:bCs/>
          <w:sz w:val="30"/>
          <w:szCs w:val="30"/>
          <w:rtl/>
          <w:lang w:bidi="fa-IR"/>
        </w:rPr>
      </w:pPr>
      <w:r w:rsidRPr="00E9259D">
        <w:rPr>
          <w:rFonts w:cs="B Nazanin" w:hint="cs"/>
          <w:b/>
          <w:bCs/>
          <w:sz w:val="30"/>
          <w:szCs w:val="30"/>
          <w:rtl/>
          <w:lang w:bidi="fa-IR"/>
        </w:rPr>
        <w:t xml:space="preserve">اجزای بخشنامه </w:t>
      </w:r>
    </w:p>
    <w:p w:rsidR="000A61A1" w:rsidRPr="00E9259D" w:rsidRDefault="0065582D" w:rsidP="0073708C">
      <w:pPr>
        <w:bidi/>
        <w:spacing w:line="360" w:lineRule="auto"/>
        <w:jc w:val="both"/>
        <w:rPr>
          <w:rFonts w:cs="B Nazanin"/>
          <w:sz w:val="28"/>
          <w:szCs w:val="28"/>
          <w:rtl/>
          <w:lang w:bidi="fa-IR"/>
        </w:rPr>
      </w:pPr>
      <w:r w:rsidRPr="00E9259D">
        <w:rPr>
          <w:rFonts w:cs="B Nazanin" w:hint="cs"/>
          <w:sz w:val="28"/>
          <w:szCs w:val="28"/>
          <w:rtl/>
          <w:lang w:bidi="fa-IR"/>
        </w:rPr>
        <w:t>اجزای بخشنامه همان اجزای نامه ی اداری است . با این تفاوت که در بخش عنوان ، « به:» «از:» و «موضوع :» در هم ادغام می شوند و تنها به ذکر «بخشنامه به ...» بسنده می شود ، نظیر :</w:t>
      </w:r>
    </w:p>
    <w:p w:rsidR="0065582D" w:rsidRPr="00C26C39" w:rsidRDefault="00D7439C" w:rsidP="0073708C">
      <w:pPr>
        <w:bidi/>
        <w:spacing w:line="360" w:lineRule="auto"/>
        <w:jc w:val="both"/>
        <w:rPr>
          <w:rFonts w:cs="B Nazanin"/>
          <w:sz w:val="24"/>
          <w:szCs w:val="24"/>
          <w:rtl/>
          <w:lang w:bidi="fa-IR"/>
        </w:rPr>
      </w:pPr>
      <w:r>
        <w:rPr>
          <w:rFonts w:cs="B Nazanin"/>
          <w:noProof/>
          <w:sz w:val="24"/>
          <w:szCs w:val="24"/>
          <w:rtl/>
          <w:lang w:eastAsia="zh-TW" w:bidi="fa-IR"/>
        </w:rPr>
        <w:pict>
          <v:shapetype id="_x0000_t202" coordsize="21600,21600" o:spt="202" path="m,l,21600r21600,l21600,xe">
            <v:stroke joinstyle="miter"/>
            <v:path gradientshapeok="t" o:connecttype="rect"/>
          </v:shapetype>
          <v:shape id="_x0000_s1091" type="#_x0000_t202" style="position:absolute;left:0;text-align:left;margin-left:139.85pt;margin-top:9.85pt;width:186.25pt;height:44.25pt;z-index:251720704;mso-width-percent:400;mso-width-percent:400;mso-width-relative:margin;mso-height-relative:margin">
            <v:textbox style="mso-next-textbox:#_x0000_s1091">
              <w:txbxContent>
                <w:p w:rsidR="00D4486D" w:rsidRPr="004F698D" w:rsidRDefault="00D4486D" w:rsidP="0065582D">
                  <w:pPr>
                    <w:pBdr>
                      <w:top w:val="single" w:sz="8" w:space="10" w:color="FFFFFF" w:themeColor="background1"/>
                      <w:bottom w:val="single" w:sz="8" w:space="10" w:color="FFFFFF" w:themeColor="background1"/>
                    </w:pBdr>
                    <w:spacing w:after="0"/>
                    <w:jc w:val="center"/>
                    <w:rPr>
                      <w:b/>
                      <w:bCs/>
                      <w:sz w:val="24"/>
                      <w:szCs w:val="24"/>
                    </w:rPr>
                  </w:pPr>
                  <w:r w:rsidRPr="004F698D">
                    <w:rPr>
                      <w:rFonts w:hint="cs"/>
                      <w:b/>
                      <w:bCs/>
                      <w:sz w:val="24"/>
                      <w:szCs w:val="24"/>
                      <w:rtl/>
                    </w:rPr>
                    <w:t>بخشنامه به استانداری های سراسر کشور</w:t>
                  </w:r>
                </w:p>
                <w:p w:rsidR="00D4486D" w:rsidRDefault="00D4486D" w:rsidP="0065582D"/>
              </w:txbxContent>
            </v:textbox>
          </v:shape>
        </w:pict>
      </w:r>
    </w:p>
    <w:p w:rsidR="0065582D" w:rsidRPr="00C26C39" w:rsidRDefault="0065582D" w:rsidP="0073708C">
      <w:pPr>
        <w:bidi/>
        <w:spacing w:line="360" w:lineRule="auto"/>
        <w:jc w:val="both"/>
        <w:rPr>
          <w:rFonts w:cs="B Nazanin"/>
          <w:sz w:val="24"/>
          <w:szCs w:val="24"/>
          <w:rtl/>
          <w:lang w:bidi="fa-IR"/>
        </w:rPr>
      </w:pPr>
    </w:p>
    <w:p w:rsidR="0065582D" w:rsidRPr="00C26C39" w:rsidRDefault="0065582D" w:rsidP="0073708C">
      <w:pPr>
        <w:bidi/>
        <w:spacing w:line="360" w:lineRule="auto"/>
        <w:jc w:val="both"/>
        <w:rPr>
          <w:rFonts w:cs="B Nazanin"/>
          <w:sz w:val="24"/>
          <w:szCs w:val="24"/>
          <w:rtl/>
          <w:lang w:bidi="fa-IR"/>
        </w:rPr>
      </w:pPr>
    </w:p>
    <w:p w:rsidR="0065582D" w:rsidRPr="00E9259D" w:rsidRDefault="00D7439C" w:rsidP="0073708C">
      <w:pPr>
        <w:bidi/>
        <w:spacing w:line="360" w:lineRule="auto"/>
        <w:jc w:val="both"/>
        <w:rPr>
          <w:rFonts w:cs="B Nazanin"/>
          <w:sz w:val="28"/>
          <w:szCs w:val="28"/>
          <w:rtl/>
          <w:lang w:bidi="fa-IR"/>
        </w:rPr>
      </w:pPr>
      <w:r w:rsidRPr="00D7439C">
        <w:rPr>
          <w:rFonts w:cs="B Nazanin"/>
          <w:noProof/>
          <w:sz w:val="24"/>
          <w:szCs w:val="24"/>
          <w:rtl/>
          <w:lang w:eastAsia="zh-TW" w:bidi="fa-IR"/>
        </w:rPr>
        <w:pict>
          <v:shape id="_x0000_s1092" type="#_x0000_t202" style="position:absolute;left:0;text-align:left;margin-left:125.8pt;margin-top:56.85pt;width:216.45pt;height:65.2pt;z-index:251721728;mso-width-relative:margin;mso-height-relative:margin">
            <v:textbox style="mso-next-textbox:#_x0000_s1092">
              <w:txbxContent>
                <w:p w:rsidR="00D4486D" w:rsidRPr="004F698D" w:rsidRDefault="00D4486D" w:rsidP="0065582D">
                  <w:pPr>
                    <w:jc w:val="center"/>
                    <w:rPr>
                      <w:b/>
                      <w:bCs/>
                      <w:sz w:val="28"/>
                      <w:szCs w:val="28"/>
                      <w:rtl/>
                    </w:rPr>
                  </w:pPr>
                  <w:r w:rsidRPr="004F698D">
                    <w:rPr>
                      <w:rFonts w:hint="cs"/>
                      <w:b/>
                      <w:bCs/>
                      <w:sz w:val="28"/>
                      <w:szCs w:val="28"/>
                      <w:rtl/>
                    </w:rPr>
                    <w:t>بخشنامه به وزارتخانه ها ، سازمان ها ، موسسات دولتی و استانداری های سراسر کشور</w:t>
                  </w:r>
                </w:p>
                <w:p w:rsidR="00D4486D" w:rsidRDefault="00D4486D" w:rsidP="0065582D">
                  <w:pPr>
                    <w:jc w:val="center"/>
                    <w:rPr>
                      <w:rtl/>
                    </w:rPr>
                  </w:pPr>
                </w:p>
                <w:p w:rsidR="00D4486D" w:rsidRDefault="00D4486D" w:rsidP="0065582D">
                  <w:pPr>
                    <w:jc w:val="center"/>
                    <w:rPr>
                      <w:rtl/>
                    </w:rPr>
                  </w:pPr>
                </w:p>
                <w:p w:rsidR="00D4486D" w:rsidRDefault="00D4486D" w:rsidP="0065582D">
                  <w:pPr>
                    <w:jc w:val="center"/>
                  </w:pPr>
                </w:p>
              </w:txbxContent>
            </v:textbox>
          </v:shape>
        </w:pict>
      </w:r>
      <w:r w:rsidR="0065582D" w:rsidRPr="00E9259D">
        <w:rPr>
          <w:rFonts w:cs="B Nazanin" w:hint="cs"/>
          <w:sz w:val="28"/>
          <w:szCs w:val="28"/>
          <w:rtl/>
          <w:lang w:bidi="fa-IR"/>
        </w:rPr>
        <w:t>اگر گیرندگان بخشنامه سازمان های مختلف یا طبقه های متفاوت باشند ، عنوان کلی سازمان با رعایت اهمیت هر یک به ترتیب نوشته می شود :</w:t>
      </w:r>
    </w:p>
    <w:p w:rsidR="0065582D" w:rsidRPr="00C26C39" w:rsidRDefault="0065582D" w:rsidP="0073708C">
      <w:pPr>
        <w:bidi/>
        <w:spacing w:line="360" w:lineRule="auto"/>
        <w:jc w:val="both"/>
        <w:rPr>
          <w:rFonts w:cs="B Nazanin"/>
          <w:sz w:val="24"/>
          <w:szCs w:val="24"/>
          <w:rtl/>
          <w:lang w:bidi="fa-IR"/>
        </w:rPr>
      </w:pPr>
    </w:p>
    <w:p w:rsidR="0065582D" w:rsidRPr="00E9259D" w:rsidRDefault="0065582D" w:rsidP="0073708C">
      <w:pPr>
        <w:bidi/>
        <w:spacing w:line="360" w:lineRule="auto"/>
        <w:jc w:val="both"/>
        <w:rPr>
          <w:rFonts w:cs="B Nazanin"/>
          <w:sz w:val="28"/>
          <w:szCs w:val="28"/>
          <w:rtl/>
          <w:lang w:bidi="fa-IR"/>
        </w:rPr>
      </w:pPr>
      <w:r w:rsidRPr="00E9259D">
        <w:rPr>
          <w:rFonts w:cs="B Nazanin" w:hint="cs"/>
          <w:sz w:val="28"/>
          <w:szCs w:val="28"/>
          <w:rtl/>
          <w:lang w:bidi="fa-IR"/>
        </w:rPr>
        <w:lastRenderedPageBreak/>
        <w:t>می توان واژه «  بخشنامه »  را در وسط سطر و بالای نام گیرندگان قرار داد :</w:t>
      </w:r>
    </w:p>
    <w:p w:rsidR="0065582D" w:rsidRPr="00C26C39" w:rsidRDefault="00D7439C" w:rsidP="0073708C">
      <w:pPr>
        <w:bidi/>
        <w:spacing w:line="360" w:lineRule="auto"/>
        <w:rPr>
          <w:rFonts w:cs="B Nazanin"/>
          <w:sz w:val="24"/>
          <w:szCs w:val="24"/>
          <w:rtl/>
          <w:lang w:bidi="fa-IR"/>
        </w:rPr>
      </w:pPr>
      <w:r>
        <w:rPr>
          <w:rFonts w:cs="B Nazanin"/>
          <w:noProof/>
          <w:sz w:val="24"/>
          <w:szCs w:val="24"/>
          <w:rtl/>
          <w:lang w:eastAsia="zh-TW" w:bidi="fa-IR"/>
        </w:rPr>
        <w:pict>
          <v:shape id="_x0000_s1093" type="#_x0000_t202" style="position:absolute;left:0;text-align:left;margin-left:0;margin-top:0;width:201.4pt;height:69.6pt;z-index:251722752;mso-position-horizontal:center;mso-width-relative:margin;mso-height-relative:margin">
            <v:textbox style="mso-next-textbox:#_x0000_s1093">
              <w:txbxContent>
                <w:p w:rsidR="00D4486D" w:rsidRPr="004F698D" w:rsidRDefault="00D4486D" w:rsidP="0065582D">
                  <w:pPr>
                    <w:jc w:val="center"/>
                    <w:rPr>
                      <w:b/>
                      <w:bCs/>
                      <w:sz w:val="28"/>
                      <w:szCs w:val="28"/>
                      <w:rtl/>
                    </w:rPr>
                  </w:pPr>
                  <w:r w:rsidRPr="004F698D">
                    <w:rPr>
                      <w:rFonts w:hint="cs"/>
                      <w:b/>
                      <w:bCs/>
                      <w:sz w:val="28"/>
                      <w:szCs w:val="28"/>
                      <w:rtl/>
                    </w:rPr>
                    <w:t>بخشنامه</w:t>
                  </w:r>
                </w:p>
                <w:p w:rsidR="00D4486D" w:rsidRPr="00E9259D" w:rsidRDefault="00D4486D" w:rsidP="0065582D">
                  <w:pPr>
                    <w:jc w:val="center"/>
                    <w:rPr>
                      <w:sz w:val="28"/>
                      <w:szCs w:val="28"/>
                      <w:rtl/>
                    </w:rPr>
                  </w:pPr>
                  <w:r w:rsidRPr="004F698D">
                    <w:rPr>
                      <w:rFonts w:hint="cs"/>
                      <w:b/>
                      <w:bCs/>
                      <w:sz w:val="28"/>
                      <w:szCs w:val="28"/>
                      <w:rtl/>
                    </w:rPr>
                    <w:t xml:space="preserve">به وزارتخانه ها ، سازمان ها ، موسسه های دولتی </w:t>
                  </w:r>
                </w:p>
                <w:p w:rsidR="00D4486D" w:rsidRDefault="00D4486D" w:rsidP="0065582D">
                  <w:pPr>
                    <w:jc w:val="center"/>
                  </w:pPr>
                  <w:r w:rsidRPr="00E9259D">
                    <w:rPr>
                      <w:rFonts w:hint="cs"/>
                      <w:sz w:val="28"/>
                      <w:szCs w:val="28"/>
                      <w:rtl/>
                    </w:rPr>
                    <w:t>و استانداری های سرسر کشور</w:t>
                  </w:r>
                </w:p>
              </w:txbxContent>
            </v:textbox>
          </v:shape>
        </w:pict>
      </w:r>
    </w:p>
    <w:p w:rsidR="0065582D" w:rsidRPr="00C26C39" w:rsidRDefault="0065582D" w:rsidP="0073708C">
      <w:pPr>
        <w:bidi/>
        <w:spacing w:line="360" w:lineRule="auto"/>
        <w:rPr>
          <w:rFonts w:cs="B Nazanin"/>
          <w:sz w:val="24"/>
          <w:szCs w:val="24"/>
          <w:rtl/>
          <w:lang w:bidi="fa-IR"/>
        </w:rPr>
      </w:pPr>
    </w:p>
    <w:p w:rsidR="0065582D" w:rsidRPr="00C26C39" w:rsidRDefault="0065582D" w:rsidP="0073708C">
      <w:pPr>
        <w:bidi/>
        <w:spacing w:line="360" w:lineRule="auto"/>
        <w:rPr>
          <w:rFonts w:cs="B Nazanin"/>
          <w:b/>
          <w:bCs/>
          <w:sz w:val="24"/>
          <w:szCs w:val="24"/>
          <w:rtl/>
          <w:lang w:bidi="fa-IR"/>
        </w:rPr>
      </w:pPr>
    </w:p>
    <w:p w:rsidR="0065582D" w:rsidRPr="00C26C39" w:rsidRDefault="0065582D" w:rsidP="0073708C">
      <w:pPr>
        <w:bidi/>
        <w:spacing w:line="360" w:lineRule="auto"/>
        <w:rPr>
          <w:rFonts w:cs="B Nazanin"/>
          <w:b/>
          <w:bCs/>
          <w:sz w:val="24"/>
          <w:szCs w:val="24"/>
          <w:rtl/>
          <w:lang w:bidi="fa-IR"/>
        </w:rPr>
      </w:pPr>
      <w:r w:rsidRPr="00C26C39">
        <w:rPr>
          <w:rFonts w:cs="B Nazanin" w:hint="cs"/>
          <w:b/>
          <w:bCs/>
          <w:sz w:val="24"/>
          <w:szCs w:val="24"/>
          <w:rtl/>
          <w:lang w:bidi="fa-IR"/>
        </w:rPr>
        <w:t xml:space="preserve">چند نکته مهم : </w:t>
      </w:r>
    </w:p>
    <w:p w:rsidR="0065582D" w:rsidRPr="00E9259D" w:rsidRDefault="0065582D" w:rsidP="0073708C">
      <w:pPr>
        <w:bidi/>
        <w:spacing w:line="360" w:lineRule="auto"/>
        <w:jc w:val="both"/>
        <w:rPr>
          <w:rFonts w:cs="B Nazanin"/>
          <w:b/>
          <w:bCs/>
          <w:sz w:val="28"/>
          <w:szCs w:val="28"/>
          <w:rtl/>
          <w:lang w:bidi="fa-IR"/>
        </w:rPr>
      </w:pPr>
      <w:r w:rsidRPr="00E9259D">
        <w:rPr>
          <w:rFonts w:cs="B Nazanin" w:hint="cs"/>
          <w:sz w:val="28"/>
          <w:szCs w:val="28"/>
          <w:rtl/>
          <w:lang w:bidi="fa-IR"/>
        </w:rPr>
        <w:t xml:space="preserve">1 </w:t>
      </w:r>
      <w:r w:rsidRPr="00E9259D">
        <w:rPr>
          <w:rFonts w:cs="Times New Roman"/>
          <w:sz w:val="28"/>
          <w:szCs w:val="28"/>
          <w:rtl/>
          <w:lang w:bidi="fa-IR"/>
        </w:rPr>
        <w:t>–</w:t>
      </w:r>
      <w:r w:rsidRPr="00E9259D">
        <w:rPr>
          <w:rFonts w:cs="B Nazanin" w:hint="cs"/>
          <w:sz w:val="28"/>
          <w:szCs w:val="28"/>
          <w:rtl/>
          <w:lang w:bidi="fa-IR"/>
        </w:rPr>
        <w:t xml:space="preserve"> چون ممکن است سطوح معلومات گیرندگان بخشنامه متفاوت باشد ، باید تا حد امکان تلاش کرد هنگام نگارش از واژه های ساده استفاده شود و از به کار بردن اصطلاحات تخصصی پرهیز شود .مگر زمانی که مخاطبان دارای تخصصی واحد باشند ، نظیر مدیران و کارشناسان آب و برق ،حقوقدانان و ...  . </w:t>
      </w:r>
    </w:p>
    <w:p w:rsidR="0065582D" w:rsidRPr="00E9259D" w:rsidRDefault="0065582D" w:rsidP="0073708C">
      <w:pPr>
        <w:bidi/>
        <w:spacing w:line="360" w:lineRule="auto"/>
        <w:jc w:val="both"/>
        <w:rPr>
          <w:rFonts w:cs="B Nazanin"/>
          <w:sz w:val="28"/>
          <w:szCs w:val="28"/>
          <w:rtl/>
          <w:lang w:bidi="fa-IR"/>
        </w:rPr>
      </w:pPr>
      <w:r w:rsidRPr="00E9259D">
        <w:rPr>
          <w:rFonts w:cs="B Nazanin" w:hint="cs"/>
          <w:sz w:val="28"/>
          <w:szCs w:val="28"/>
          <w:rtl/>
          <w:lang w:bidi="fa-IR"/>
        </w:rPr>
        <w:t xml:space="preserve">2 </w:t>
      </w:r>
      <w:r w:rsidRPr="00E9259D">
        <w:rPr>
          <w:rFonts w:cs="Times New Roman"/>
          <w:sz w:val="28"/>
          <w:szCs w:val="28"/>
          <w:rtl/>
          <w:lang w:bidi="fa-IR"/>
        </w:rPr>
        <w:t>–</w:t>
      </w:r>
      <w:r w:rsidRPr="00E9259D">
        <w:rPr>
          <w:rFonts w:cs="B Nazanin" w:hint="cs"/>
          <w:sz w:val="28"/>
          <w:szCs w:val="28"/>
          <w:rtl/>
          <w:lang w:bidi="fa-IR"/>
        </w:rPr>
        <w:t xml:space="preserve"> بهتر است هر برگ بخشنامه که تکثیر می شود ، توسط صادر کننده جداگانه امضا و مهر شود . در این صورت تاثیر بیشتری بر گیرنده داشته ، بطوریکه به لحاظ روانی بخشنامه را مثل نامه و خود را تنها مخاطب مستقیم آن می بیند .</w:t>
      </w:r>
    </w:p>
    <w:p w:rsidR="0065582D" w:rsidRDefault="0065582D" w:rsidP="0073708C">
      <w:pPr>
        <w:bidi/>
        <w:spacing w:line="360" w:lineRule="auto"/>
        <w:jc w:val="both"/>
        <w:rPr>
          <w:rFonts w:cs="B Nazanin"/>
          <w:sz w:val="28"/>
          <w:szCs w:val="28"/>
          <w:rtl/>
          <w:lang w:bidi="fa-IR"/>
        </w:rPr>
      </w:pPr>
      <w:r w:rsidRPr="00E9259D">
        <w:rPr>
          <w:rFonts w:cs="B Nazanin" w:hint="cs"/>
          <w:sz w:val="28"/>
          <w:szCs w:val="28"/>
          <w:rtl/>
          <w:lang w:bidi="fa-IR"/>
        </w:rPr>
        <w:t xml:space="preserve">3 </w:t>
      </w:r>
      <w:r w:rsidRPr="00E9259D">
        <w:rPr>
          <w:rFonts w:cs="Times New Roman"/>
          <w:sz w:val="28"/>
          <w:szCs w:val="28"/>
          <w:rtl/>
          <w:lang w:bidi="fa-IR"/>
        </w:rPr>
        <w:t>–</w:t>
      </w:r>
      <w:r w:rsidRPr="00E9259D">
        <w:rPr>
          <w:rFonts w:cs="B Nazanin" w:hint="cs"/>
          <w:sz w:val="28"/>
          <w:szCs w:val="28"/>
          <w:rtl/>
          <w:lang w:bidi="fa-IR"/>
        </w:rPr>
        <w:t xml:space="preserve"> اگر علاوه بر گیرندگان اصلی بخشنامه ، بخشنامه برای کس یا کسان دیگر نیز ارسال می گردد ، باید مثل نامه ، نام آن در ذیل امضای بخشنامه با ذکر ( رونوشت به : ) یا ( گیرندگان : ) درج شود .</w:t>
      </w:r>
    </w:p>
    <w:p w:rsidR="004F698D" w:rsidRPr="00E9259D" w:rsidRDefault="004F698D" w:rsidP="0073708C">
      <w:pPr>
        <w:bidi/>
        <w:spacing w:line="360" w:lineRule="auto"/>
        <w:jc w:val="both"/>
        <w:rPr>
          <w:rFonts w:cs="B Nazanin"/>
          <w:sz w:val="28"/>
          <w:szCs w:val="28"/>
          <w:rtl/>
          <w:lang w:bidi="fa-IR"/>
        </w:rPr>
      </w:pPr>
    </w:p>
    <w:p w:rsidR="0065582D" w:rsidRPr="004F698D" w:rsidRDefault="004F698D" w:rsidP="0073708C">
      <w:pPr>
        <w:bidi/>
        <w:spacing w:line="360" w:lineRule="auto"/>
        <w:rPr>
          <w:rFonts w:cs="B Nazanin"/>
          <w:b/>
          <w:bCs/>
          <w:sz w:val="28"/>
          <w:szCs w:val="28"/>
          <w:rtl/>
          <w:lang w:bidi="fa-IR"/>
        </w:rPr>
      </w:pPr>
      <w:r w:rsidRPr="004F698D">
        <w:rPr>
          <w:rFonts w:cs="B Nazanin" w:hint="cs"/>
          <w:b/>
          <w:bCs/>
          <w:sz w:val="28"/>
          <w:szCs w:val="28"/>
          <w:rtl/>
          <w:lang w:bidi="fa-IR"/>
        </w:rPr>
        <w:t>نمونه ای از بخش نامه های اداری به صورت ضمیمه آورده شده است :</w:t>
      </w:r>
    </w:p>
    <w:p w:rsidR="00295DA6" w:rsidRDefault="00295DA6" w:rsidP="0073708C">
      <w:pPr>
        <w:bidi/>
        <w:spacing w:line="360" w:lineRule="auto"/>
        <w:rPr>
          <w:rFonts w:cs="B Nazanin"/>
          <w:sz w:val="24"/>
          <w:szCs w:val="24"/>
          <w:rtl/>
          <w:lang w:bidi="fa-IR"/>
        </w:rPr>
      </w:pPr>
    </w:p>
    <w:p w:rsidR="00295DA6" w:rsidRDefault="00295DA6" w:rsidP="0073708C">
      <w:pPr>
        <w:bidi/>
        <w:spacing w:line="360" w:lineRule="auto"/>
        <w:rPr>
          <w:rFonts w:cs="B Nazanin"/>
          <w:sz w:val="24"/>
          <w:szCs w:val="24"/>
          <w:rtl/>
          <w:lang w:bidi="fa-IR"/>
        </w:rPr>
      </w:pPr>
    </w:p>
    <w:p w:rsidR="00295DA6" w:rsidRDefault="00295DA6" w:rsidP="0073708C">
      <w:pPr>
        <w:bidi/>
        <w:spacing w:line="360" w:lineRule="auto"/>
        <w:rPr>
          <w:rFonts w:cs="B Nazanin"/>
          <w:sz w:val="24"/>
          <w:szCs w:val="24"/>
          <w:rtl/>
          <w:lang w:bidi="fa-IR"/>
        </w:rPr>
      </w:pPr>
    </w:p>
    <w:p w:rsidR="00127871" w:rsidRPr="00AF3D5C" w:rsidRDefault="00127871" w:rsidP="0073708C">
      <w:pPr>
        <w:bidi/>
        <w:spacing w:line="360" w:lineRule="auto"/>
        <w:jc w:val="center"/>
        <w:rPr>
          <w:rFonts w:cs="B Nazanin"/>
          <w:b/>
          <w:bCs/>
          <w:sz w:val="32"/>
          <w:szCs w:val="32"/>
          <w:rtl/>
          <w:lang w:bidi="fa-IR"/>
        </w:rPr>
      </w:pPr>
      <w:r w:rsidRPr="00AF3D5C">
        <w:rPr>
          <w:rFonts w:cs="B Nazanin" w:hint="cs"/>
          <w:b/>
          <w:bCs/>
          <w:sz w:val="32"/>
          <w:szCs w:val="32"/>
          <w:rtl/>
          <w:lang w:bidi="fa-IR"/>
        </w:rPr>
        <w:lastRenderedPageBreak/>
        <w:t>فصل چهارم : صورت جلسه</w:t>
      </w:r>
    </w:p>
    <w:p w:rsidR="00127871" w:rsidRPr="00AF3D5C" w:rsidRDefault="00127871" w:rsidP="0073708C">
      <w:pPr>
        <w:spacing w:line="360" w:lineRule="auto"/>
        <w:jc w:val="right"/>
        <w:rPr>
          <w:rFonts w:cs="B Nazanin"/>
          <w:b/>
          <w:bCs/>
          <w:sz w:val="30"/>
          <w:szCs w:val="30"/>
          <w:rtl/>
        </w:rPr>
      </w:pPr>
      <w:r w:rsidRPr="00AF3D5C">
        <w:rPr>
          <w:rFonts w:cs="B Nazanin" w:hint="cs"/>
          <w:b/>
          <w:bCs/>
          <w:sz w:val="30"/>
          <w:szCs w:val="30"/>
          <w:rtl/>
        </w:rPr>
        <w:t xml:space="preserve">1 </w:t>
      </w:r>
      <w:r w:rsidRPr="00AF3D5C">
        <w:rPr>
          <w:rFonts w:ascii="Times New Roman" w:hAnsi="Times New Roman" w:cs="Times New Roman" w:hint="cs"/>
          <w:b/>
          <w:bCs/>
          <w:sz w:val="30"/>
          <w:szCs w:val="30"/>
          <w:rtl/>
        </w:rPr>
        <w:t>–</w:t>
      </w:r>
      <w:r w:rsidRPr="00AF3D5C">
        <w:rPr>
          <w:rFonts w:cs="B Nazanin" w:hint="cs"/>
          <w:b/>
          <w:bCs/>
          <w:sz w:val="30"/>
          <w:szCs w:val="30"/>
          <w:rtl/>
        </w:rPr>
        <w:t xml:space="preserve"> معنی و مفهوم :</w:t>
      </w:r>
    </w:p>
    <w:p w:rsidR="00127871" w:rsidRPr="00AF3D5C" w:rsidRDefault="00127871" w:rsidP="0073708C">
      <w:pPr>
        <w:spacing w:line="360" w:lineRule="auto"/>
        <w:jc w:val="right"/>
        <w:rPr>
          <w:rFonts w:cs="B Nazanin"/>
          <w:b/>
          <w:bCs/>
          <w:sz w:val="30"/>
          <w:szCs w:val="30"/>
          <w:rtl/>
        </w:rPr>
      </w:pPr>
      <w:r w:rsidRPr="00AF3D5C">
        <w:rPr>
          <w:rFonts w:cs="B Nazanin" w:hint="cs"/>
          <w:b/>
          <w:bCs/>
          <w:sz w:val="30"/>
          <w:szCs w:val="30"/>
          <w:rtl/>
        </w:rPr>
        <w:t>الف ) جلسه</w:t>
      </w:r>
    </w:p>
    <w:p w:rsidR="00127871" w:rsidRPr="00AF3D5C" w:rsidRDefault="00127871" w:rsidP="0073708C">
      <w:pPr>
        <w:bidi/>
        <w:spacing w:line="360" w:lineRule="auto"/>
        <w:jc w:val="both"/>
        <w:rPr>
          <w:rFonts w:cs="B Nazanin"/>
          <w:sz w:val="28"/>
          <w:szCs w:val="28"/>
          <w:rtl/>
        </w:rPr>
      </w:pPr>
      <w:r w:rsidRPr="00AF3D5C">
        <w:rPr>
          <w:rFonts w:cs="B Nazanin" w:hint="cs"/>
          <w:sz w:val="28"/>
          <w:szCs w:val="28"/>
          <w:rtl/>
        </w:rPr>
        <w:t>در لغت به معنی نشتن برای رسیدگی و گفتگو در باره امری . در اصطلاح معنی لغوی خود را حفظ نموده و می توان گفت : گرد همایی صاحب نظران و یا مسئولان بر اساس وظایف یا ماموریت های محوله در محلی معین و زمانی مشخص  به منظور رسیدگی پیرامون حل و فصل یک موضوع اداری و یا اجتماعی و یا ... جستجو جهت پیدا نمودن راه حل مناسب برای آن و یا اتخاذ تصمیم درباره ی نحوه اجرای امری خاص . بدیهی است تصمیمات متخذه در اینگونه جلسات بدلیل آثار تبعی آن باید به نوشته درآید .</w:t>
      </w:r>
    </w:p>
    <w:p w:rsidR="00127871" w:rsidRPr="00AF3D5C" w:rsidRDefault="00127871" w:rsidP="0073708C">
      <w:pPr>
        <w:bidi/>
        <w:spacing w:line="360" w:lineRule="auto"/>
        <w:jc w:val="both"/>
        <w:rPr>
          <w:rFonts w:cs="B Nazanin"/>
          <w:sz w:val="28"/>
          <w:szCs w:val="28"/>
          <w:rtl/>
          <w:lang w:bidi="fa-IR"/>
        </w:rPr>
      </w:pPr>
      <w:r w:rsidRPr="00AF3D5C">
        <w:rPr>
          <w:rFonts w:cs="B Nazanin" w:hint="cs"/>
          <w:sz w:val="28"/>
          <w:szCs w:val="28"/>
          <w:rtl/>
          <w:lang w:bidi="fa-IR"/>
        </w:rPr>
        <w:t>جلسه یا نشست در اینجا یعنی همایش افرادی که با هدفی مشخص ، در زمان و مکان معین به گفتگو  درباره موضوع یا موضوع هایی که از پیش اعلام شده می پردازند .چون پیامد این همایش اخذ تصمیم یا تصمیم هایی است که غالبا لازم الاجرا است ، به ناچار باید آنچه در این جلسه گفته می شود ، با مقدمه ها و موخره ها ثبت شود تا بعدا قابل استناد باشد . پس صورت جلسه نیز همچون نامه ، بخشنامه و گزارش سندی معتبر و قانونی است .</w:t>
      </w:r>
    </w:p>
    <w:p w:rsidR="00127871" w:rsidRPr="00E52030" w:rsidRDefault="00127871" w:rsidP="0073708C">
      <w:pPr>
        <w:spacing w:line="360" w:lineRule="auto"/>
        <w:jc w:val="right"/>
        <w:rPr>
          <w:rFonts w:cs="B Nazanin"/>
          <w:b/>
          <w:bCs/>
          <w:sz w:val="30"/>
          <w:szCs w:val="30"/>
          <w:rtl/>
        </w:rPr>
      </w:pPr>
      <w:r w:rsidRPr="00E52030">
        <w:rPr>
          <w:rFonts w:cs="B Nazanin" w:hint="cs"/>
          <w:b/>
          <w:bCs/>
          <w:sz w:val="30"/>
          <w:szCs w:val="30"/>
          <w:rtl/>
        </w:rPr>
        <w:t>ب ) ارکان جلسه</w:t>
      </w:r>
    </w:p>
    <w:p w:rsidR="00127871" w:rsidRPr="00E52030" w:rsidRDefault="00127871" w:rsidP="0073708C">
      <w:pPr>
        <w:bidi/>
        <w:spacing w:line="360" w:lineRule="auto"/>
        <w:jc w:val="both"/>
        <w:rPr>
          <w:rFonts w:cs="B Nazanin"/>
          <w:sz w:val="28"/>
          <w:szCs w:val="28"/>
          <w:rtl/>
        </w:rPr>
      </w:pPr>
      <w:r w:rsidRPr="00E52030">
        <w:rPr>
          <w:rFonts w:cs="B Nazanin" w:hint="cs"/>
          <w:sz w:val="28"/>
          <w:szCs w:val="28"/>
          <w:rtl/>
        </w:rPr>
        <w:t xml:space="preserve">با عنایت به تعریف فوق ، جلسه هنگامی مصداق پیدا می کند که تجمع ارکان 4 گانه آن یعنی : </w:t>
      </w:r>
      <w:r w:rsidRPr="00E52030">
        <w:rPr>
          <w:rFonts w:cs="B Nazanin" w:hint="cs"/>
          <w:b/>
          <w:bCs/>
          <w:sz w:val="28"/>
          <w:szCs w:val="28"/>
          <w:rtl/>
        </w:rPr>
        <w:t>اعضا جلسه ، دستور جلسه ، در زمان معین و مکان</w:t>
      </w:r>
      <w:r w:rsidRPr="00E52030">
        <w:rPr>
          <w:rFonts w:cs="B Nazanin" w:hint="cs"/>
          <w:sz w:val="28"/>
          <w:szCs w:val="28"/>
          <w:rtl/>
        </w:rPr>
        <w:t xml:space="preserve"> مشخص حاصل شده باشد .</w:t>
      </w:r>
    </w:p>
    <w:p w:rsidR="00127871" w:rsidRPr="00C26C39" w:rsidRDefault="00127871" w:rsidP="0073708C">
      <w:pPr>
        <w:bidi/>
        <w:spacing w:line="360" w:lineRule="auto"/>
        <w:jc w:val="both"/>
        <w:rPr>
          <w:rFonts w:cs="B Nazanin"/>
          <w:sz w:val="24"/>
          <w:szCs w:val="24"/>
          <w:rtl/>
        </w:rPr>
      </w:pPr>
      <w:r w:rsidRPr="00E52030">
        <w:rPr>
          <w:rFonts w:cs="B Nazanin" w:hint="cs"/>
          <w:b/>
          <w:bCs/>
          <w:sz w:val="30"/>
          <w:szCs w:val="30"/>
          <w:rtl/>
        </w:rPr>
        <w:lastRenderedPageBreak/>
        <w:t>اعضا جلسه</w:t>
      </w:r>
      <w:r w:rsidRPr="00E52030">
        <w:rPr>
          <w:rFonts w:cs="B Nazanin" w:hint="cs"/>
          <w:b/>
          <w:bCs/>
          <w:sz w:val="28"/>
          <w:szCs w:val="28"/>
          <w:rtl/>
        </w:rPr>
        <w:t xml:space="preserve">- </w:t>
      </w:r>
      <w:r w:rsidRPr="00E52030">
        <w:rPr>
          <w:rFonts w:cs="B Nazanin" w:hint="cs"/>
          <w:sz w:val="28"/>
          <w:szCs w:val="28"/>
          <w:rtl/>
        </w:rPr>
        <w:t>به شرکت کنندگان در جلسه اعضا جلسه گفته می شود . شرکت و حضور اعضا در جلسه ممکن است جز وظایف سازمانی آنها باشد . مانند بعضی از وزرا و مسئولین که به دلیل پست مورد تصدی خود عضویت و یا ریاست مجمع عمومی برخی از سازمان های وابسته به وزارت خانه تحت سرپرستی خود را بر عهده دارند .</w:t>
      </w:r>
    </w:p>
    <w:p w:rsidR="00127871" w:rsidRPr="00C26C39" w:rsidRDefault="00127871" w:rsidP="0073708C">
      <w:pPr>
        <w:bidi/>
        <w:spacing w:line="360" w:lineRule="auto"/>
        <w:jc w:val="both"/>
        <w:rPr>
          <w:rFonts w:cs="B Nazanin"/>
          <w:sz w:val="24"/>
          <w:szCs w:val="24"/>
          <w:rtl/>
        </w:rPr>
      </w:pPr>
      <w:r w:rsidRPr="00E52030">
        <w:rPr>
          <w:rFonts w:cs="B Nazanin" w:hint="cs"/>
          <w:b/>
          <w:bCs/>
          <w:sz w:val="30"/>
          <w:szCs w:val="30"/>
          <w:rtl/>
        </w:rPr>
        <w:t xml:space="preserve">دستور جلسه </w:t>
      </w:r>
      <w:r w:rsidRPr="00E52030">
        <w:rPr>
          <w:rFonts w:ascii="Times New Roman" w:hAnsi="Times New Roman" w:cs="Times New Roman" w:hint="cs"/>
          <w:b/>
          <w:bCs/>
          <w:sz w:val="28"/>
          <w:szCs w:val="28"/>
          <w:rtl/>
        </w:rPr>
        <w:t>–</w:t>
      </w:r>
      <w:r w:rsidRPr="00E52030">
        <w:rPr>
          <w:rFonts w:cs="B Nazanin" w:hint="cs"/>
          <w:b/>
          <w:bCs/>
          <w:sz w:val="28"/>
          <w:szCs w:val="28"/>
          <w:rtl/>
        </w:rPr>
        <w:t xml:space="preserve">  </w:t>
      </w:r>
      <w:r w:rsidRPr="00E52030">
        <w:rPr>
          <w:rFonts w:cs="B Nazanin" w:hint="cs"/>
          <w:sz w:val="28"/>
          <w:szCs w:val="28"/>
          <w:rtl/>
        </w:rPr>
        <w:t>هدف از تشکیل جلسه قبلا مشخص گردیده و به طور مکتوب تحت عنوان دستور جلسه برای شرکت کنندگان ارسال می گردد .وجود دستور جلسه مدون و مکتوب علاوه بر آنکه باعث می شود که مذاکرات از مسیر اصلی خود منحرف نشود ، به شرکت کننده این امکان را می دهد که قبلا مدارک و سوابق مورد نیاز را تهیه نموده و عند الزوم در زمینه موضوع مطالعات لازم را به عمل آورد .</w:t>
      </w:r>
    </w:p>
    <w:p w:rsidR="00127871" w:rsidRPr="00C26C39" w:rsidRDefault="00127871" w:rsidP="0073708C">
      <w:pPr>
        <w:bidi/>
        <w:spacing w:line="360" w:lineRule="auto"/>
        <w:jc w:val="both"/>
        <w:rPr>
          <w:rFonts w:cs="B Nazanin"/>
          <w:sz w:val="24"/>
          <w:szCs w:val="24"/>
          <w:rtl/>
        </w:rPr>
      </w:pPr>
      <w:r w:rsidRPr="00E52030">
        <w:rPr>
          <w:rFonts w:cs="B Nazanin" w:hint="cs"/>
          <w:b/>
          <w:bCs/>
          <w:sz w:val="30"/>
          <w:szCs w:val="30"/>
          <w:rtl/>
        </w:rPr>
        <w:t xml:space="preserve">زمان جلسه </w:t>
      </w:r>
      <w:r w:rsidRPr="00E52030">
        <w:rPr>
          <w:rFonts w:ascii="Times New Roman" w:hAnsi="Times New Roman" w:cs="Times New Roman" w:hint="cs"/>
          <w:b/>
          <w:bCs/>
          <w:sz w:val="30"/>
          <w:szCs w:val="30"/>
          <w:rtl/>
        </w:rPr>
        <w:t>–</w:t>
      </w:r>
      <w:r w:rsidRPr="00E52030">
        <w:rPr>
          <w:rFonts w:cs="B Nazanin" w:hint="cs"/>
          <w:sz w:val="30"/>
          <w:szCs w:val="30"/>
          <w:rtl/>
        </w:rPr>
        <w:t xml:space="preserve"> </w:t>
      </w:r>
      <w:r w:rsidRPr="00E52030">
        <w:rPr>
          <w:rFonts w:cs="B Nazanin" w:hint="cs"/>
          <w:sz w:val="28"/>
          <w:szCs w:val="28"/>
          <w:rtl/>
        </w:rPr>
        <w:t>زمان و تاریخ تشکیل جلسه و همچنین ساعت شروع آن به طور دقیق از قبل تعیین و به اطلاع شرکت کنندگان ضمن ارسال دعوت نامه و یا به طرق مقتضی دیگر رسانیده می شود . در جلساتی که حالت استمرار دارد ، هنگام آغاز و زمان پایان نیز قبلا توافق و در دعوتنامه قید می شود .</w:t>
      </w:r>
    </w:p>
    <w:p w:rsidR="00127871" w:rsidRDefault="00127871" w:rsidP="0073708C">
      <w:pPr>
        <w:bidi/>
        <w:spacing w:line="360" w:lineRule="auto"/>
        <w:jc w:val="both"/>
        <w:rPr>
          <w:rFonts w:cs="B Nazanin"/>
          <w:sz w:val="28"/>
          <w:szCs w:val="28"/>
          <w:rtl/>
        </w:rPr>
      </w:pPr>
      <w:r w:rsidRPr="00E52030">
        <w:rPr>
          <w:rFonts w:cs="B Nazanin" w:hint="cs"/>
          <w:b/>
          <w:bCs/>
          <w:sz w:val="30"/>
          <w:szCs w:val="30"/>
          <w:rtl/>
        </w:rPr>
        <w:t xml:space="preserve">مکان جلسه </w:t>
      </w:r>
      <w:r w:rsidRPr="00E52030">
        <w:rPr>
          <w:rFonts w:ascii="Times New Roman" w:hAnsi="Times New Roman" w:cs="Times New Roman" w:hint="cs"/>
          <w:b/>
          <w:bCs/>
          <w:sz w:val="30"/>
          <w:szCs w:val="30"/>
          <w:rtl/>
        </w:rPr>
        <w:t>–</w:t>
      </w:r>
      <w:r w:rsidRPr="00E52030">
        <w:rPr>
          <w:rFonts w:cs="B Nazanin" w:hint="cs"/>
          <w:sz w:val="30"/>
          <w:szCs w:val="30"/>
          <w:rtl/>
        </w:rPr>
        <w:t xml:space="preserve"> </w:t>
      </w:r>
      <w:r w:rsidRPr="00E52030">
        <w:rPr>
          <w:rFonts w:cs="B Nazanin" w:hint="cs"/>
          <w:sz w:val="28"/>
          <w:szCs w:val="28"/>
          <w:rtl/>
        </w:rPr>
        <w:t>مکان جلسه به محل برگزاری جلسه اطلا</w:t>
      </w:r>
      <w:r>
        <w:rPr>
          <w:rFonts w:cs="B Nazanin" w:hint="cs"/>
          <w:sz w:val="28"/>
          <w:szCs w:val="28"/>
          <w:rtl/>
        </w:rPr>
        <w:t>ق</w:t>
      </w:r>
      <w:r w:rsidRPr="00E52030">
        <w:rPr>
          <w:rFonts w:cs="B Nazanin" w:hint="cs"/>
          <w:sz w:val="28"/>
          <w:szCs w:val="28"/>
          <w:rtl/>
        </w:rPr>
        <w:t xml:space="preserve"> می شود . محل برگزاری جلسه در جلسات عادی و اداری از پیش تعیین و ضمن دعوتنامه به استحضار شرکت کنندگان می رسد .</w:t>
      </w:r>
    </w:p>
    <w:p w:rsidR="00127871" w:rsidRPr="00C26C39" w:rsidRDefault="00127871" w:rsidP="0073708C">
      <w:pPr>
        <w:spacing w:line="360" w:lineRule="auto"/>
        <w:jc w:val="right"/>
        <w:rPr>
          <w:rFonts w:cs="B Nazanin"/>
          <w:sz w:val="24"/>
          <w:szCs w:val="24"/>
          <w:rtl/>
        </w:rPr>
      </w:pPr>
    </w:p>
    <w:p w:rsidR="00127871" w:rsidRDefault="00127871" w:rsidP="0073708C">
      <w:pPr>
        <w:spacing w:line="360" w:lineRule="auto"/>
        <w:jc w:val="center"/>
        <w:rPr>
          <w:rFonts w:ascii="Times New Roman" w:hAnsi="Times New Roman" w:cs="Times New Roman"/>
          <w:b/>
          <w:bCs/>
          <w:sz w:val="30"/>
          <w:szCs w:val="30"/>
          <w:rtl/>
        </w:rPr>
      </w:pPr>
      <w:r w:rsidRPr="00E52030">
        <w:rPr>
          <w:rFonts w:cs="B Nazanin" w:hint="cs"/>
          <w:b/>
          <w:bCs/>
          <w:sz w:val="30"/>
          <w:szCs w:val="30"/>
          <w:rtl/>
        </w:rPr>
        <w:t>سازمان جلسه</w:t>
      </w:r>
    </w:p>
    <w:p w:rsidR="00127871" w:rsidRPr="00AD542B" w:rsidRDefault="00127871" w:rsidP="0073708C">
      <w:pPr>
        <w:bidi/>
        <w:spacing w:line="360" w:lineRule="auto"/>
        <w:jc w:val="both"/>
        <w:rPr>
          <w:rFonts w:cs="B Nazanin"/>
          <w:sz w:val="28"/>
          <w:szCs w:val="28"/>
          <w:rtl/>
        </w:rPr>
      </w:pPr>
      <w:r w:rsidRPr="00AD542B">
        <w:rPr>
          <w:rFonts w:cs="B Nazanin" w:hint="cs"/>
          <w:sz w:val="28"/>
          <w:szCs w:val="28"/>
          <w:rtl/>
        </w:rPr>
        <w:t xml:space="preserve"> معمولا در هر جلسه ای یک نفر به عنوان رئیس ، چند نفر به عنوان اعضا و یک نفر هم به سمت دبیر جلسه شرکت دارند . سازمان مزبور عمومیت داشته و در کلیه جلسات رسمی می تواند صادق باشد . اداره امور جلسه با رئیس جلسه است . رئیس ممکن است در همان جلسه به وسیله شرکت کنندگان انتخاب گردیده باشد . یا اینکه به موجب مقررات و قوانین خاص از قبل تعیین شده باشد .</w:t>
      </w:r>
    </w:p>
    <w:p w:rsidR="00127871" w:rsidRPr="00AD542B" w:rsidRDefault="00127871" w:rsidP="0073708C">
      <w:pPr>
        <w:bidi/>
        <w:spacing w:line="360" w:lineRule="auto"/>
        <w:jc w:val="both"/>
        <w:rPr>
          <w:rFonts w:cs="B Nazanin"/>
          <w:sz w:val="28"/>
          <w:szCs w:val="28"/>
          <w:rtl/>
        </w:rPr>
      </w:pPr>
      <w:r w:rsidRPr="00AD542B">
        <w:rPr>
          <w:rFonts w:cs="B Nazanin" w:hint="cs"/>
          <w:sz w:val="28"/>
          <w:szCs w:val="28"/>
          <w:rtl/>
        </w:rPr>
        <w:lastRenderedPageBreak/>
        <w:t>هدایت و رهبری جلسه با رئیس است . از وظایف دیگر او تعیین وقت صحبت برای اعضا جلسه می باشد . موظف است که مراقبت نماید جلسه از مسیر اصلی خود خارج نشود . رئیس جلسه مانند سایر اعضا دارای یک رای می باشد .</w:t>
      </w:r>
    </w:p>
    <w:p w:rsidR="00127871" w:rsidRPr="00AD542B" w:rsidRDefault="00127871" w:rsidP="0073708C">
      <w:pPr>
        <w:bidi/>
        <w:spacing w:line="360" w:lineRule="auto"/>
        <w:jc w:val="both"/>
        <w:rPr>
          <w:rFonts w:cs="B Nazanin"/>
          <w:sz w:val="28"/>
          <w:szCs w:val="28"/>
          <w:rtl/>
        </w:rPr>
      </w:pPr>
      <w:r w:rsidRPr="00AD542B">
        <w:rPr>
          <w:rFonts w:cs="B Nazanin" w:hint="cs"/>
          <w:sz w:val="28"/>
          <w:szCs w:val="28"/>
          <w:rtl/>
        </w:rPr>
        <w:t>اعضا جلسه هر یک به نوبه خود دارای وظایفی هستند . از آن جمله مطالعات کافی و کسب اطلاعات لازم پیرامون دستور جلسه . بررسی مسائل و استنتاج منطقی ، رعایت بی نظری و بی طرفی در امور و ارائه نظرات لازم و اجتناب از پراکنده گویی و خارج نشدن از موضوع . هر یک از اعضا جلسه معمولا دارای یک رای می باشند .</w:t>
      </w:r>
    </w:p>
    <w:p w:rsidR="00127871" w:rsidRPr="00E72104" w:rsidRDefault="00127871" w:rsidP="0073708C">
      <w:pPr>
        <w:bidi/>
        <w:spacing w:line="360" w:lineRule="auto"/>
        <w:jc w:val="both"/>
        <w:rPr>
          <w:rFonts w:cs="B Nazanin"/>
          <w:sz w:val="28"/>
          <w:szCs w:val="28"/>
          <w:rtl/>
          <w:lang w:bidi="fa-IR"/>
        </w:rPr>
      </w:pPr>
      <w:r w:rsidRPr="00AD542B">
        <w:rPr>
          <w:rFonts w:cs="B Nazanin" w:hint="cs"/>
          <w:sz w:val="28"/>
          <w:szCs w:val="28"/>
          <w:rtl/>
          <w:lang w:bidi="fa-IR"/>
        </w:rPr>
        <w:t xml:space="preserve">هر جلسه با حضور رئیس ، اعضا و دبیر جلسه تشکیل می شود که اصطلاحا به </w:t>
      </w:r>
      <w:r>
        <w:rPr>
          <w:rFonts w:cs="B Nazanin" w:hint="cs"/>
          <w:sz w:val="28"/>
          <w:szCs w:val="28"/>
          <w:rtl/>
          <w:lang w:bidi="fa-IR"/>
        </w:rPr>
        <w:t>آنها</w:t>
      </w:r>
      <w:r w:rsidRPr="00AD542B">
        <w:rPr>
          <w:rFonts w:cs="B Nazanin" w:hint="cs"/>
          <w:sz w:val="28"/>
          <w:szCs w:val="28"/>
          <w:rtl/>
          <w:lang w:bidi="fa-IR"/>
        </w:rPr>
        <w:t xml:space="preserve"> </w:t>
      </w:r>
      <w:r>
        <w:rPr>
          <w:rFonts w:cs="Times New Roman" w:hint="cs"/>
          <w:sz w:val="28"/>
          <w:szCs w:val="28"/>
          <w:rtl/>
          <w:lang w:bidi="fa-IR"/>
        </w:rPr>
        <w:t>"</w:t>
      </w:r>
      <w:r w:rsidRPr="00AD542B">
        <w:rPr>
          <w:rFonts w:cs="B Nazanin" w:hint="cs"/>
          <w:b/>
          <w:bCs/>
          <w:sz w:val="28"/>
          <w:szCs w:val="28"/>
          <w:rtl/>
          <w:lang w:bidi="fa-IR"/>
        </w:rPr>
        <w:t>سازمان</w:t>
      </w:r>
      <w:r>
        <w:rPr>
          <w:rFonts w:cs="Times New Roman" w:hint="cs"/>
          <w:b/>
          <w:bCs/>
          <w:sz w:val="28"/>
          <w:szCs w:val="28"/>
          <w:rtl/>
          <w:lang w:bidi="fa-IR"/>
        </w:rPr>
        <w:t>"</w:t>
      </w:r>
      <w:r w:rsidRPr="00AD542B">
        <w:rPr>
          <w:rFonts w:cs="B Nazanin" w:hint="cs"/>
          <w:b/>
          <w:bCs/>
          <w:sz w:val="28"/>
          <w:szCs w:val="28"/>
          <w:rtl/>
          <w:lang w:bidi="fa-IR"/>
        </w:rPr>
        <w:t xml:space="preserve"> جلسه</w:t>
      </w:r>
      <w:r w:rsidRPr="00AD542B">
        <w:rPr>
          <w:rFonts w:cs="B Nazanin" w:hint="cs"/>
          <w:sz w:val="28"/>
          <w:szCs w:val="28"/>
          <w:rtl/>
          <w:lang w:bidi="fa-IR"/>
        </w:rPr>
        <w:t xml:space="preserve"> گفته می شود .</w:t>
      </w:r>
    </w:p>
    <w:p w:rsidR="00127871" w:rsidRPr="00AD542B" w:rsidRDefault="00127871" w:rsidP="0073708C">
      <w:pPr>
        <w:bidi/>
        <w:spacing w:line="360" w:lineRule="auto"/>
        <w:jc w:val="center"/>
        <w:rPr>
          <w:rFonts w:cs="B Nazanin"/>
          <w:b/>
          <w:bCs/>
          <w:sz w:val="30"/>
          <w:szCs w:val="30"/>
          <w:rtl/>
          <w:lang w:bidi="fa-IR"/>
        </w:rPr>
      </w:pPr>
      <w:r w:rsidRPr="00AD542B">
        <w:rPr>
          <w:rFonts w:cs="B Nazanin" w:hint="cs"/>
          <w:b/>
          <w:bCs/>
          <w:sz w:val="30"/>
          <w:szCs w:val="30"/>
          <w:rtl/>
          <w:lang w:bidi="fa-IR"/>
        </w:rPr>
        <w:t>اجزای صورت جلسه</w:t>
      </w:r>
    </w:p>
    <w:p w:rsidR="00127871" w:rsidRPr="00AD542B" w:rsidRDefault="00127871" w:rsidP="0073708C">
      <w:pPr>
        <w:bidi/>
        <w:spacing w:line="360" w:lineRule="auto"/>
        <w:jc w:val="both"/>
        <w:rPr>
          <w:rFonts w:cs="B Nazanin"/>
          <w:sz w:val="28"/>
          <w:szCs w:val="28"/>
          <w:rtl/>
          <w:lang w:bidi="fa-IR"/>
        </w:rPr>
      </w:pPr>
      <w:r w:rsidRPr="00AD542B">
        <w:rPr>
          <w:rFonts w:cs="B Nazanin" w:hint="cs"/>
          <w:b/>
          <w:bCs/>
          <w:sz w:val="30"/>
          <w:szCs w:val="30"/>
          <w:rtl/>
          <w:lang w:bidi="fa-IR"/>
        </w:rPr>
        <w:t>1 . شماره ، زمان و مکان جلسه :</w:t>
      </w:r>
      <w:r w:rsidRPr="00AD542B">
        <w:rPr>
          <w:rFonts w:cs="B Nazanin" w:hint="cs"/>
          <w:sz w:val="28"/>
          <w:szCs w:val="28"/>
          <w:rtl/>
          <w:lang w:bidi="fa-IR"/>
        </w:rPr>
        <w:t xml:space="preserve"> در آغاز اگر جلسه به شکل پیوسته و مرتب برگزار می شود شماره جلسه را می نویسیم . همچنین زمان جلسه را که تاریخ و ساعت شروع جلسه است ثبت می کنیم . محل یا مکان تشکیل جلسه را هم می نویسیم .</w:t>
      </w:r>
    </w:p>
    <w:p w:rsidR="00127871" w:rsidRPr="00AD542B" w:rsidRDefault="00127871" w:rsidP="0073708C">
      <w:pPr>
        <w:bidi/>
        <w:spacing w:line="360" w:lineRule="auto"/>
        <w:jc w:val="both"/>
        <w:rPr>
          <w:rFonts w:cs="B Nazanin"/>
          <w:sz w:val="28"/>
          <w:szCs w:val="28"/>
          <w:rtl/>
          <w:lang w:bidi="fa-IR"/>
        </w:rPr>
      </w:pPr>
      <w:r w:rsidRPr="00AD542B">
        <w:rPr>
          <w:rFonts w:cs="B Nazanin" w:hint="cs"/>
          <w:b/>
          <w:bCs/>
          <w:sz w:val="30"/>
          <w:szCs w:val="30"/>
          <w:rtl/>
          <w:lang w:bidi="fa-IR"/>
        </w:rPr>
        <w:t>2 . موضوع جلسه :</w:t>
      </w:r>
      <w:r w:rsidRPr="00AD542B">
        <w:rPr>
          <w:rFonts w:cs="B Nazanin" w:hint="cs"/>
          <w:sz w:val="28"/>
          <w:szCs w:val="28"/>
          <w:rtl/>
          <w:lang w:bidi="fa-IR"/>
        </w:rPr>
        <w:t xml:space="preserve"> ذکر موضوع یا دستور جلسه بیانگر هدفی است که جلسه برای رسیدن به آن هدف تشکیل شده . این موضوع باید همان موضوع یا هدفی باشد که در دعوتنامه به اعضا ابلاغ شده است . </w:t>
      </w:r>
    </w:p>
    <w:p w:rsidR="00127871" w:rsidRDefault="00127871" w:rsidP="0073708C">
      <w:pPr>
        <w:bidi/>
        <w:spacing w:line="360" w:lineRule="auto"/>
        <w:jc w:val="both"/>
        <w:rPr>
          <w:rFonts w:cs="B Nazanin"/>
          <w:sz w:val="28"/>
          <w:szCs w:val="28"/>
          <w:rtl/>
          <w:lang w:bidi="fa-IR"/>
        </w:rPr>
      </w:pPr>
      <w:r w:rsidRPr="00AD542B">
        <w:rPr>
          <w:rFonts w:cs="B Nazanin" w:hint="cs"/>
          <w:b/>
          <w:bCs/>
          <w:sz w:val="30"/>
          <w:szCs w:val="30"/>
          <w:rtl/>
          <w:lang w:bidi="fa-IR"/>
        </w:rPr>
        <w:t>3 . رئیس و دبیر :</w:t>
      </w:r>
      <w:r w:rsidRPr="00AD542B">
        <w:rPr>
          <w:rFonts w:cs="B Nazanin" w:hint="cs"/>
          <w:sz w:val="28"/>
          <w:szCs w:val="28"/>
          <w:rtl/>
          <w:lang w:bidi="fa-IR"/>
        </w:rPr>
        <w:t xml:space="preserve"> نام رئیس و دبیر جلسه در ذیل موضوع  جلسه نوشته می شود.</w:t>
      </w:r>
    </w:p>
    <w:p w:rsidR="00E72104" w:rsidRPr="00AD542B" w:rsidRDefault="00E72104" w:rsidP="0073708C">
      <w:pPr>
        <w:bidi/>
        <w:spacing w:line="360" w:lineRule="auto"/>
        <w:jc w:val="both"/>
        <w:rPr>
          <w:rFonts w:cs="B Nazanin"/>
          <w:sz w:val="28"/>
          <w:szCs w:val="28"/>
          <w:rtl/>
          <w:lang w:bidi="fa-IR"/>
        </w:rPr>
      </w:pPr>
    </w:p>
    <w:p w:rsidR="00E72104" w:rsidRDefault="00127871" w:rsidP="0073708C">
      <w:pPr>
        <w:pStyle w:val="FootnoteText"/>
        <w:bidi/>
        <w:spacing w:line="360" w:lineRule="auto"/>
        <w:rPr>
          <w:rtl/>
        </w:rPr>
      </w:pPr>
      <w:r w:rsidRPr="00AD542B">
        <w:rPr>
          <w:rFonts w:cs="B Nazanin" w:hint="cs"/>
          <w:b/>
          <w:bCs/>
          <w:sz w:val="30"/>
          <w:szCs w:val="30"/>
          <w:rtl/>
          <w:lang w:bidi="fa-IR"/>
        </w:rPr>
        <w:lastRenderedPageBreak/>
        <w:t>4 . اسامی اعضای شرکت کننده در جلسه :</w:t>
      </w:r>
      <w:r w:rsidRPr="00AD542B">
        <w:rPr>
          <w:rFonts w:cs="B Nazanin" w:hint="cs"/>
          <w:sz w:val="28"/>
          <w:szCs w:val="28"/>
          <w:rtl/>
          <w:lang w:bidi="fa-IR"/>
        </w:rPr>
        <w:t xml:space="preserve"> نام حاضران در ابتدای صورت جلسه نوشته می شود در مقابل نام اعضا سمت سازمانی و شماره معرفی نامه عضو ذکر می گردد .</w:t>
      </w:r>
      <w:r w:rsidR="00E72104" w:rsidRPr="00E72104">
        <w:rPr>
          <w:rFonts w:hint="cs"/>
          <w:rtl/>
        </w:rPr>
        <w:t xml:space="preserve"> </w:t>
      </w:r>
      <w:r w:rsidR="004F698D">
        <w:rPr>
          <w:rStyle w:val="FootnoteReference"/>
          <w:rtl/>
        </w:rPr>
        <w:footnoteReference w:id="4"/>
      </w:r>
    </w:p>
    <w:p w:rsidR="00E72104" w:rsidRDefault="00E72104" w:rsidP="0073708C">
      <w:pPr>
        <w:pStyle w:val="FootnoteText"/>
        <w:bidi/>
        <w:spacing w:line="360" w:lineRule="auto"/>
        <w:rPr>
          <w:rtl/>
          <w:lang w:bidi="fa-IR"/>
        </w:rPr>
      </w:pPr>
    </w:p>
    <w:p w:rsidR="00127871" w:rsidRPr="00AD542B" w:rsidRDefault="00127871" w:rsidP="0073708C">
      <w:pPr>
        <w:bidi/>
        <w:spacing w:line="360" w:lineRule="auto"/>
        <w:jc w:val="both"/>
        <w:rPr>
          <w:rFonts w:cs="B Nazanin"/>
          <w:sz w:val="28"/>
          <w:szCs w:val="28"/>
          <w:rtl/>
          <w:lang w:bidi="fa-IR"/>
        </w:rPr>
      </w:pPr>
      <w:r w:rsidRPr="00AD542B">
        <w:rPr>
          <w:rFonts w:cs="B Nazanin" w:hint="cs"/>
          <w:sz w:val="28"/>
          <w:szCs w:val="28"/>
          <w:rtl/>
          <w:lang w:bidi="fa-IR"/>
        </w:rPr>
        <w:t>نام شرکت کنندگان باید به ترتیب سمت سازمانی از بالا به پایین یا به ترتیب حروف الفبا نوشته شود . اگر همه یا بعضی از شرکت کنندگان هم سطح هستند ، تنها رعایت ترتیب حروف الفبا کافی است .</w:t>
      </w:r>
    </w:p>
    <w:p w:rsidR="00127871" w:rsidRPr="00AD542B" w:rsidRDefault="00127871" w:rsidP="0073708C">
      <w:pPr>
        <w:bidi/>
        <w:spacing w:line="360" w:lineRule="auto"/>
        <w:jc w:val="both"/>
        <w:rPr>
          <w:rFonts w:cs="B Nazanin"/>
          <w:sz w:val="28"/>
          <w:szCs w:val="28"/>
          <w:rtl/>
          <w:lang w:bidi="fa-IR"/>
        </w:rPr>
      </w:pPr>
      <w:r w:rsidRPr="00AD542B">
        <w:rPr>
          <w:rFonts w:cs="B Nazanin" w:hint="cs"/>
          <w:b/>
          <w:bCs/>
          <w:sz w:val="30"/>
          <w:szCs w:val="30"/>
          <w:rtl/>
          <w:lang w:bidi="fa-IR"/>
        </w:rPr>
        <w:t>5 . مطالب بیان شده :</w:t>
      </w:r>
      <w:r w:rsidRPr="00AD542B">
        <w:rPr>
          <w:rFonts w:cs="B Nazanin" w:hint="cs"/>
          <w:sz w:val="28"/>
          <w:szCs w:val="28"/>
          <w:rtl/>
          <w:lang w:bidi="fa-IR"/>
        </w:rPr>
        <w:t xml:space="preserve"> آنچه که رئیس و اعضا در طول جلسه گفته اند در این بخش نوشته می شود . هنگام ثبت اظهارات رئیس و اعضا باید توجه داشت که :</w:t>
      </w:r>
    </w:p>
    <w:p w:rsidR="00127871" w:rsidRPr="00AD542B" w:rsidRDefault="00127871" w:rsidP="0073708C">
      <w:pPr>
        <w:bidi/>
        <w:spacing w:line="360" w:lineRule="auto"/>
        <w:jc w:val="both"/>
        <w:rPr>
          <w:rFonts w:cs="B Nazanin"/>
          <w:sz w:val="28"/>
          <w:szCs w:val="28"/>
          <w:rtl/>
          <w:lang w:bidi="fa-IR"/>
        </w:rPr>
      </w:pPr>
      <w:r w:rsidRPr="00AD542B">
        <w:rPr>
          <w:rFonts w:cs="B Nazanin" w:hint="cs"/>
          <w:sz w:val="28"/>
          <w:szCs w:val="28"/>
          <w:rtl/>
          <w:lang w:bidi="fa-IR"/>
        </w:rPr>
        <w:t xml:space="preserve">الف : مطالب جزئی که اغلب پراکنده گویی و خارج از موضوع و هدف جلسه است نوشته نشود . نظیر تعارف های معمول و ... ذکر این جزئیات مخل فهم مطالب مهم است . </w:t>
      </w:r>
    </w:p>
    <w:p w:rsidR="00127871" w:rsidRPr="00AD542B" w:rsidRDefault="00127871" w:rsidP="0073708C">
      <w:pPr>
        <w:bidi/>
        <w:spacing w:line="360" w:lineRule="auto"/>
        <w:jc w:val="both"/>
        <w:rPr>
          <w:rFonts w:cs="B Nazanin"/>
          <w:sz w:val="28"/>
          <w:szCs w:val="28"/>
          <w:rtl/>
          <w:lang w:bidi="fa-IR"/>
        </w:rPr>
      </w:pPr>
      <w:r w:rsidRPr="00AD542B">
        <w:rPr>
          <w:rFonts w:cs="B Nazanin" w:hint="cs"/>
          <w:sz w:val="28"/>
          <w:szCs w:val="28"/>
          <w:rtl/>
          <w:lang w:bidi="fa-IR"/>
        </w:rPr>
        <w:t>ب : منشی جلسه کاملا مراقب باشد تا مقصود و منظور اصلی گوینده را درک کند و در آنچه که به عنوان سخنان عضو می نویسد دخل و تصرف نکند .</w:t>
      </w:r>
    </w:p>
    <w:p w:rsidR="00127871" w:rsidRPr="00AD542B" w:rsidRDefault="00127871" w:rsidP="0073708C">
      <w:pPr>
        <w:bidi/>
        <w:spacing w:line="360" w:lineRule="auto"/>
        <w:jc w:val="both"/>
        <w:rPr>
          <w:rFonts w:cs="B Nazanin"/>
          <w:sz w:val="28"/>
          <w:szCs w:val="28"/>
          <w:rtl/>
          <w:lang w:bidi="fa-IR"/>
        </w:rPr>
      </w:pPr>
      <w:r w:rsidRPr="00AD542B">
        <w:rPr>
          <w:rFonts w:cs="B Nazanin" w:hint="cs"/>
          <w:sz w:val="28"/>
          <w:szCs w:val="28"/>
          <w:rtl/>
          <w:lang w:bidi="fa-IR"/>
        </w:rPr>
        <w:t>ج : اگر هنگام ثبت اظهارات منظور گوینده را نفهمید ، نکته مبهم را در جلسه یا پس از پایان جلسه از او سوال کند .</w:t>
      </w:r>
    </w:p>
    <w:p w:rsidR="00127871" w:rsidRPr="00AD542B" w:rsidRDefault="00127871" w:rsidP="0073708C">
      <w:pPr>
        <w:bidi/>
        <w:spacing w:line="360" w:lineRule="auto"/>
        <w:jc w:val="both"/>
        <w:rPr>
          <w:rFonts w:cs="B Nazanin"/>
          <w:sz w:val="28"/>
          <w:szCs w:val="28"/>
          <w:rtl/>
          <w:lang w:bidi="fa-IR"/>
        </w:rPr>
      </w:pPr>
      <w:r w:rsidRPr="00AD542B">
        <w:rPr>
          <w:rFonts w:cs="B Nazanin" w:hint="cs"/>
          <w:sz w:val="28"/>
          <w:szCs w:val="28"/>
          <w:rtl/>
          <w:lang w:bidi="fa-IR"/>
        </w:rPr>
        <w:t>د : هنگام نگارش صورت جلسه کاملا بی طرف باشد و گزارش جلسه را با جانبداری از جناح یا عضو خاص ننویسد .</w:t>
      </w:r>
    </w:p>
    <w:p w:rsidR="00127871" w:rsidRPr="00AD542B" w:rsidRDefault="00127871" w:rsidP="0073708C">
      <w:pPr>
        <w:bidi/>
        <w:spacing w:line="360" w:lineRule="auto"/>
        <w:jc w:val="both"/>
        <w:rPr>
          <w:rFonts w:cs="B Nazanin"/>
          <w:sz w:val="28"/>
          <w:szCs w:val="28"/>
          <w:rtl/>
          <w:lang w:bidi="fa-IR"/>
        </w:rPr>
      </w:pPr>
      <w:r w:rsidRPr="00AD542B">
        <w:rPr>
          <w:rFonts w:cs="B Nazanin" w:hint="cs"/>
          <w:sz w:val="28"/>
          <w:szCs w:val="28"/>
          <w:rtl/>
          <w:lang w:bidi="fa-IR"/>
        </w:rPr>
        <w:lastRenderedPageBreak/>
        <w:t>ه : در نگارش صورت جلسه از زبان معیار یا نوشتار استفاده کند . چون غالبا شرکت کنندگان در جلسه به زبان محاوره سخن می گویند، منشی / دبیر جلسه باید با مهارتی که قبلا آنرا کسب کرده هنگام ثبت سخنان اعضا به زبان معیار یا نوشتار تبدیل کند .</w:t>
      </w:r>
    </w:p>
    <w:p w:rsidR="00127871" w:rsidRPr="00AD542B" w:rsidRDefault="00127871" w:rsidP="0073708C">
      <w:pPr>
        <w:bidi/>
        <w:spacing w:line="360" w:lineRule="auto"/>
        <w:jc w:val="both"/>
        <w:rPr>
          <w:rFonts w:cs="B Nazanin"/>
          <w:sz w:val="28"/>
          <w:szCs w:val="28"/>
          <w:rtl/>
          <w:lang w:bidi="fa-IR"/>
        </w:rPr>
      </w:pPr>
      <w:r w:rsidRPr="00AD542B">
        <w:rPr>
          <w:rFonts w:cs="B Nazanin" w:hint="cs"/>
          <w:b/>
          <w:bCs/>
          <w:sz w:val="30"/>
          <w:szCs w:val="30"/>
          <w:rtl/>
          <w:lang w:bidi="fa-IR"/>
        </w:rPr>
        <w:t>6 . مصوبه ها :</w:t>
      </w:r>
      <w:r w:rsidRPr="00AD542B">
        <w:rPr>
          <w:rFonts w:cs="B Nazanin" w:hint="cs"/>
          <w:sz w:val="28"/>
          <w:szCs w:val="28"/>
          <w:rtl/>
          <w:lang w:bidi="fa-IR"/>
        </w:rPr>
        <w:t xml:space="preserve"> طبیعی است که در پایان جلسه ، پس از بیان دیدگاه ها و جمع بندی نظرات اعضا تصمیم هایی گرفته می شود که نتیجه جلسه است . نوشتن این تصمیم ها که در حقیقت مصوبه های جلسه است ضروری است . گفته شد که وظیفه دبیر جلسه است تا این تصمیم ها را به عنوان نتیجه جلسه به مخاطبان ابلاغ کند و مقام مسئول ، موظف است پیگیر و ناظر بر انجام آن باشد . این بخش مهمترین جزء صورت جلسه است . این بخش اغلب با دقت تمام توسط رئیس ، در جمع حاضران و در پایان برای منشی / دبیر دیکته می شود .ذکر مسئول اجرا ، مهلت اجرا و ناظر یا پیگیر اجرای مصوبه بر اعتبار مصوبه ها و تصمیمات می افزاید .</w:t>
      </w:r>
    </w:p>
    <w:p w:rsidR="00127871" w:rsidRPr="00AD542B" w:rsidRDefault="00127871" w:rsidP="0073708C">
      <w:pPr>
        <w:bidi/>
        <w:spacing w:line="360" w:lineRule="auto"/>
        <w:jc w:val="both"/>
        <w:rPr>
          <w:rFonts w:cs="B Nazanin"/>
          <w:sz w:val="28"/>
          <w:szCs w:val="28"/>
          <w:rtl/>
          <w:lang w:bidi="fa-IR"/>
        </w:rPr>
      </w:pPr>
      <w:r w:rsidRPr="00AD542B">
        <w:rPr>
          <w:rFonts w:cs="B Nazanin" w:hint="cs"/>
          <w:b/>
          <w:bCs/>
          <w:sz w:val="30"/>
          <w:szCs w:val="30"/>
          <w:rtl/>
          <w:lang w:bidi="fa-IR"/>
        </w:rPr>
        <w:t>7 . اسامی غایبین :</w:t>
      </w:r>
      <w:r w:rsidRPr="00AD542B">
        <w:rPr>
          <w:rFonts w:cs="B Nazanin" w:hint="cs"/>
          <w:sz w:val="28"/>
          <w:szCs w:val="28"/>
          <w:rtl/>
          <w:lang w:bidi="fa-IR"/>
        </w:rPr>
        <w:t xml:space="preserve"> پس از پایان جلسه معلوم می شود عده ای از دعوت شدگان در جلسه حضور نداشته اند . برای رسیدگی به دلیل غیبت هر یک از غایبین و برخورد لازم با آنها نام هر یک با سمت سازمانی در این بخش نوشته می شود . معمولا شکل ذکر اسامی غایبین چنین است : ( لازم به توضیح است که آقایان / خانم ها : ....... با وجود دعوتی که از آنان به عمل آمده بود در جلسه حضور نداشتند .) ذکر نام افراد غایب در متن صورت جلسه ، اثرات مفیدی دارد که از جمله آنها واداشتن غایبین به حضور در جلسه بعدی و عدم تکرار غیبت مجدد است .</w:t>
      </w:r>
    </w:p>
    <w:p w:rsidR="00127871" w:rsidRPr="00AD542B" w:rsidRDefault="00127871" w:rsidP="0073708C">
      <w:pPr>
        <w:bidi/>
        <w:spacing w:line="360" w:lineRule="auto"/>
        <w:jc w:val="both"/>
        <w:rPr>
          <w:rFonts w:cs="B Nazanin"/>
          <w:sz w:val="28"/>
          <w:szCs w:val="28"/>
          <w:rtl/>
          <w:lang w:bidi="fa-IR"/>
        </w:rPr>
      </w:pPr>
      <w:r w:rsidRPr="00AD542B">
        <w:rPr>
          <w:rFonts w:cs="B Nazanin" w:hint="cs"/>
          <w:b/>
          <w:bCs/>
          <w:sz w:val="30"/>
          <w:szCs w:val="30"/>
          <w:rtl/>
          <w:lang w:bidi="fa-IR"/>
        </w:rPr>
        <w:t>8 . زمان ، مکان و موضوع جلسه بعدی</w:t>
      </w:r>
      <w:r w:rsidRPr="00AD542B">
        <w:rPr>
          <w:rFonts w:cs="B Nazanin" w:hint="cs"/>
          <w:sz w:val="30"/>
          <w:szCs w:val="30"/>
          <w:rtl/>
          <w:lang w:bidi="fa-IR"/>
        </w:rPr>
        <w:t xml:space="preserve"> :</w:t>
      </w:r>
      <w:r w:rsidRPr="00AD542B">
        <w:rPr>
          <w:rFonts w:cs="B Nazanin" w:hint="cs"/>
          <w:sz w:val="28"/>
          <w:szCs w:val="28"/>
          <w:rtl/>
          <w:lang w:bidi="fa-IR"/>
        </w:rPr>
        <w:t xml:space="preserve"> تاریخ ، مکان و دستور جلسه بعدی </w:t>
      </w:r>
      <w:r w:rsidRPr="00AD542B">
        <w:rPr>
          <w:rFonts w:cs="Times New Roman"/>
          <w:sz w:val="28"/>
          <w:szCs w:val="28"/>
          <w:rtl/>
          <w:lang w:bidi="fa-IR"/>
        </w:rPr>
        <w:t>–</w:t>
      </w:r>
      <w:r w:rsidRPr="00AD542B">
        <w:rPr>
          <w:rFonts w:cs="B Nazanin" w:hint="cs"/>
          <w:sz w:val="28"/>
          <w:szCs w:val="28"/>
          <w:rtl/>
          <w:lang w:bidi="fa-IR"/>
        </w:rPr>
        <w:t xml:space="preserve"> حتی در جلسات دوره ای </w:t>
      </w:r>
      <w:r w:rsidRPr="00AD542B">
        <w:rPr>
          <w:rFonts w:cs="Times New Roman"/>
          <w:sz w:val="28"/>
          <w:szCs w:val="28"/>
          <w:rtl/>
          <w:lang w:bidi="fa-IR"/>
        </w:rPr>
        <w:t>–</w:t>
      </w:r>
      <w:r w:rsidRPr="00AD542B">
        <w:rPr>
          <w:rFonts w:cs="B Nazanin" w:hint="cs"/>
          <w:sz w:val="28"/>
          <w:szCs w:val="28"/>
          <w:rtl/>
          <w:lang w:bidi="fa-IR"/>
        </w:rPr>
        <w:t xml:space="preserve"> در این بخش به اختصار نوشته می شود . گاهی جلسه ای به دلیل گستردگی موضوع و کوتاه بودن زمان ، ناتمام باقی می ماند . لذا در این بخش تاریخ و زمان ادامه جلسه نوشته می شود و دستور جلسه همان دستور جلسه قبلی خواهد بود .</w:t>
      </w:r>
    </w:p>
    <w:p w:rsidR="00127871" w:rsidRPr="00AD542B" w:rsidRDefault="00127871" w:rsidP="0073708C">
      <w:pPr>
        <w:bidi/>
        <w:spacing w:line="360" w:lineRule="auto"/>
        <w:jc w:val="both"/>
        <w:rPr>
          <w:rFonts w:cs="B Nazanin"/>
          <w:sz w:val="28"/>
          <w:szCs w:val="28"/>
          <w:rtl/>
          <w:lang w:bidi="fa-IR"/>
        </w:rPr>
      </w:pPr>
      <w:r w:rsidRPr="00AD542B">
        <w:rPr>
          <w:rFonts w:cs="B Nazanin" w:hint="cs"/>
          <w:b/>
          <w:bCs/>
          <w:sz w:val="30"/>
          <w:szCs w:val="30"/>
          <w:rtl/>
          <w:lang w:bidi="fa-IR"/>
        </w:rPr>
        <w:lastRenderedPageBreak/>
        <w:t>9 . امضا :</w:t>
      </w:r>
      <w:r w:rsidRPr="00AD542B">
        <w:rPr>
          <w:rFonts w:cs="B Nazanin" w:hint="cs"/>
          <w:sz w:val="28"/>
          <w:szCs w:val="28"/>
          <w:rtl/>
          <w:lang w:bidi="fa-IR"/>
        </w:rPr>
        <w:t xml:space="preserve"> در پایان صورت جلسه ، دبیر یا منشی ، به عنوان نخستین شرکت کننده و نویسنده متن ، صورت جلسه را امضا می کند . نام اعضا به ترتیبی که قبلا گفته شد ثبت می گردد و از آنان درخواست می شود تا صورت جلسه را امضا کنند . </w:t>
      </w:r>
      <w:r w:rsidR="00E72104">
        <w:rPr>
          <w:rFonts w:cs="B Nazanin" w:hint="cs"/>
          <w:sz w:val="28"/>
          <w:szCs w:val="28"/>
          <w:rtl/>
          <w:lang w:bidi="fa-IR"/>
        </w:rPr>
        <w:t>(</w:t>
      </w:r>
      <w:r w:rsidR="00E72104">
        <w:rPr>
          <w:rFonts w:hint="cs"/>
          <w:rtl/>
          <w:lang w:bidi="fa-IR"/>
        </w:rPr>
        <w:t>بهتر است هنگام امضا ، اعضا با خط خود نام شان را بنویسند .)</w:t>
      </w:r>
      <w:r w:rsidRPr="00AD542B">
        <w:rPr>
          <w:rFonts w:cs="B Nazanin" w:hint="cs"/>
          <w:sz w:val="28"/>
          <w:szCs w:val="28"/>
          <w:rtl/>
          <w:lang w:bidi="fa-IR"/>
        </w:rPr>
        <w:t xml:space="preserve"> صورت جلسه ای که به امضای شرکت کنندگان نرسد فاقد اعتبار است . اعضا با امضای صورت جلسه ، در حقیقت مطالب و مصوبات آن را پذیرفته اند .لذا طبیعی است که ازدبیر یا منشی جلسه بخواهند یک بار از اول تا آخر آنرا برای همه بخواند تا اگر خطایی در ثبت گزارش جلسه دیدند آنرا یادآور شوند و پس از اصلاح ، صورت جلسه را امضا کنند . گاهی تنظیم صورت جلسه و گرفتن امضا از شرکت کنندگان به زمانی بعد از پایان جلسه موکول می شود . چون ممکن است شرکت کنندگان در دیدگاه خود تجدید نظر یا آنچه را که گفته اند انکار کنند و به برخی از تصمیمات معترض شوند یا تغییر رای دهند بهتر است صورت جلسه یا پیش نویس آن در پایان جلسه یا فی المجلس توسط شرکت کنندگان امضا شود . </w:t>
      </w:r>
    </w:p>
    <w:p w:rsidR="00127871" w:rsidRPr="00AD542B" w:rsidRDefault="00127871" w:rsidP="0073708C">
      <w:pPr>
        <w:bidi/>
        <w:spacing w:line="360" w:lineRule="auto"/>
        <w:jc w:val="both"/>
        <w:rPr>
          <w:rFonts w:cs="B Nazanin"/>
          <w:sz w:val="28"/>
          <w:szCs w:val="28"/>
          <w:rtl/>
          <w:lang w:bidi="fa-IR"/>
        </w:rPr>
      </w:pPr>
      <w:r w:rsidRPr="00AD542B">
        <w:rPr>
          <w:rFonts w:cs="B Nazanin" w:hint="cs"/>
          <w:sz w:val="28"/>
          <w:szCs w:val="28"/>
          <w:rtl/>
          <w:lang w:bidi="fa-IR"/>
        </w:rPr>
        <w:t>سرانجام صورت جلسه تکثیر می شود و به هر یک از شرکت کنندگان نسخه ای ارائه می گردد . اگر صورت جلسه بیش از یک صفحه باشد ، بهتر است تمام صفحه ها به امضای شرکت کنندگان برسد . البته ذکر نام در هر صفحه لازم نیست . بلکه صرفا نقش امضا در ذیل صفحه ها کافی است .</w:t>
      </w:r>
    </w:p>
    <w:p w:rsidR="00127871" w:rsidRPr="00AD542B" w:rsidRDefault="00127871" w:rsidP="0073708C">
      <w:pPr>
        <w:spacing w:line="360" w:lineRule="auto"/>
        <w:jc w:val="center"/>
        <w:rPr>
          <w:rFonts w:cs="B Nazanin"/>
          <w:b/>
          <w:bCs/>
          <w:sz w:val="30"/>
          <w:szCs w:val="30"/>
          <w:rtl/>
        </w:rPr>
      </w:pPr>
      <w:r w:rsidRPr="00AD542B">
        <w:rPr>
          <w:rFonts w:cs="B Nazanin" w:hint="cs"/>
          <w:b/>
          <w:bCs/>
          <w:sz w:val="30"/>
          <w:szCs w:val="30"/>
          <w:rtl/>
        </w:rPr>
        <w:t>وظایف دبیر جلسه عبارتند از :</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تهیه دعوتنامه برای هر یک از اعضا و ارسال آن و حصول اطمینان از اینکه دعوتنامه به دست عضو رسیده است .</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نظارت بر آماده شدن محل جلسه و حصول اطمینان از اینکه لوازم و ابزار کار اعضا در دسترس است</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 xml:space="preserve">تنظیم صورت جلسه و به امضا رساندن آن </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ارسال نسخه ای از صورت جلسه برای اعضا جلسه</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lastRenderedPageBreak/>
        <w:t>بایگانی سوابق جلسه در صورت لزوم</w:t>
      </w:r>
    </w:p>
    <w:p w:rsidR="00127871" w:rsidRDefault="00127871" w:rsidP="0073708C">
      <w:pPr>
        <w:bidi/>
        <w:spacing w:line="360" w:lineRule="auto"/>
        <w:jc w:val="both"/>
        <w:rPr>
          <w:rFonts w:cs="B Nazanin"/>
          <w:sz w:val="28"/>
          <w:szCs w:val="28"/>
          <w:rtl/>
        </w:rPr>
      </w:pPr>
      <w:r w:rsidRPr="00665212">
        <w:rPr>
          <w:rFonts w:cs="B Nazanin" w:hint="cs"/>
          <w:sz w:val="28"/>
          <w:szCs w:val="28"/>
          <w:rtl/>
        </w:rPr>
        <w:t xml:space="preserve">حضور تمامی اعضا در جلسه الزامی است . در صورت غیبت هر یک از اعضا مراتب در صورت جلسه منعکس </w:t>
      </w:r>
      <w:r>
        <w:rPr>
          <w:rFonts w:cs="B Nazanin" w:hint="cs"/>
          <w:sz w:val="28"/>
          <w:szCs w:val="28"/>
          <w:rtl/>
        </w:rPr>
        <w:t xml:space="preserve">  </w:t>
      </w:r>
      <w:r w:rsidRPr="00665212">
        <w:rPr>
          <w:rFonts w:cs="B Nazanin" w:hint="cs"/>
          <w:sz w:val="28"/>
          <w:szCs w:val="28"/>
          <w:rtl/>
        </w:rPr>
        <w:t>می شود . برای رسمیت یافتن جلسه حضور تعداد معینی از اعضا الزامی است .</w:t>
      </w:r>
    </w:p>
    <w:p w:rsidR="00856967" w:rsidRPr="00C26C39" w:rsidRDefault="00856967" w:rsidP="0073708C">
      <w:pPr>
        <w:bidi/>
        <w:spacing w:line="360" w:lineRule="auto"/>
        <w:jc w:val="both"/>
        <w:rPr>
          <w:rFonts w:cs="B Nazanin"/>
          <w:sz w:val="24"/>
          <w:szCs w:val="24"/>
          <w:rtl/>
        </w:rPr>
      </w:pPr>
    </w:p>
    <w:p w:rsidR="00127871" w:rsidRPr="00665212" w:rsidRDefault="00127871" w:rsidP="0073708C">
      <w:pPr>
        <w:spacing w:line="360" w:lineRule="auto"/>
        <w:jc w:val="center"/>
        <w:rPr>
          <w:rFonts w:cs="B Nazanin"/>
          <w:b/>
          <w:bCs/>
          <w:sz w:val="30"/>
          <w:szCs w:val="30"/>
          <w:rtl/>
        </w:rPr>
      </w:pPr>
      <w:r w:rsidRPr="00665212">
        <w:rPr>
          <w:rFonts w:cs="B Nazanin" w:hint="cs"/>
          <w:b/>
          <w:bCs/>
          <w:sz w:val="30"/>
          <w:szCs w:val="30"/>
          <w:rtl/>
        </w:rPr>
        <w:t xml:space="preserve">2 </w:t>
      </w:r>
      <w:r w:rsidRPr="00665212">
        <w:rPr>
          <w:rFonts w:ascii="Times New Roman" w:hAnsi="Times New Roman" w:cs="Times New Roman" w:hint="cs"/>
          <w:b/>
          <w:bCs/>
          <w:sz w:val="30"/>
          <w:szCs w:val="30"/>
          <w:rtl/>
        </w:rPr>
        <w:t>–</w:t>
      </w:r>
      <w:r w:rsidRPr="00665212">
        <w:rPr>
          <w:rFonts w:cs="B Nazanin" w:hint="cs"/>
          <w:b/>
          <w:bCs/>
          <w:sz w:val="30"/>
          <w:szCs w:val="30"/>
          <w:rtl/>
        </w:rPr>
        <w:t xml:space="preserve"> صورت جلسه :</w:t>
      </w:r>
    </w:p>
    <w:p w:rsidR="00127871" w:rsidRPr="00665212" w:rsidRDefault="00127871" w:rsidP="0073708C">
      <w:pPr>
        <w:spacing w:line="360" w:lineRule="auto"/>
        <w:jc w:val="right"/>
        <w:rPr>
          <w:rFonts w:cs="B Nazanin"/>
          <w:sz w:val="28"/>
          <w:szCs w:val="28"/>
          <w:rtl/>
        </w:rPr>
      </w:pPr>
      <w:r w:rsidRPr="00665212">
        <w:rPr>
          <w:rFonts w:cs="B Nazanin" w:hint="cs"/>
          <w:sz w:val="28"/>
          <w:szCs w:val="28"/>
          <w:rtl/>
        </w:rPr>
        <w:t>در لغت به معنی ، نوشته ای که در آن خلاصه گفتگوهای اعضای مجلسی ذکر شده باشد ، ورقه ای که در آن شرح واقعه نوشته شود .</w:t>
      </w:r>
      <w:r w:rsidR="00E72104" w:rsidRPr="00E72104">
        <w:rPr>
          <w:rFonts w:hint="cs"/>
          <w:rtl/>
          <w:lang w:bidi="fa-IR"/>
        </w:rPr>
        <w:t xml:space="preserve"> </w:t>
      </w:r>
      <w:r w:rsidR="00E72104">
        <w:rPr>
          <w:rFonts w:hint="cs"/>
          <w:rtl/>
          <w:lang w:bidi="fa-IR"/>
        </w:rPr>
        <w:t>(عمید</w:t>
      </w:r>
      <w:r w:rsidR="0093536A">
        <w:rPr>
          <w:rFonts w:hint="cs"/>
          <w:rtl/>
          <w:lang w:bidi="fa-IR"/>
        </w:rPr>
        <w:t xml:space="preserve"> ، </w:t>
      </w:r>
      <w:r w:rsidR="00EE35C0">
        <w:rPr>
          <w:rFonts w:cs="B Nazanin" w:hint="cs"/>
          <w:rtl/>
          <w:lang w:bidi="fa-IR"/>
        </w:rPr>
        <w:t>1342</w:t>
      </w:r>
      <w:r w:rsidR="0093536A">
        <w:rPr>
          <w:rFonts w:hint="cs"/>
          <w:rtl/>
          <w:lang w:bidi="fa-IR"/>
        </w:rPr>
        <w:t xml:space="preserve">، ص </w:t>
      </w:r>
      <w:r w:rsidR="001B0661">
        <w:rPr>
          <w:rFonts w:hint="cs"/>
          <w:rtl/>
          <w:lang w:bidi="fa-IR"/>
        </w:rPr>
        <w:t>467</w:t>
      </w:r>
      <w:r w:rsidR="00E72104">
        <w:rPr>
          <w:rFonts w:hint="cs"/>
          <w:rtl/>
          <w:lang w:bidi="fa-IR"/>
        </w:rPr>
        <w:t>)</w:t>
      </w:r>
    </w:p>
    <w:p w:rsidR="00127871" w:rsidRPr="00665212" w:rsidRDefault="00127871" w:rsidP="0073708C">
      <w:pPr>
        <w:bidi/>
        <w:spacing w:line="360" w:lineRule="auto"/>
        <w:jc w:val="both"/>
        <w:rPr>
          <w:rFonts w:cs="B Nazanin"/>
          <w:b/>
          <w:bCs/>
          <w:sz w:val="30"/>
          <w:szCs w:val="30"/>
          <w:rtl/>
        </w:rPr>
      </w:pPr>
      <w:r w:rsidRPr="00665212">
        <w:rPr>
          <w:rFonts w:cs="B Nazanin" w:hint="cs"/>
          <w:b/>
          <w:bCs/>
          <w:sz w:val="30"/>
          <w:szCs w:val="30"/>
          <w:rtl/>
        </w:rPr>
        <w:t>طرح یا چارچوب صورت جلسه :</w:t>
      </w:r>
    </w:p>
    <w:p w:rsidR="00127871" w:rsidRPr="00665212" w:rsidRDefault="00127871" w:rsidP="0073708C">
      <w:pPr>
        <w:bidi/>
        <w:spacing w:line="360" w:lineRule="auto"/>
        <w:jc w:val="both"/>
        <w:rPr>
          <w:rFonts w:cs="B Nazanin"/>
          <w:sz w:val="28"/>
          <w:szCs w:val="28"/>
          <w:rtl/>
        </w:rPr>
      </w:pPr>
      <w:r w:rsidRPr="00665212">
        <w:rPr>
          <w:rFonts w:cs="B Nazanin" w:hint="cs"/>
          <w:sz w:val="28"/>
          <w:szCs w:val="28"/>
          <w:rtl/>
        </w:rPr>
        <w:t>ارکان صورت جلسه به طور عادی :</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مشخصات اعضا شرکت کننده</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امضا شرکت کنندگان</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دستور جلسه</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مطالب مطروحه</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تصمیمات اتخاذ شده</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زمان جلسه</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مکان جلسه</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تکلیف جلسه بعدی</w:t>
      </w:r>
    </w:p>
    <w:p w:rsidR="00127871" w:rsidRPr="00665212" w:rsidRDefault="00127871" w:rsidP="0073708C">
      <w:pPr>
        <w:bidi/>
        <w:spacing w:line="360" w:lineRule="auto"/>
        <w:jc w:val="both"/>
        <w:rPr>
          <w:rFonts w:cs="B Nazanin"/>
          <w:sz w:val="28"/>
          <w:szCs w:val="28"/>
          <w:rtl/>
        </w:rPr>
      </w:pPr>
      <w:r w:rsidRPr="00665212">
        <w:rPr>
          <w:rFonts w:cs="B Nazanin" w:hint="cs"/>
          <w:b/>
          <w:bCs/>
          <w:sz w:val="30"/>
          <w:szCs w:val="30"/>
          <w:rtl/>
        </w:rPr>
        <w:lastRenderedPageBreak/>
        <w:t xml:space="preserve">مشخصات اعضا شرکت کننده </w:t>
      </w:r>
      <w:r w:rsidRPr="00665212">
        <w:rPr>
          <w:rFonts w:ascii="Times New Roman" w:hAnsi="Times New Roman" w:cs="Times New Roman" w:hint="cs"/>
          <w:b/>
          <w:bCs/>
          <w:sz w:val="30"/>
          <w:szCs w:val="30"/>
          <w:rtl/>
        </w:rPr>
        <w:t>–</w:t>
      </w:r>
      <w:r w:rsidRPr="00665212">
        <w:rPr>
          <w:rFonts w:cs="B Nazanin" w:hint="cs"/>
          <w:b/>
          <w:bCs/>
          <w:sz w:val="30"/>
          <w:szCs w:val="30"/>
          <w:rtl/>
        </w:rPr>
        <w:t xml:space="preserve"> </w:t>
      </w:r>
      <w:r w:rsidRPr="00665212">
        <w:rPr>
          <w:rFonts w:cs="B Nazanin" w:hint="cs"/>
          <w:sz w:val="28"/>
          <w:szCs w:val="28"/>
          <w:rtl/>
        </w:rPr>
        <w:t>مشخصه های فردی و شغلی هر یک از شرکت کنندگان و همچنین شماره معرفی نامه و یا مجوز شرکت آنان در صورت جلسه نوشته می شود . در صورتی که فرد شرکت کننده به نمایندگی از طرف شخص حقیقی دیگری در جلسه حضور داشته باشد ، نام هر دو نفر با توجیه کامل مطلب قید می شود .</w:t>
      </w:r>
    </w:p>
    <w:p w:rsidR="00127871" w:rsidRPr="00665212" w:rsidRDefault="00127871" w:rsidP="0073708C">
      <w:pPr>
        <w:bidi/>
        <w:spacing w:line="360" w:lineRule="auto"/>
        <w:jc w:val="both"/>
        <w:rPr>
          <w:rFonts w:cs="B Nazanin"/>
          <w:sz w:val="28"/>
          <w:szCs w:val="28"/>
          <w:rtl/>
        </w:rPr>
      </w:pPr>
      <w:r w:rsidRPr="00665212">
        <w:rPr>
          <w:rFonts w:cs="B Nazanin" w:hint="cs"/>
          <w:b/>
          <w:bCs/>
          <w:sz w:val="30"/>
          <w:szCs w:val="30"/>
          <w:rtl/>
        </w:rPr>
        <w:t xml:space="preserve">امضا  شرکت کنندگان </w:t>
      </w:r>
      <w:r w:rsidRPr="00665212">
        <w:rPr>
          <w:rFonts w:ascii="Times New Roman" w:hAnsi="Times New Roman" w:cs="Times New Roman" w:hint="cs"/>
          <w:b/>
          <w:bCs/>
          <w:sz w:val="30"/>
          <w:szCs w:val="30"/>
          <w:rtl/>
        </w:rPr>
        <w:t>–</w:t>
      </w:r>
      <w:r w:rsidRPr="00665212">
        <w:rPr>
          <w:rFonts w:cs="B Nazanin" w:hint="cs"/>
          <w:sz w:val="30"/>
          <w:szCs w:val="30"/>
          <w:rtl/>
        </w:rPr>
        <w:t xml:space="preserve"> </w:t>
      </w:r>
      <w:r w:rsidRPr="00665212">
        <w:rPr>
          <w:rFonts w:cs="B Nazanin" w:hint="cs"/>
          <w:sz w:val="28"/>
          <w:szCs w:val="28"/>
          <w:rtl/>
        </w:rPr>
        <w:t>صورت جلسه با امضا شرکت کنندگان در جلسه رسمیت پیدا می کند . در آخرین صفحه از صورت جلسه نام و نام خانوادگی و سمت سازمانی و یا اجتماعی هر یک از شرکت کنندگان نوشته و سپس به وسیله فرد مزبور امضا می شود .</w:t>
      </w:r>
    </w:p>
    <w:p w:rsidR="00127871" w:rsidRPr="00665212" w:rsidRDefault="00127871" w:rsidP="0073708C">
      <w:pPr>
        <w:bidi/>
        <w:spacing w:line="360" w:lineRule="auto"/>
        <w:jc w:val="both"/>
        <w:rPr>
          <w:rFonts w:cs="B Nazanin"/>
          <w:sz w:val="28"/>
          <w:szCs w:val="28"/>
          <w:rtl/>
        </w:rPr>
      </w:pPr>
      <w:r w:rsidRPr="00665212">
        <w:rPr>
          <w:rFonts w:cs="B Nazanin" w:hint="cs"/>
          <w:b/>
          <w:bCs/>
          <w:sz w:val="30"/>
          <w:szCs w:val="30"/>
          <w:rtl/>
        </w:rPr>
        <w:t xml:space="preserve">دستور جلسه </w:t>
      </w:r>
      <w:r w:rsidRPr="00665212">
        <w:rPr>
          <w:rFonts w:ascii="Times New Roman" w:hAnsi="Times New Roman" w:cs="Times New Roman" w:hint="cs"/>
          <w:b/>
          <w:bCs/>
          <w:sz w:val="30"/>
          <w:szCs w:val="30"/>
          <w:rtl/>
        </w:rPr>
        <w:t>–</w:t>
      </w:r>
      <w:r w:rsidRPr="00665212">
        <w:rPr>
          <w:rFonts w:cs="B Nazanin" w:hint="cs"/>
          <w:sz w:val="30"/>
          <w:szCs w:val="30"/>
          <w:rtl/>
        </w:rPr>
        <w:t xml:space="preserve"> </w:t>
      </w:r>
      <w:r w:rsidRPr="00665212">
        <w:rPr>
          <w:rFonts w:cs="B Nazanin" w:hint="cs"/>
          <w:sz w:val="28"/>
          <w:szCs w:val="28"/>
          <w:rtl/>
        </w:rPr>
        <w:t>طرح موضوعی که جلسه برای حل و فصل آن تشکیل گردیده است ، می باشد . دستور جلسه مبین هدف جلسه است . منطقی است که دستور جلسه از قبل تعیین و ضمن دعوتنامه برای اعضا ارسال گردد . به این ترتیب شرکت کننده علاقه مند با مطالعه و آمادگی کافی در جلسه حضور خواهد یافت .</w:t>
      </w:r>
    </w:p>
    <w:p w:rsidR="00127871" w:rsidRPr="00665212" w:rsidRDefault="00127871" w:rsidP="0073708C">
      <w:pPr>
        <w:bidi/>
        <w:spacing w:line="360" w:lineRule="auto"/>
        <w:jc w:val="both"/>
        <w:rPr>
          <w:rFonts w:cs="B Nazanin"/>
          <w:sz w:val="28"/>
          <w:szCs w:val="28"/>
          <w:rtl/>
        </w:rPr>
      </w:pPr>
      <w:r w:rsidRPr="00665212">
        <w:rPr>
          <w:rFonts w:cs="B Nazanin" w:hint="cs"/>
          <w:b/>
          <w:bCs/>
          <w:sz w:val="30"/>
          <w:szCs w:val="30"/>
          <w:rtl/>
        </w:rPr>
        <w:t xml:space="preserve">مطالب مطروحه </w:t>
      </w:r>
      <w:r w:rsidRPr="00665212">
        <w:rPr>
          <w:rFonts w:ascii="Times New Roman" w:hAnsi="Times New Roman" w:cs="Times New Roman" w:hint="cs"/>
          <w:b/>
          <w:bCs/>
          <w:sz w:val="30"/>
          <w:szCs w:val="30"/>
          <w:rtl/>
        </w:rPr>
        <w:t>–</w:t>
      </w:r>
      <w:r w:rsidRPr="00665212">
        <w:rPr>
          <w:rFonts w:cs="B Nazanin" w:hint="cs"/>
          <w:sz w:val="30"/>
          <w:szCs w:val="30"/>
          <w:rtl/>
        </w:rPr>
        <w:t xml:space="preserve"> </w:t>
      </w:r>
      <w:r w:rsidRPr="00665212">
        <w:rPr>
          <w:rFonts w:cs="B Nazanin" w:hint="cs"/>
          <w:sz w:val="28"/>
          <w:szCs w:val="28"/>
          <w:rtl/>
        </w:rPr>
        <w:t>درج مذاکرات در صورت جلسه الزامی است . ممکن است مشروح مذاکرات منعکس گردد ویا اینکه خلاصه و یا رئوس مطالب عنوان شده نوشته شود .</w:t>
      </w:r>
    </w:p>
    <w:p w:rsidR="00127871" w:rsidRPr="00665212" w:rsidRDefault="00127871" w:rsidP="0073708C">
      <w:pPr>
        <w:bidi/>
        <w:spacing w:line="360" w:lineRule="auto"/>
        <w:jc w:val="both"/>
        <w:rPr>
          <w:rFonts w:cs="B Nazanin"/>
          <w:sz w:val="28"/>
          <w:szCs w:val="28"/>
          <w:rtl/>
        </w:rPr>
      </w:pPr>
      <w:r w:rsidRPr="00665212">
        <w:rPr>
          <w:rFonts w:cs="B Nazanin" w:hint="cs"/>
          <w:b/>
          <w:bCs/>
          <w:sz w:val="30"/>
          <w:szCs w:val="30"/>
          <w:rtl/>
        </w:rPr>
        <w:t xml:space="preserve">تصمیمات اتخاذ شده </w:t>
      </w:r>
      <w:r w:rsidRPr="00665212">
        <w:rPr>
          <w:rFonts w:ascii="Times New Roman" w:hAnsi="Times New Roman" w:cs="Times New Roman" w:hint="cs"/>
          <w:b/>
          <w:bCs/>
          <w:sz w:val="30"/>
          <w:szCs w:val="30"/>
          <w:rtl/>
        </w:rPr>
        <w:t>–</w:t>
      </w:r>
      <w:r w:rsidRPr="00665212">
        <w:rPr>
          <w:rFonts w:cs="B Nazanin" w:hint="cs"/>
          <w:sz w:val="30"/>
          <w:szCs w:val="30"/>
          <w:rtl/>
        </w:rPr>
        <w:t xml:space="preserve"> </w:t>
      </w:r>
      <w:r w:rsidRPr="00665212">
        <w:rPr>
          <w:rFonts w:cs="B Nazanin" w:hint="cs"/>
          <w:sz w:val="28"/>
          <w:szCs w:val="28"/>
          <w:rtl/>
        </w:rPr>
        <w:t>بعد از انجام مذاکرات و جمع بندی آن ، نتیجه به عنوان تصمیمات متخذه در یک یا چند جمله مستقل تدوین و در صورت جلسه قید می گردد .</w:t>
      </w:r>
    </w:p>
    <w:p w:rsidR="00127871" w:rsidRPr="00665212" w:rsidRDefault="00127871" w:rsidP="0073708C">
      <w:pPr>
        <w:bidi/>
        <w:spacing w:line="360" w:lineRule="auto"/>
        <w:jc w:val="both"/>
        <w:rPr>
          <w:rFonts w:cs="B Nazanin"/>
          <w:sz w:val="28"/>
          <w:szCs w:val="28"/>
          <w:rtl/>
        </w:rPr>
      </w:pPr>
      <w:r w:rsidRPr="00DA046C">
        <w:rPr>
          <w:rFonts w:cs="B Nazanin" w:hint="cs"/>
          <w:b/>
          <w:bCs/>
          <w:sz w:val="30"/>
          <w:szCs w:val="30"/>
          <w:rtl/>
        </w:rPr>
        <w:t xml:space="preserve">زمان جلسه </w:t>
      </w:r>
      <w:r w:rsidRPr="00DA046C">
        <w:rPr>
          <w:rFonts w:ascii="Times New Roman" w:hAnsi="Times New Roman" w:cs="Times New Roman" w:hint="cs"/>
          <w:b/>
          <w:bCs/>
          <w:sz w:val="30"/>
          <w:szCs w:val="30"/>
          <w:rtl/>
        </w:rPr>
        <w:t>–</w:t>
      </w:r>
      <w:r w:rsidRPr="00665212">
        <w:rPr>
          <w:rFonts w:cs="B Nazanin" w:hint="cs"/>
          <w:sz w:val="28"/>
          <w:szCs w:val="28"/>
          <w:rtl/>
        </w:rPr>
        <w:t xml:space="preserve"> تاریخ دقیق ( روز </w:t>
      </w:r>
      <w:r w:rsidRPr="00665212">
        <w:rPr>
          <w:rFonts w:ascii="Times New Roman" w:hAnsi="Times New Roman" w:cs="Times New Roman" w:hint="cs"/>
          <w:sz w:val="28"/>
          <w:szCs w:val="28"/>
          <w:rtl/>
        </w:rPr>
        <w:t>–</w:t>
      </w:r>
      <w:r w:rsidRPr="00665212">
        <w:rPr>
          <w:rFonts w:cs="B Nazanin" w:hint="cs"/>
          <w:sz w:val="28"/>
          <w:szCs w:val="28"/>
          <w:rtl/>
        </w:rPr>
        <w:t xml:space="preserve"> ماه </w:t>
      </w:r>
      <w:r w:rsidRPr="00665212">
        <w:rPr>
          <w:rFonts w:ascii="Times New Roman" w:hAnsi="Times New Roman" w:cs="Times New Roman" w:hint="cs"/>
          <w:sz w:val="28"/>
          <w:szCs w:val="28"/>
          <w:rtl/>
        </w:rPr>
        <w:t>–</w:t>
      </w:r>
      <w:r w:rsidRPr="00665212">
        <w:rPr>
          <w:rFonts w:cs="B Nazanin" w:hint="cs"/>
          <w:sz w:val="28"/>
          <w:szCs w:val="28"/>
          <w:rtl/>
        </w:rPr>
        <w:t xml:space="preserve"> سال ) و هنگام شروع و خاتمه جلسه است .</w:t>
      </w:r>
    </w:p>
    <w:p w:rsidR="00127871" w:rsidRPr="00665212" w:rsidRDefault="00127871" w:rsidP="0073708C">
      <w:pPr>
        <w:bidi/>
        <w:spacing w:line="360" w:lineRule="auto"/>
        <w:jc w:val="both"/>
        <w:rPr>
          <w:rFonts w:cs="B Nazanin"/>
          <w:sz w:val="28"/>
          <w:szCs w:val="28"/>
          <w:rtl/>
        </w:rPr>
      </w:pPr>
      <w:r w:rsidRPr="00DA046C">
        <w:rPr>
          <w:rFonts w:cs="B Nazanin" w:hint="cs"/>
          <w:b/>
          <w:bCs/>
          <w:sz w:val="30"/>
          <w:szCs w:val="30"/>
          <w:rtl/>
        </w:rPr>
        <w:t xml:space="preserve">مکان جلسه </w:t>
      </w:r>
      <w:r w:rsidRPr="00DA046C">
        <w:rPr>
          <w:rFonts w:ascii="Times New Roman" w:hAnsi="Times New Roman" w:cs="Times New Roman" w:hint="cs"/>
          <w:b/>
          <w:bCs/>
          <w:sz w:val="30"/>
          <w:szCs w:val="30"/>
          <w:rtl/>
        </w:rPr>
        <w:t>–</w:t>
      </w:r>
      <w:r w:rsidRPr="00DA046C">
        <w:rPr>
          <w:rFonts w:cs="B Nazanin" w:hint="cs"/>
          <w:sz w:val="30"/>
          <w:szCs w:val="30"/>
          <w:rtl/>
        </w:rPr>
        <w:t xml:space="preserve"> </w:t>
      </w:r>
      <w:r w:rsidR="005B67EC">
        <w:rPr>
          <w:rFonts w:cs="B Nazanin" w:hint="cs"/>
          <w:sz w:val="28"/>
          <w:szCs w:val="28"/>
          <w:rtl/>
        </w:rPr>
        <w:t>به محل تشکیل جلسه اطلاق می شود</w:t>
      </w:r>
      <w:r w:rsidRPr="00665212">
        <w:rPr>
          <w:rFonts w:cs="B Nazanin" w:hint="cs"/>
          <w:sz w:val="28"/>
          <w:szCs w:val="28"/>
          <w:rtl/>
        </w:rPr>
        <w:t xml:space="preserve"> ، که باید در صورت جلسه قید گردد . در برخی جلسات استفاده از مکانی خاص الزامی است .(جلسات مجلس شورای </w:t>
      </w:r>
      <w:r>
        <w:rPr>
          <w:rFonts w:cs="B Nazanin" w:hint="cs"/>
          <w:sz w:val="28"/>
          <w:szCs w:val="28"/>
          <w:rtl/>
        </w:rPr>
        <w:t>اسل</w:t>
      </w:r>
      <w:r w:rsidRPr="00665212">
        <w:rPr>
          <w:rFonts w:cs="B Nazanin" w:hint="cs"/>
          <w:sz w:val="28"/>
          <w:szCs w:val="28"/>
          <w:rtl/>
        </w:rPr>
        <w:t>امی که باید در خود مجلس برقرار گردد . )</w:t>
      </w:r>
    </w:p>
    <w:p w:rsidR="00127871" w:rsidRDefault="00127871" w:rsidP="0073708C">
      <w:pPr>
        <w:bidi/>
        <w:spacing w:line="360" w:lineRule="auto"/>
        <w:jc w:val="both"/>
        <w:rPr>
          <w:rFonts w:cs="B Nazanin"/>
          <w:sz w:val="28"/>
          <w:szCs w:val="28"/>
          <w:rtl/>
        </w:rPr>
      </w:pPr>
      <w:r w:rsidRPr="00DA046C">
        <w:rPr>
          <w:rFonts w:cs="B Nazanin" w:hint="cs"/>
          <w:b/>
          <w:bCs/>
          <w:sz w:val="30"/>
          <w:szCs w:val="30"/>
          <w:rtl/>
        </w:rPr>
        <w:lastRenderedPageBreak/>
        <w:t xml:space="preserve">تکلیف جلسه بعدی </w:t>
      </w:r>
      <w:r w:rsidRPr="00DA046C">
        <w:rPr>
          <w:rFonts w:ascii="Times New Roman" w:hAnsi="Times New Roman" w:cs="Times New Roman" w:hint="cs"/>
          <w:b/>
          <w:bCs/>
          <w:sz w:val="30"/>
          <w:szCs w:val="30"/>
          <w:rtl/>
        </w:rPr>
        <w:t>–</w:t>
      </w:r>
      <w:r w:rsidRPr="00DA046C">
        <w:rPr>
          <w:rFonts w:cs="B Nazanin" w:hint="cs"/>
          <w:sz w:val="30"/>
          <w:szCs w:val="30"/>
          <w:rtl/>
        </w:rPr>
        <w:t xml:space="preserve"> </w:t>
      </w:r>
      <w:r w:rsidRPr="00665212">
        <w:rPr>
          <w:rFonts w:cs="B Nazanin" w:hint="cs"/>
          <w:sz w:val="28"/>
          <w:szCs w:val="28"/>
          <w:rtl/>
        </w:rPr>
        <w:t>به دلیل اهمیت ویژه و وسعت دامنه موضوع جلسه ، ممکن است بحث و بررسی و نتیجه گیری در یک جلسه انجام نشود . بنابراین ناگزیر به تشکیل جلسات بعدی است . در این صورت تاریخ و زمانت جلسه آینده و عند الزوم دستور جلسه بعدی معین و در صورت جلسه قید می گردد .</w:t>
      </w:r>
    </w:p>
    <w:p w:rsidR="005B67EC" w:rsidRPr="00665212" w:rsidRDefault="005B67EC" w:rsidP="0073708C">
      <w:pPr>
        <w:bidi/>
        <w:spacing w:line="360" w:lineRule="auto"/>
        <w:jc w:val="both"/>
        <w:rPr>
          <w:rFonts w:cs="B Nazanin"/>
          <w:sz w:val="28"/>
          <w:szCs w:val="28"/>
          <w:rtl/>
        </w:rPr>
      </w:pPr>
    </w:p>
    <w:p w:rsidR="00127871" w:rsidRPr="00DA046C" w:rsidRDefault="00127871" w:rsidP="0073708C">
      <w:pPr>
        <w:spacing w:line="360" w:lineRule="auto"/>
        <w:jc w:val="center"/>
        <w:rPr>
          <w:rFonts w:cs="B Nazanin"/>
          <w:b/>
          <w:bCs/>
          <w:sz w:val="30"/>
          <w:szCs w:val="30"/>
          <w:rtl/>
        </w:rPr>
      </w:pPr>
      <w:r w:rsidRPr="00DA046C">
        <w:rPr>
          <w:rFonts w:cs="B Nazanin" w:hint="cs"/>
          <w:b/>
          <w:bCs/>
          <w:sz w:val="30"/>
          <w:szCs w:val="30"/>
          <w:rtl/>
        </w:rPr>
        <w:t>انواع صورت جلسه</w:t>
      </w:r>
    </w:p>
    <w:p w:rsidR="00127871" w:rsidRPr="00665212" w:rsidRDefault="00127871" w:rsidP="0073708C">
      <w:pPr>
        <w:bidi/>
        <w:spacing w:line="360" w:lineRule="auto"/>
        <w:jc w:val="both"/>
        <w:rPr>
          <w:rFonts w:cs="B Nazanin"/>
          <w:sz w:val="28"/>
          <w:szCs w:val="28"/>
          <w:rtl/>
        </w:rPr>
      </w:pPr>
      <w:r w:rsidRPr="00665212">
        <w:rPr>
          <w:rFonts w:cs="B Nazanin" w:hint="cs"/>
          <w:sz w:val="28"/>
          <w:szCs w:val="28"/>
          <w:rtl/>
        </w:rPr>
        <w:t>هنوز در کشور ما نحوه تشکیل صورت جلسه به صورت استاندارد در نیامده است . بنابراین تنظیم آن بر اساس سلیقه مسئولان و متصدیان امور می باشد .</w:t>
      </w:r>
    </w:p>
    <w:p w:rsidR="00127871" w:rsidRPr="00665212" w:rsidRDefault="00127871" w:rsidP="0073708C">
      <w:pPr>
        <w:bidi/>
        <w:spacing w:line="360" w:lineRule="auto"/>
        <w:jc w:val="both"/>
        <w:rPr>
          <w:rFonts w:cs="B Nazanin"/>
          <w:sz w:val="28"/>
          <w:szCs w:val="28"/>
          <w:rtl/>
        </w:rPr>
      </w:pPr>
      <w:r w:rsidRPr="00665212">
        <w:rPr>
          <w:rFonts w:cs="B Nazanin" w:hint="cs"/>
          <w:sz w:val="28"/>
          <w:szCs w:val="28"/>
          <w:rtl/>
        </w:rPr>
        <w:t>برای سهولت در امر مطالعه آنها را به صورت زیر طبقه بندی می نماییم :</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صورت جلسه مشروح</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صورت جلسه نیمه مشروح</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صورت جلسه خلاصه</w:t>
      </w:r>
    </w:p>
    <w:p w:rsidR="00127871" w:rsidRPr="00665212" w:rsidRDefault="00127871" w:rsidP="0073708C">
      <w:pPr>
        <w:pStyle w:val="ListParagraph"/>
        <w:numPr>
          <w:ilvl w:val="0"/>
          <w:numId w:val="1"/>
        </w:numPr>
        <w:bidi/>
        <w:spacing w:line="360" w:lineRule="auto"/>
        <w:ind w:left="360"/>
        <w:jc w:val="both"/>
        <w:rPr>
          <w:rFonts w:cs="B Nazanin"/>
          <w:sz w:val="28"/>
          <w:szCs w:val="28"/>
        </w:rPr>
      </w:pPr>
      <w:r w:rsidRPr="00665212">
        <w:rPr>
          <w:rFonts w:cs="B Nazanin" w:hint="cs"/>
          <w:sz w:val="28"/>
          <w:szCs w:val="28"/>
          <w:rtl/>
        </w:rPr>
        <w:t>صورت جلسه به شکل فرم</w:t>
      </w:r>
    </w:p>
    <w:p w:rsidR="00127871" w:rsidRPr="00DA046C" w:rsidRDefault="00127871" w:rsidP="0073708C">
      <w:pPr>
        <w:bidi/>
        <w:spacing w:line="360" w:lineRule="auto"/>
        <w:jc w:val="both"/>
        <w:rPr>
          <w:rFonts w:cs="B Nazanin"/>
          <w:b/>
          <w:bCs/>
          <w:sz w:val="30"/>
          <w:szCs w:val="30"/>
          <w:rtl/>
        </w:rPr>
      </w:pPr>
      <w:r w:rsidRPr="00DA046C">
        <w:rPr>
          <w:rFonts w:cs="B Nazanin" w:hint="cs"/>
          <w:b/>
          <w:bCs/>
          <w:sz w:val="30"/>
          <w:szCs w:val="30"/>
          <w:rtl/>
        </w:rPr>
        <w:t xml:space="preserve">صورت جلسه مشروح : </w:t>
      </w:r>
    </w:p>
    <w:p w:rsidR="00127871" w:rsidRDefault="00127871" w:rsidP="0073708C">
      <w:pPr>
        <w:bidi/>
        <w:spacing w:line="360" w:lineRule="auto"/>
        <w:jc w:val="both"/>
        <w:rPr>
          <w:rFonts w:cs="B Nazanin"/>
          <w:sz w:val="24"/>
          <w:szCs w:val="24"/>
          <w:rtl/>
          <w:lang w:bidi="fa-IR"/>
        </w:rPr>
      </w:pPr>
      <w:r w:rsidRPr="00665212">
        <w:rPr>
          <w:rFonts w:cs="B Nazanin" w:hint="cs"/>
          <w:sz w:val="28"/>
          <w:szCs w:val="28"/>
          <w:rtl/>
        </w:rPr>
        <w:t>مشروح مذاکرات هر یک از اعضا جلسه به طور کامل نوشته می شود .</w:t>
      </w:r>
    </w:p>
    <w:p w:rsidR="00127871" w:rsidRDefault="00127871" w:rsidP="0073708C">
      <w:pPr>
        <w:bidi/>
        <w:spacing w:line="360" w:lineRule="auto"/>
        <w:jc w:val="both"/>
        <w:rPr>
          <w:rFonts w:cs="B Nazanin"/>
          <w:sz w:val="28"/>
          <w:szCs w:val="28"/>
          <w:rtl/>
        </w:rPr>
      </w:pPr>
      <w:r w:rsidRPr="0008274B">
        <w:rPr>
          <w:rFonts w:cs="B Nazanin" w:hint="cs"/>
          <w:sz w:val="28"/>
          <w:szCs w:val="28"/>
          <w:rtl/>
        </w:rPr>
        <w:t>صورت مشروح مذاکرات معمولا در جلسات دادگاه و یا به هنگام تصمیم گیریهای مهم به رشته تحریر در می آید . اما بارزترین آن در جلسات قوه مقننه مثل مجلس خبرگان ، مجلس شورای اسلامی و شورای نگهبان بر اساس یک سنت دیرینه پارلمانی وجود دارد .</w:t>
      </w:r>
    </w:p>
    <w:p w:rsidR="003E4FCA" w:rsidRPr="0073708C" w:rsidRDefault="00127871" w:rsidP="0073708C">
      <w:pPr>
        <w:bidi/>
        <w:spacing w:line="360" w:lineRule="auto"/>
        <w:jc w:val="both"/>
        <w:rPr>
          <w:rFonts w:cs="B Nazanin"/>
          <w:sz w:val="28"/>
          <w:szCs w:val="28"/>
          <w:rtl/>
        </w:rPr>
      </w:pPr>
      <w:r w:rsidRPr="0008274B">
        <w:rPr>
          <w:rFonts w:cs="B Nazanin" w:hint="cs"/>
          <w:sz w:val="28"/>
          <w:szCs w:val="28"/>
          <w:rtl/>
        </w:rPr>
        <w:lastRenderedPageBreak/>
        <w:t>گرچه در زمان حال و با استفاده از دستگاه ضبط صوت بیانات اعضا ثبت و سپس به روی کاغذ منتقل می شود .</w:t>
      </w:r>
    </w:p>
    <w:p w:rsidR="003E4FCA" w:rsidRDefault="00127871" w:rsidP="0073708C">
      <w:pPr>
        <w:bidi/>
        <w:spacing w:line="360" w:lineRule="auto"/>
        <w:jc w:val="both"/>
        <w:rPr>
          <w:rFonts w:cs="B Nazanin"/>
          <w:b/>
          <w:bCs/>
          <w:sz w:val="30"/>
          <w:szCs w:val="30"/>
          <w:rtl/>
        </w:rPr>
      </w:pPr>
      <w:r w:rsidRPr="0008274B">
        <w:rPr>
          <w:rFonts w:cs="B Nazanin" w:hint="cs"/>
          <w:b/>
          <w:bCs/>
          <w:sz w:val="30"/>
          <w:szCs w:val="30"/>
          <w:rtl/>
        </w:rPr>
        <w:t>صورت جلسه نیمه مشروح :</w:t>
      </w:r>
    </w:p>
    <w:p w:rsidR="00127871" w:rsidRPr="003E4FCA" w:rsidRDefault="00127871" w:rsidP="0073708C">
      <w:pPr>
        <w:bidi/>
        <w:spacing w:line="360" w:lineRule="auto"/>
        <w:jc w:val="both"/>
        <w:rPr>
          <w:rFonts w:cs="B Nazanin"/>
          <w:b/>
          <w:bCs/>
          <w:sz w:val="30"/>
          <w:szCs w:val="30"/>
          <w:rtl/>
        </w:rPr>
      </w:pPr>
      <w:r w:rsidRPr="0008274B">
        <w:rPr>
          <w:rFonts w:cs="B Nazanin" w:hint="cs"/>
          <w:sz w:val="28"/>
          <w:szCs w:val="28"/>
          <w:rtl/>
        </w:rPr>
        <w:t>در این نوع صورت جلسه خلاصه و یا رئوس مطالب عنوان شده از طرف هر یک از شرکت کنندگان درج می گردد . در آخر صورت جلسه و بعد از یک جمع بندی نهایی تصمیمات متخذه بر اساس اولویت ها درج و با امضا کلیه حاضرین رسمیت پیدا می کند .</w:t>
      </w:r>
    </w:p>
    <w:p w:rsidR="00127871" w:rsidRPr="0008274B" w:rsidRDefault="00127871" w:rsidP="0073708C">
      <w:pPr>
        <w:bidi/>
        <w:spacing w:line="360" w:lineRule="auto"/>
        <w:jc w:val="both"/>
        <w:rPr>
          <w:rFonts w:cs="B Nazanin"/>
          <w:b/>
          <w:bCs/>
          <w:sz w:val="30"/>
          <w:szCs w:val="30"/>
          <w:rtl/>
        </w:rPr>
      </w:pPr>
      <w:r w:rsidRPr="0008274B">
        <w:rPr>
          <w:rFonts w:cs="B Nazanin" w:hint="cs"/>
          <w:b/>
          <w:bCs/>
          <w:sz w:val="30"/>
          <w:szCs w:val="30"/>
          <w:rtl/>
        </w:rPr>
        <w:t>صورت جلسه خلاصه :</w:t>
      </w:r>
    </w:p>
    <w:p w:rsidR="00127871" w:rsidRPr="0008274B" w:rsidRDefault="00127871" w:rsidP="0073708C">
      <w:pPr>
        <w:bidi/>
        <w:spacing w:line="360" w:lineRule="auto"/>
        <w:jc w:val="both"/>
        <w:rPr>
          <w:rFonts w:cs="B Nazanin"/>
          <w:sz w:val="28"/>
          <w:szCs w:val="28"/>
          <w:rtl/>
        </w:rPr>
      </w:pPr>
      <w:r w:rsidRPr="0008274B">
        <w:rPr>
          <w:rFonts w:cs="B Nazanin" w:hint="cs"/>
          <w:sz w:val="28"/>
          <w:szCs w:val="28"/>
          <w:rtl/>
        </w:rPr>
        <w:t>خلاصه مطالب و یا فقط نتیجه مذاکرات به طور خلاصه درج می شود . سپس تصمیمات اتخاذ شده منعکس می گردد .</w:t>
      </w:r>
    </w:p>
    <w:p w:rsidR="00127871" w:rsidRPr="0008274B" w:rsidRDefault="00127871" w:rsidP="0073708C">
      <w:pPr>
        <w:bidi/>
        <w:spacing w:line="360" w:lineRule="auto"/>
        <w:jc w:val="both"/>
        <w:rPr>
          <w:rFonts w:cs="B Nazanin"/>
          <w:sz w:val="28"/>
          <w:szCs w:val="28"/>
          <w:rtl/>
        </w:rPr>
      </w:pPr>
      <w:r w:rsidRPr="0008274B">
        <w:rPr>
          <w:rFonts w:cs="B Nazanin" w:hint="cs"/>
          <w:sz w:val="28"/>
          <w:szCs w:val="28"/>
          <w:rtl/>
        </w:rPr>
        <w:t>به این ترتیب که با ذکر جمله : « بعد از انجام مذاکرات لازم تصمیماتی ، به شرح زیر اتخاذ گردید . » تصمیمات اتخاذ شده نوشته می شود . سپس با امضا اعضا ، صورت جلسه شکل می گیرد .</w:t>
      </w:r>
    </w:p>
    <w:p w:rsidR="00127871" w:rsidRPr="0008274B" w:rsidRDefault="00127871" w:rsidP="0073708C">
      <w:pPr>
        <w:bidi/>
        <w:spacing w:line="360" w:lineRule="auto"/>
        <w:jc w:val="both"/>
        <w:rPr>
          <w:rFonts w:cs="B Nazanin"/>
          <w:b/>
          <w:bCs/>
          <w:sz w:val="30"/>
          <w:szCs w:val="30"/>
          <w:rtl/>
        </w:rPr>
      </w:pPr>
      <w:r w:rsidRPr="0008274B">
        <w:rPr>
          <w:rFonts w:cs="B Nazanin" w:hint="cs"/>
          <w:b/>
          <w:bCs/>
          <w:sz w:val="30"/>
          <w:szCs w:val="30"/>
          <w:rtl/>
        </w:rPr>
        <w:t xml:space="preserve">صورت جلسه به شکل فرم : </w:t>
      </w:r>
    </w:p>
    <w:p w:rsidR="00127871" w:rsidRDefault="00127871" w:rsidP="0073708C">
      <w:pPr>
        <w:bidi/>
        <w:spacing w:line="360" w:lineRule="auto"/>
        <w:jc w:val="both"/>
        <w:rPr>
          <w:rFonts w:cs="B Nazanin"/>
          <w:sz w:val="28"/>
          <w:szCs w:val="28"/>
          <w:rtl/>
        </w:rPr>
      </w:pPr>
      <w:r w:rsidRPr="0008274B">
        <w:rPr>
          <w:rFonts w:cs="B Nazanin" w:hint="cs"/>
          <w:sz w:val="28"/>
          <w:szCs w:val="28"/>
          <w:rtl/>
        </w:rPr>
        <w:t>یکی از متداول ترین گونه های صورت جلسه</w:t>
      </w:r>
      <w:r>
        <w:rPr>
          <w:rFonts w:cs="B Nazanin" w:hint="cs"/>
          <w:sz w:val="28"/>
          <w:szCs w:val="28"/>
          <w:rtl/>
        </w:rPr>
        <w:t xml:space="preserve"> </w:t>
      </w:r>
      <w:r w:rsidRPr="0008274B">
        <w:rPr>
          <w:rFonts w:cs="B Nazanin" w:hint="cs"/>
          <w:sz w:val="28"/>
          <w:szCs w:val="28"/>
          <w:rtl/>
        </w:rPr>
        <w:t>در حال حاضر استفاده از فرم های مخصوص است . این فرم ها به وسیله سازمان های ذیربط تهیه و تدوین شده و در جریان کار همان سازمان قرار می گیرد . مانند صورت جلسه تحویل اتومبیل</w:t>
      </w:r>
    </w:p>
    <w:p w:rsidR="0073708C" w:rsidRDefault="0073708C" w:rsidP="0073708C">
      <w:pPr>
        <w:bidi/>
        <w:spacing w:line="360" w:lineRule="auto"/>
        <w:jc w:val="both"/>
        <w:rPr>
          <w:rFonts w:cs="B Nazanin"/>
          <w:sz w:val="28"/>
          <w:szCs w:val="28"/>
          <w:rtl/>
        </w:rPr>
      </w:pPr>
    </w:p>
    <w:p w:rsidR="0073708C" w:rsidRDefault="0073708C" w:rsidP="0073708C">
      <w:pPr>
        <w:bidi/>
        <w:spacing w:line="360" w:lineRule="auto"/>
        <w:jc w:val="both"/>
        <w:rPr>
          <w:rFonts w:cs="B Nazanin"/>
          <w:sz w:val="28"/>
          <w:szCs w:val="28"/>
          <w:rtl/>
        </w:rPr>
      </w:pPr>
    </w:p>
    <w:p w:rsidR="0073708C" w:rsidRPr="0008274B" w:rsidRDefault="0073708C" w:rsidP="0073708C">
      <w:pPr>
        <w:bidi/>
        <w:spacing w:line="360" w:lineRule="auto"/>
        <w:jc w:val="both"/>
        <w:rPr>
          <w:rFonts w:cs="B Nazanin"/>
          <w:sz w:val="28"/>
          <w:szCs w:val="28"/>
          <w:rtl/>
        </w:rPr>
      </w:pPr>
    </w:p>
    <w:p w:rsidR="00127871" w:rsidRPr="0008274B" w:rsidRDefault="00127871" w:rsidP="0073708C">
      <w:pPr>
        <w:bidi/>
        <w:spacing w:line="360" w:lineRule="auto"/>
        <w:jc w:val="both"/>
        <w:rPr>
          <w:rFonts w:cs="B Nazanin"/>
          <w:b/>
          <w:bCs/>
          <w:sz w:val="30"/>
          <w:szCs w:val="30"/>
          <w:rtl/>
        </w:rPr>
      </w:pPr>
      <w:r w:rsidRPr="0008274B">
        <w:rPr>
          <w:rFonts w:cs="B Nazanin" w:hint="cs"/>
          <w:b/>
          <w:bCs/>
          <w:sz w:val="30"/>
          <w:szCs w:val="30"/>
          <w:rtl/>
        </w:rPr>
        <w:lastRenderedPageBreak/>
        <w:t>تنظیم صورت جلسه</w:t>
      </w:r>
      <w:r>
        <w:rPr>
          <w:rFonts w:cs="B Nazanin" w:hint="cs"/>
          <w:b/>
          <w:bCs/>
          <w:sz w:val="30"/>
          <w:szCs w:val="30"/>
          <w:rtl/>
        </w:rPr>
        <w:t xml:space="preserve"> :</w:t>
      </w:r>
    </w:p>
    <w:p w:rsidR="00127871" w:rsidRPr="0008274B" w:rsidRDefault="00127871" w:rsidP="0073708C">
      <w:pPr>
        <w:bidi/>
        <w:spacing w:line="360" w:lineRule="auto"/>
        <w:jc w:val="both"/>
        <w:rPr>
          <w:rFonts w:cs="B Nazanin"/>
          <w:sz w:val="28"/>
          <w:szCs w:val="28"/>
          <w:rtl/>
        </w:rPr>
      </w:pPr>
      <w:r w:rsidRPr="0008274B">
        <w:rPr>
          <w:rFonts w:cs="B Nazanin" w:hint="cs"/>
          <w:sz w:val="28"/>
          <w:szCs w:val="28"/>
          <w:rtl/>
        </w:rPr>
        <w:t>تنظیم و تدوین م</w:t>
      </w:r>
      <w:r>
        <w:rPr>
          <w:rFonts w:cs="B Nazanin" w:hint="cs"/>
          <w:sz w:val="28"/>
          <w:szCs w:val="28"/>
          <w:rtl/>
        </w:rPr>
        <w:t>ط</w:t>
      </w:r>
      <w:r w:rsidRPr="0008274B">
        <w:rPr>
          <w:rFonts w:cs="B Nazanin" w:hint="cs"/>
          <w:sz w:val="28"/>
          <w:szCs w:val="28"/>
          <w:rtl/>
        </w:rPr>
        <w:t>الب در نشست های رسمی به وسیله دبیر یا منشی جلسه انجام می شود . منشی جلسه ممکن است یکی از اعضا جلسه بوده و یا شخص دیگری که به همین عنوان و بدون داشتن حق رای در جلسه حضور می یابد .</w:t>
      </w:r>
    </w:p>
    <w:p w:rsidR="00127871" w:rsidRPr="0008274B" w:rsidRDefault="00127871" w:rsidP="0073708C">
      <w:pPr>
        <w:bidi/>
        <w:spacing w:line="360" w:lineRule="auto"/>
        <w:jc w:val="both"/>
        <w:rPr>
          <w:rFonts w:cs="B Nazanin"/>
          <w:sz w:val="30"/>
          <w:szCs w:val="30"/>
          <w:rtl/>
        </w:rPr>
      </w:pPr>
      <w:r w:rsidRPr="0008274B">
        <w:rPr>
          <w:rFonts w:cs="B Nazanin" w:hint="cs"/>
          <w:b/>
          <w:bCs/>
          <w:sz w:val="30"/>
          <w:szCs w:val="30"/>
          <w:rtl/>
        </w:rPr>
        <w:t>نحوه تنظیم فرم صورت جلسه</w:t>
      </w:r>
      <w:r>
        <w:rPr>
          <w:rFonts w:cs="B Nazanin" w:hint="cs"/>
          <w:b/>
          <w:bCs/>
          <w:sz w:val="30"/>
          <w:szCs w:val="30"/>
          <w:rtl/>
        </w:rPr>
        <w:t xml:space="preserve"> </w:t>
      </w:r>
    </w:p>
    <w:p w:rsidR="00127871" w:rsidRPr="00AC23D7" w:rsidRDefault="00127871" w:rsidP="0073708C">
      <w:pPr>
        <w:bidi/>
        <w:spacing w:line="360" w:lineRule="auto"/>
        <w:jc w:val="both"/>
        <w:rPr>
          <w:rFonts w:cs="B Nazanin"/>
          <w:b/>
          <w:bCs/>
          <w:sz w:val="30"/>
          <w:szCs w:val="30"/>
          <w:rtl/>
        </w:rPr>
      </w:pPr>
      <w:r w:rsidRPr="00AC23D7">
        <w:rPr>
          <w:rFonts w:cs="B Nazanin" w:hint="cs"/>
          <w:b/>
          <w:bCs/>
          <w:sz w:val="30"/>
          <w:szCs w:val="30"/>
          <w:rtl/>
        </w:rPr>
        <w:t xml:space="preserve">1 . شماره جلسه : </w:t>
      </w:r>
    </w:p>
    <w:p w:rsidR="00127871" w:rsidRPr="00AC23D7" w:rsidRDefault="00127871" w:rsidP="0073708C">
      <w:pPr>
        <w:bidi/>
        <w:spacing w:line="360" w:lineRule="auto"/>
        <w:jc w:val="both"/>
        <w:rPr>
          <w:rFonts w:cs="B Nazanin"/>
          <w:sz w:val="28"/>
          <w:szCs w:val="28"/>
          <w:rtl/>
        </w:rPr>
      </w:pPr>
      <w:r w:rsidRPr="00AC23D7">
        <w:rPr>
          <w:rFonts w:cs="B Nazanin" w:hint="cs"/>
          <w:sz w:val="28"/>
          <w:szCs w:val="28"/>
          <w:rtl/>
        </w:rPr>
        <w:t>در صورتی که جلسات به طور مستمر یا دوره ای به صورت روزانه یا هفتگی یا ماهانه و ... تشکیل گردد ، در این قسمت شماره هر جلسه نوشته می شود .</w:t>
      </w:r>
    </w:p>
    <w:p w:rsidR="00127871" w:rsidRPr="00AC23D7" w:rsidRDefault="00127871" w:rsidP="0073708C">
      <w:pPr>
        <w:bidi/>
        <w:spacing w:line="360" w:lineRule="auto"/>
        <w:jc w:val="both"/>
        <w:rPr>
          <w:rFonts w:cs="B Nazanin"/>
          <w:b/>
          <w:bCs/>
          <w:sz w:val="30"/>
          <w:szCs w:val="30"/>
          <w:rtl/>
        </w:rPr>
      </w:pPr>
      <w:r w:rsidRPr="00AC23D7">
        <w:rPr>
          <w:rFonts w:cs="B Nazanin" w:hint="cs"/>
          <w:b/>
          <w:bCs/>
          <w:sz w:val="30"/>
          <w:szCs w:val="30"/>
          <w:rtl/>
        </w:rPr>
        <w:t>2 . زمان جلسه :</w:t>
      </w:r>
    </w:p>
    <w:p w:rsidR="00127871" w:rsidRPr="00AC23D7" w:rsidRDefault="00127871" w:rsidP="0073708C">
      <w:pPr>
        <w:bidi/>
        <w:spacing w:line="360" w:lineRule="auto"/>
        <w:jc w:val="both"/>
        <w:rPr>
          <w:rFonts w:cs="B Nazanin"/>
          <w:sz w:val="28"/>
          <w:szCs w:val="28"/>
          <w:rtl/>
        </w:rPr>
      </w:pPr>
      <w:r w:rsidRPr="00AC23D7">
        <w:rPr>
          <w:rFonts w:cs="B Nazanin" w:hint="cs"/>
          <w:sz w:val="28"/>
          <w:szCs w:val="28"/>
          <w:rtl/>
        </w:rPr>
        <w:t>در این قسمت تاریخ جلسه و زمان شروع و خاتمه آن قید می گردد .</w:t>
      </w:r>
    </w:p>
    <w:p w:rsidR="00127871" w:rsidRPr="00AC23D7" w:rsidRDefault="00127871" w:rsidP="0073708C">
      <w:pPr>
        <w:bidi/>
        <w:spacing w:line="360" w:lineRule="auto"/>
        <w:jc w:val="both"/>
        <w:rPr>
          <w:rFonts w:cs="B Nazanin"/>
          <w:b/>
          <w:bCs/>
          <w:sz w:val="30"/>
          <w:szCs w:val="30"/>
          <w:rtl/>
        </w:rPr>
      </w:pPr>
      <w:r w:rsidRPr="00AC23D7">
        <w:rPr>
          <w:rFonts w:cs="B Nazanin" w:hint="cs"/>
          <w:b/>
          <w:bCs/>
          <w:sz w:val="30"/>
          <w:szCs w:val="30"/>
          <w:rtl/>
        </w:rPr>
        <w:t>3 . مکان جلسه :</w:t>
      </w:r>
    </w:p>
    <w:p w:rsidR="00127871" w:rsidRPr="00AC23D7" w:rsidRDefault="00127871" w:rsidP="0073708C">
      <w:pPr>
        <w:bidi/>
        <w:spacing w:line="360" w:lineRule="auto"/>
        <w:jc w:val="both"/>
        <w:rPr>
          <w:rFonts w:cs="B Nazanin"/>
          <w:sz w:val="28"/>
          <w:szCs w:val="28"/>
          <w:rtl/>
        </w:rPr>
      </w:pPr>
      <w:r w:rsidRPr="00AC23D7">
        <w:rPr>
          <w:rFonts w:cs="B Nazanin" w:hint="cs"/>
          <w:sz w:val="28"/>
          <w:szCs w:val="28"/>
          <w:rtl/>
        </w:rPr>
        <w:t>منظور آدرس محل برگزاری جلسه است که در این قسمت نوشته می شود .</w:t>
      </w:r>
    </w:p>
    <w:p w:rsidR="00127871" w:rsidRPr="00AC23D7" w:rsidRDefault="00127871" w:rsidP="0073708C">
      <w:pPr>
        <w:bidi/>
        <w:spacing w:line="360" w:lineRule="auto"/>
        <w:jc w:val="both"/>
        <w:rPr>
          <w:rFonts w:cs="B Nazanin"/>
          <w:b/>
          <w:bCs/>
          <w:sz w:val="30"/>
          <w:szCs w:val="30"/>
          <w:rtl/>
        </w:rPr>
      </w:pPr>
      <w:r w:rsidRPr="00AC23D7">
        <w:rPr>
          <w:rFonts w:cs="B Nazanin" w:hint="cs"/>
          <w:b/>
          <w:bCs/>
          <w:sz w:val="30"/>
          <w:szCs w:val="30"/>
          <w:rtl/>
        </w:rPr>
        <w:t>4 . دستور جلسه :</w:t>
      </w:r>
    </w:p>
    <w:p w:rsidR="00127871" w:rsidRDefault="00127871" w:rsidP="0073708C">
      <w:pPr>
        <w:bidi/>
        <w:spacing w:line="360" w:lineRule="auto"/>
        <w:jc w:val="both"/>
        <w:rPr>
          <w:rFonts w:cs="B Nazanin"/>
          <w:sz w:val="28"/>
          <w:szCs w:val="28"/>
          <w:rtl/>
        </w:rPr>
      </w:pPr>
      <w:r w:rsidRPr="00AC23D7">
        <w:rPr>
          <w:rFonts w:cs="B Nazanin" w:hint="cs"/>
          <w:sz w:val="28"/>
          <w:szCs w:val="28"/>
          <w:rtl/>
        </w:rPr>
        <w:t xml:space="preserve">هر جلسه برای نیل به هدفی تشکیل می گردد . تشریح هدف مذبور همان دستور جلسه بوده که از قبل مشخص گردیده است  و در این قسمت نوشته می شود . </w:t>
      </w:r>
    </w:p>
    <w:p w:rsidR="0073708C" w:rsidRPr="00AC23D7" w:rsidRDefault="0073708C" w:rsidP="0073708C">
      <w:pPr>
        <w:bidi/>
        <w:spacing w:line="360" w:lineRule="auto"/>
        <w:jc w:val="both"/>
        <w:rPr>
          <w:rFonts w:cs="B Nazanin"/>
          <w:sz w:val="28"/>
          <w:szCs w:val="28"/>
          <w:rtl/>
        </w:rPr>
      </w:pPr>
    </w:p>
    <w:p w:rsidR="00127871" w:rsidRPr="00A302EE" w:rsidRDefault="00127871" w:rsidP="0073708C">
      <w:pPr>
        <w:bidi/>
        <w:spacing w:line="360" w:lineRule="auto"/>
        <w:jc w:val="both"/>
        <w:rPr>
          <w:rFonts w:cs="B Nazanin"/>
          <w:b/>
          <w:bCs/>
          <w:sz w:val="30"/>
          <w:szCs w:val="30"/>
          <w:rtl/>
        </w:rPr>
      </w:pPr>
      <w:r w:rsidRPr="00A302EE">
        <w:rPr>
          <w:rFonts w:cs="B Nazanin" w:hint="cs"/>
          <w:b/>
          <w:bCs/>
          <w:sz w:val="30"/>
          <w:szCs w:val="30"/>
          <w:rtl/>
        </w:rPr>
        <w:lastRenderedPageBreak/>
        <w:t xml:space="preserve">5 . اعضا جلسه : </w:t>
      </w:r>
    </w:p>
    <w:p w:rsidR="005B67EC" w:rsidRPr="0073708C" w:rsidRDefault="00127871" w:rsidP="0073708C">
      <w:pPr>
        <w:bidi/>
        <w:spacing w:line="360" w:lineRule="auto"/>
        <w:jc w:val="both"/>
        <w:rPr>
          <w:rFonts w:ascii="Times New Roman" w:hAnsi="Times New Roman" w:cs="Times New Roman"/>
          <w:sz w:val="28"/>
          <w:szCs w:val="28"/>
          <w:rtl/>
        </w:rPr>
      </w:pPr>
      <w:r w:rsidRPr="00A302EE">
        <w:rPr>
          <w:rFonts w:cs="B Nazanin" w:hint="cs"/>
          <w:sz w:val="28"/>
          <w:szCs w:val="28"/>
          <w:rtl/>
        </w:rPr>
        <w:t xml:space="preserve">در صورتی که قبلا معرفی شده باشند به ترتیب اهمیت مقام آنان نام و نام خانوادگی و سمت سازمانی و شماره معرفی نامه آنان ذکر می شود </w:t>
      </w:r>
      <w:r w:rsidRPr="00A302EE">
        <w:rPr>
          <w:rFonts w:ascii="Times New Roman" w:hAnsi="Times New Roman" w:cs="Times New Roman" w:hint="cs"/>
          <w:sz w:val="28"/>
          <w:szCs w:val="28"/>
          <w:rtl/>
        </w:rPr>
        <w:t>–</w:t>
      </w:r>
      <w:r w:rsidRPr="00A302EE">
        <w:rPr>
          <w:rFonts w:cs="B Nazanin" w:hint="cs"/>
          <w:sz w:val="28"/>
          <w:szCs w:val="28"/>
          <w:rtl/>
        </w:rPr>
        <w:t xml:space="preserve"> چنانچه ا</w:t>
      </w:r>
      <w:r>
        <w:rPr>
          <w:rFonts w:cs="B Nazanin" w:hint="cs"/>
          <w:sz w:val="28"/>
          <w:szCs w:val="28"/>
          <w:rtl/>
        </w:rPr>
        <w:t>ز</w:t>
      </w:r>
      <w:r w:rsidRPr="00A302EE">
        <w:rPr>
          <w:rFonts w:cs="B Nazanin" w:hint="cs"/>
          <w:sz w:val="28"/>
          <w:szCs w:val="28"/>
          <w:rtl/>
        </w:rPr>
        <w:t xml:space="preserve"> نظر مقام هم سطح باشند می توان بر اساس حروف الفبا این قسمت را تکمیل نمود </w:t>
      </w:r>
      <w:r w:rsidRPr="00A302EE">
        <w:rPr>
          <w:rFonts w:ascii="Times New Roman" w:hAnsi="Times New Roman" w:cs="Times New Roman" w:hint="cs"/>
          <w:sz w:val="28"/>
          <w:szCs w:val="28"/>
          <w:rtl/>
        </w:rPr>
        <w:t>–</w:t>
      </w:r>
    </w:p>
    <w:p w:rsidR="00127871" w:rsidRPr="005B67EC" w:rsidRDefault="00127871" w:rsidP="0073708C">
      <w:pPr>
        <w:bidi/>
        <w:spacing w:line="360" w:lineRule="auto"/>
        <w:jc w:val="both"/>
        <w:rPr>
          <w:rFonts w:cs="B Nazanin"/>
          <w:b/>
          <w:bCs/>
          <w:sz w:val="30"/>
          <w:szCs w:val="30"/>
          <w:rtl/>
        </w:rPr>
      </w:pPr>
      <w:r w:rsidRPr="005B67EC">
        <w:rPr>
          <w:rFonts w:cs="B Nazanin" w:hint="cs"/>
          <w:b/>
          <w:bCs/>
          <w:sz w:val="30"/>
          <w:szCs w:val="30"/>
          <w:rtl/>
        </w:rPr>
        <w:t xml:space="preserve">6 . مطالب مطروحه : </w:t>
      </w:r>
    </w:p>
    <w:p w:rsidR="00127871" w:rsidRPr="00A302EE" w:rsidRDefault="00127871" w:rsidP="0073708C">
      <w:pPr>
        <w:bidi/>
        <w:spacing w:line="360" w:lineRule="auto"/>
        <w:jc w:val="both"/>
        <w:rPr>
          <w:rFonts w:cs="B Nazanin"/>
          <w:sz w:val="28"/>
          <w:szCs w:val="28"/>
          <w:rtl/>
        </w:rPr>
      </w:pPr>
      <w:r w:rsidRPr="00A302EE">
        <w:rPr>
          <w:rFonts w:cs="B Nazanin" w:hint="cs"/>
          <w:sz w:val="28"/>
          <w:szCs w:val="28"/>
          <w:rtl/>
        </w:rPr>
        <w:t>خلاصه مطالب مطروحه از طرف شرکت کنندگان نوشته می شود . برای سهولت در امر مطالعه ابتدا نام بیان کننده نوشته شده و سپس بعد از خط فاصل خلاصه و یا چکیده مطالب ایشان قید می شود .</w:t>
      </w:r>
    </w:p>
    <w:p w:rsidR="00127871" w:rsidRPr="00A302EE" w:rsidRDefault="00127871" w:rsidP="0073708C">
      <w:pPr>
        <w:bidi/>
        <w:spacing w:line="360" w:lineRule="auto"/>
        <w:jc w:val="both"/>
        <w:rPr>
          <w:rFonts w:cs="B Nazanin"/>
          <w:b/>
          <w:bCs/>
          <w:sz w:val="30"/>
          <w:szCs w:val="30"/>
          <w:rtl/>
        </w:rPr>
      </w:pPr>
      <w:r w:rsidRPr="00A302EE">
        <w:rPr>
          <w:rFonts w:cs="B Nazanin" w:hint="cs"/>
          <w:b/>
          <w:bCs/>
          <w:sz w:val="30"/>
          <w:szCs w:val="30"/>
          <w:rtl/>
        </w:rPr>
        <w:t>7 . تصمیمات متخذه :</w:t>
      </w:r>
    </w:p>
    <w:p w:rsidR="00127871" w:rsidRPr="00A302EE" w:rsidRDefault="00127871" w:rsidP="0073708C">
      <w:pPr>
        <w:bidi/>
        <w:spacing w:line="360" w:lineRule="auto"/>
        <w:jc w:val="both"/>
        <w:rPr>
          <w:rFonts w:cs="B Nazanin"/>
          <w:sz w:val="28"/>
          <w:szCs w:val="28"/>
          <w:rtl/>
        </w:rPr>
      </w:pPr>
      <w:r w:rsidRPr="00A302EE">
        <w:rPr>
          <w:rFonts w:cs="B Nazanin" w:hint="cs"/>
          <w:sz w:val="28"/>
          <w:szCs w:val="28"/>
          <w:rtl/>
        </w:rPr>
        <w:t>چکیده تصمیمات اتخاذ شده به ترتیب اهمیت و به تفکیک زیر هم نوشته می شود ، در صورتی که دبیر جلسه لازم بداند می تواند برای هر مورد شماره ردیف که از یک شروع می شود اختصاص دهد .</w:t>
      </w:r>
    </w:p>
    <w:p w:rsidR="00127871" w:rsidRPr="00A302EE" w:rsidRDefault="00127871" w:rsidP="0073708C">
      <w:pPr>
        <w:bidi/>
        <w:spacing w:line="360" w:lineRule="auto"/>
        <w:jc w:val="both"/>
        <w:rPr>
          <w:rFonts w:cs="B Nazanin"/>
          <w:b/>
          <w:bCs/>
          <w:sz w:val="30"/>
          <w:szCs w:val="30"/>
          <w:rtl/>
        </w:rPr>
      </w:pPr>
      <w:r w:rsidRPr="00A302EE">
        <w:rPr>
          <w:rFonts w:cs="B Nazanin" w:hint="cs"/>
          <w:b/>
          <w:bCs/>
          <w:sz w:val="30"/>
          <w:szCs w:val="30"/>
          <w:rtl/>
        </w:rPr>
        <w:t xml:space="preserve">8 . جلسه بعدی : </w:t>
      </w:r>
    </w:p>
    <w:p w:rsidR="00127871" w:rsidRPr="00A302EE" w:rsidRDefault="00127871" w:rsidP="0073708C">
      <w:pPr>
        <w:bidi/>
        <w:spacing w:line="360" w:lineRule="auto"/>
        <w:jc w:val="both"/>
        <w:rPr>
          <w:rFonts w:cs="B Nazanin"/>
          <w:sz w:val="28"/>
          <w:szCs w:val="28"/>
          <w:rtl/>
        </w:rPr>
      </w:pPr>
      <w:r w:rsidRPr="00A302EE">
        <w:rPr>
          <w:rFonts w:cs="B Nazanin" w:hint="cs"/>
          <w:sz w:val="28"/>
          <w:szCs w:val="28"/>
          <w:rtl/>
        </w:rPr>
        <w:t xml:space="preserve">زمان ، مکان و دستور جلسه بعدی </w:t>
      </w:r>
      <w:r w:rsidRPr="00A302EE">
        <w:rPr>
          <w:rFonts w:ascii="Times New Roman" w:hAnsi="Times New Roman" w:cs="Times New Roman" w:hint="cs"/>
          <w:sz w:val="28"/>
          <w:szCs w:val="28"/>
          <w:rtl/>
        </w:rPr>
        <w:t>–</w:t>
      </w:r>
      <w:r w:rsidRPr="00A302EE">
        <w:rPr>
          <w:rFonts w:cs="B Nazanin" w:hint="cs"/>
          <w:sz w:val="28"/>
          <w:szCs w:val="28"/>
          <w:rtl/>
        </w:rPr>
        <w:t xml:space="preserve"> در صورت نیاز به جلسه بعدی </w:t>
      </w:r>
      <w:r w:rsidRPr="00A302EE">
        <w:rPr>
          <w:rFonts w:ascii="Times New Roman" w:hAnsi="Times New Roman" w:cs="Times New Roman" w:hint="cs"/>
          <w:sz w:val="28"/>
          <w:szCs w:val="28"/>
          <w:rtl/>
        </w:rPr>
        <w:t>–</w:t>
      </w:r>
      <w:r w:rsidRPr="00A302EE">
        <w:rPr>
          <w:rFonts w:cs="B Nazanin" w:hint="cs"/>
          <w:sz w:val="28"/>
          <w:szCs w:val="28"/>
          <w:rtl/>
        </w:rPr>
        <w:t xml:space="preserve"> نوشته می شود .</w:t>
      </w:r>
    </w:p>
    <w:p w:rsidR="00127871" w:rsidRPr="00A302EE" w:rsidRDefault="00127871" w:rsidP="0073708C">
      <w:pPr>
        <w:bidi/>
        <w:spacing w:line="360" w:lineRule="auto"/>
        <w:jc w:val="both"/>
        <w:rPr>
          <w:rFonts w:cs="B Nazanin"/>
          <w:b/>
          <w:bCs/>
          <w:sz w:val="30"/>
          <w:szCs w:val="30"/>
          <w:rtl/>
        </w:rPr>
      </w:pPr>
      <w:r w:rsidRPr="00A302EE">
        <w:rPr>
          <w:rFonts w:cs="B Nazanin" w:hint="cs"/>
          <w:b/>
          <w:bCs/>
          <w:sz w:val="30"/>
          <w:szCs w:val="30"/>
          <w:rtl/>
        </w:rPr>
        <w:t>9 . امضا :</w:t>
      </w:r>
    </w:p>
    <w:p w:rsidR="00127871" w:rsidRDefault="00127871" w:rsidP="0073708C">
      <w:pPr>
        <w:bidi/>
        <w:spacing w:line="360" w:lineRule="auto"/>
        <w:jc w:val="both"/>
        <w:rPr>
          <w:rFonts w:cs="B Nazanin"/>
          <w:sz w:val="28"/>
          <w:szCs w:val="28"/>
          <w:rtl/>
        </w:rPr>
      </w:pPr>
      <w:r w:rsidRPr="00A302EE">
        <w:rPr>
          <w:rFonts w:cs="B Nazanin" w:hint="cs"/>
          <w:sz w:val="28"/>
          <w:szCs w:val="28"/>
          <w:rtl/>
        </w:rPr>
        <w:t>شرکت کنندگان در جلسه زیر صورت جلسه را امضا می کنند . ( نخست نام و نام خانوادگی به طور خوانا و در کنار آن امضا خواهند نمود . )</w:t>
      </w:r>
    </w:p>
    <w:p w:rsidR="0073708C" w:rsidRDefault="0073708C" w:rsidP="0073708C">
      <w:pPr>
        <w:bidi/>
        <w:spacing w:line="360" w:lineRule="auto"/>
        <w:jc w:val="both"/>
        <w:rPr>
          <w:rFonts w:cs="B Nazanin"/>
          <w:sz w:val="28"/>
          <w:szCs w:val="28"/>
          <w:rtl/>
        </w:rPr>
      </w:pPr>
    </w:p>
    <w:p w:rsidR="00127871" w:rsidRPr="00A302EE" w:rsidRDefault="00127871" w:rsidP="0073708C">
      <w:pPr>
        <w:spacing w:line="360" w:lineRule="auto"/>
        <w:jc w:val="right"/>
        <w:rPr>
          <w:rFonts w:cs="B Nazanin"/>
          <w:b/>
          <w:bCs/>
          <w:sz w:val="32"/>
          <w:szCs w:val="32"/>
          <w:rtl/>
        </w:rPr>
      </w:pPr>
      <w:r w:rsidRPr="00A302EE">
        <w:rPr>
          <w:rFonts w:cs="B Nazanin" w:hint="cs"/>
          <w:b/>
          <w:bCs/>
          <w:sz w:val="32"/>
          <w:szCs w:val="32"/>
          <w:rtl/>
        </w:rPr>
        <w:lastRenderedPageBreak/>
        <w:t xml:space="preserve">اشاره </w:t>
      </w:r>
    </w:p>
    <w:p w:rsidR="00127871" w:rsidRPr="00A302EE" w:rsidRDefault="00127871" w:rsidP="0073708C">
      <w:pPr>
        <w:bidi/>
        <w:spacing w:line="360" w:lineRule="auto"/>
        <w:jc w:val="both"/>
        <w:rPr>
          <w:rFonts w:cs="B Nazanin"/>
          <w:sz w:val="28"/>
          <w:szCs w:val="28"/>
          <w:rtl/>
        </w:rPr>
      </w:pPr>
      <w:r w:rsidRPr="00A302EE">
        <w:rPr>
          <w:rFonts w:cs="B Nazanin" w:hint="cs"/>
          <w:sz w:val="28"/>
          <w:szCs w:val="28"/>
          <w:rtl/>
        </w:rPr>
        <w:t xml:space="preserve">1 </w:t>
      </w:r>
      <w:r w:rsidRPr="00A302EE">
        <w:rPr>
          <w:rFonts w:ascii="Times New Roman" w:hAnsi="Times New Roman" w:cs="Times New Roman" w:hint="cs"/>
          <w:sz w:val="28"/>
          <w:szCs w:val="28"/>
          <w:rtl/>
        </w:rPr>
        <w:t>–</w:t>
      </w:r>
      <w:r w:rsidRPr="00A302EE">
        <w:rPr>
          <w:rFonts w:cs="B Nazanin" w:hint="cs"/>
          <w:sz w:val="28"/>
          <w:szCs w:val="28"/>
          <w:rtl/>
        </w:rPr>
        <w:t xml:space="preserve"> در مواردی که صورت جلسه در چند صفحه تنظیم می گردد امضا ذیل تمام صفحات به وسیله شرکت کنندگان الزامی است و قید نام در جنب امضا فقط در صفحه آخر خواهد بود .</w:t>
      </w:r>
    </w:p>
    <w:p w:rsidR="00127871" w:rsidRPr="00A302EE" w:rsidRDefault="00127871" w:rsidP="0073708C">
      <w:pPr>
        <w:bidi/>
        <w:spacing w:line="360" w:lineRule="auto"/>
        <w:jc w:val="both"/>
        <w:rPr>
          <w:rFonts w:cs="B Nazanin"/>
          <w:sz w:val="28"/>
          <w:szCs w:val="28"/>
          <w:rtl/>
        </w:rPr>
      </w:pPr>
      <w:r w:rsidRPr="00A302EE">
        <w:rPr>
          <w:rFonts w:cs="B Nazanin" w:hint="cs"/>
          <w:sz w:val="28"/>
          <w:szCs w:val="28"/>
          <w:rtl/>
        </w:rPr>
        <w:t xml:space="preserve">2 </w:t>
      </w:r>
      <w:r w:rsidRPr="00A302EE">
        <w:rPr>
          <w:rFonts w:ascii="Times New Roman" w:hAnsi="Times New Roman" w:cs="Times New Roman" w:hint="cs"/>
          <w:sz w:val="28"/>
          <w:szCs w:val="28"/>
          <w:rtl/>
        </w:rPr>
        <w:t>–</w:t>
      </w:r>
      <w:r w:rsidRPr="00A302EE">
        <w:rPr>
          <w:rFonts w:cs="B Nazanin" w:hint="cs"/>
          <w:sz w:val="28"/>
          <w:szCs w:val="28"/>
          <w:rtl/>
        </w:rPr>
        <w:t xml:space="preserve"> دبیر جلسه با ذکر نام و نام خانوادگی به عنوان دبیر جلسه ذیل صورت جلسه را امضا خواهد نمود .</w:t>
      </w:r>
    </w:p>
    <w:p w:rsidR="00127871" w:rsidRDefault="00127871" w:rsidP="0073708C">
      <w:pPr>
        <w:bidi/>
        <w:spacing w:line="360" w:lineRule="auto"/>
        <w:jc w:val="both"/>
        <w:rPr>
          <w:rFonts w:cs="B Nazanin"/>
          <w:sz w:val="28"/>
          <w:szCs w:val="28"/>
          <w:rtl/>
        </w:rPr>
      </w:pPr>
      <w:r w:rsidRPr="00A302EE">
        <w:rPr>
          <w:rFonts w:cs="B Nazanin" w:hint="cs"/>
          <w:sz w:val="28"/>
          <w:szCs w:val="28"/>
          <w:rtl/>
        </w:rPr>
        <w:t>دبیر جلسه قسمت های 1 تا 5 را قبل از شروع جلسه می تواند تکمیل نماید . در آخر جلسه مطالب را برای شرکت کنندگان قرائت نموده و سپس امضا آنان را فورا تکثیر و به هر یک نسخه ای تقدیم می دارد .</w:t>
      </w:r>
    </w:p>
    <w:p w:rsidR="0093536A" w:rsidRDefault="0093536A" w:rsidP="0073708C">
      <w:pPr>
        <w:bidi/>
        <w:spacing w:line="360" w:lineRule="auto"/>
        <w:jc w:val="both"/>
        <w:rPr>
          <w:rFonts w:cs="B Nazanin"/>
          <w:sz w:val="28"/>
          <w:szCs w:val="28"/>
          <w:rtl/>
        </w:rPr>
      </w:pPr>
    </w:p>
    <w:p w:rsidR="0093536A" w:rsidRPr="0093536A" w:rsidRDefault="0093536A" w:rsidP="0073708C">
      <w:pPr>
        <w:bidi/>
        <w:spacing w:line="360" w:lineRule="auto"/>
        <w:jc w:val="both"/>
        <w:rPr>
          <w:rFonts w:cs="B Nazanin"/>
          <w:b/>
          <w:bCs/>
          <w:sz w:val="28"/>
          <w:szCs w:val="28"/>
          <w:rtl/>
        </w:rPr>
      </w:pPr>
      <w:r w:rsidRPr="0093536A">
        <w:rPr>
          <w:rFonts w:cs="B Nazanin" w:hint="cs"/>
          <w:b/>
          <w:bCs/>
          <w:sz w:val="28"/>
          <w:szCs w:val="28"/>
          <w:rtl/>
        </w:rPr>
        <w:t>نمونه ای از صورت جلسه به صورت ضمیمه آورده شده است :</w:t>
      </w:r>
    </w:p>
    <w:p w:rsidR="00295DA6" w:rsidRPr="00C26C39" w:rsidRDefault="00295DA6" w:rsidP="0073708C">
      <w:pPr>
        <w:bidi/>
        <w:spacing w:line="360" w:lineRule="auto"/>
        <w:jc w:val="both"/>
        <w:rPr>
          <w:rFonts w:cs="B Nazanin"/>
          <w:sz w:val="24"/>
          <w:szCs w:val="24"/>
          <w:rtl/>
          <w:lang w:bidi="fa-IR"/>
        </w:rPr>
      </w:pPr>
    </w:p>
    <w:p w:rsidR="0065582D" w:rsidRDefault="0065582D" w:rsidP="0073708C">
      <w:pPr>
        <w:bidi/>
        <w:spacing w:line="360" w:lineRule="auto"/>
        <w:rPr>
          <w:rFonts w:cs="B Nazanin"/>
          <w:rtl/>
        </w:rPr>
      </w:pPr>
    </w:p>
    <w:p w:rsidR="00F66EC5" w:rsidRDefault="00F66EC5" w:rsidP="0073708C">
      <w:pPr>
        <w:bidi/>
        <w:spacing w:line="360" w:lineRule="auto"/>
        <w:rPr>
          <w:rFonts w:cs="B Nazanin"/>
          <w:rtl/>
        </w:rPr>
      </w:pPr>
    </w:p>
    <w:p w:rsidR="00F66EC5" w:rsidRDefault="00F66EC5" w:rsidP="0073708C">
      <w:pPr>
        <w:bidi/>
        <w:spacing w:line="360" w:lineRule="auto"/>
        <w:rPr>
          <w:rFonts w:cs="B Nazanin"/>
          <w:rtl/>
        </w:rPr>
      </w:pPr>
    </w:p>
    <w:p w:rsidR="00F66EC5" w:rsidRDefault="00F66EC5" w:rsidP="0073708C">
      <w:pPr>
        <w:bidi/>
        <w:spacing w:line="360" w:lineRule="auto"/>
        <w:rPr>
          <w:rFonts w:cs="B Nazanin"/>
          <w:rtl/>
        </w:rPr>
      </w:pPr>
    </w:p>
    <w:p w:rsidR="00F66EC5" w:rsidRDefault="00F66EC5" w:rsidP="0073708C">
      <w:pPr>
        <w:bidi/>
        <w:spacing w:line="360" w:lineRule="auto"/>
        <w:rPr>
          <w:rFonts w:cs="B Nazanin"/>
          <w:rtl/>
        </w:rPr>
      </w:pPr>
    </w:p>
    <w:p w:rsidR="00F66EC5" w:rsidRDefault="00F66EC5" w:rsidP="0073708C">
      <w:pPr>
        <w:bidi/>
        <w:spacing w:line="360" w:lineRule="auto"/>
        <w:rPr>
          <w:rFonts w:cs="B Nazanin"/>
          <w:rtl/>
        </w:rPr>
      </w:pPr>
    </w:p>
    <w:p w:rsidR="00F66EC5" w:rsidRDefault="00F66EC5" w:rsidP="0073708C">
      <w:pPr>
        <w:bidi/>
        <w:spacing w:line="360" w:lineRule="auto"/>
        <w:rPr>
          <w:rFonts w:cs="B Nazanin"/>
          <w:rtl/>
        </w:rPr>
      </w:pPr>
    </w:p>
    <w:p w:rsidR="00F66EC5" w:rsidRDefault="00F66EC5" w:rsidP="0073708C">
      <w:pPr>
        <w:bidi/>
        <w:spacing w:line="360" w:lineRule="auto"/>
        <w:rPr>
          <w:rFonts w:cs="B Nazanin"/>
          <w:rtl/>
        </w:rPr>
      </w:pPr>
    </w:p>
    <w:p w:rsidR="00F66EC5" w:rsidRDefault="00F66EC5" w:rsidP="0073708C">
      <w:pPr>
        <w:bidi/>
        <w:spacing w:line="360" w:lineRule="auto"/>
        <w:rPr>
          <w:rFonts w:cs="B Nazanin"/>
          <w:rtl/>
        </w:rPr>
      </w:pPr>
    </w:p>
    <w:p w:rsidR="00F66EC5" w:rsidRPr="00506856" w:rsidRDefault="00F66EC5" w:rsidP="0073708C">
      <w:pPr>
        <w:tabs>
          <w:tab w:val="left" w:pos="3885"/>
          <w:tab w:val="center" w:pos="4680"/>
        </w:tabs>
        <w:bidi/>
        <w:spacing w:line="360" w:lineRule="auto"/>
        <w:jc w:val="center"/>
        <w:rPr>
          <w:rFonts w:cs="B Nazanin"/>
          <w:b/>
          <w:bCs/>
          <w:sz w:val="32"/>
          <w:szCs w:val="32"/>
          <w:rtl/>
          <w:lang w:bidi="fa-IR"/>
        </w:rPr>
      </w:pPr>
      <w:r w:rsidRPr="00506856">
        <w:rPr>
          <w:rFonts w:cs="B Nazanin" w:hint="cs"/>
          <w:b/>
          <w:bCs/>
          <w:sz w:val="32"/>
          <w:szCs w:val="32"/>
          <w:rtl/>
        </w:rPr>
        <w:lastRenderedPageBreak/>
        <w:t>فصل پنجم : دستور العمل</w:t>
      </w:r>
    </w:p>
    <w:p w:rsidR="00F66EC5" w:rsidRPr="006E5381" w:rsidRDefault="00F66EC5" w:rsidP="0073708C">
      <w:pPr>
        <w:bidi/>
        <w:spacing w:line="360" w:lineRule="auto"/>
        <w:jc w:val="both"/>
        <w:rPr>
          <w:rFonts w:cs="B Nazanin"/>
          <w:b/>
          <w:bCs/>
          <w:sz w:val="30"/>
          <w:szCs w:val="30"/>
          <w:rtl/>
        </w:rPr>
      </w:pPr>
      <w:r w:rsidRPr="00506856">
        <w:rPr>
          <w:rFonts w:cs="B Nazanin" w:hint="cs"/>
          <w:b/>
          <w:bCs/>
          <w:sz w:val="30"/>
          <w:szCs w:val="30"/>
          <w:rtl/>
        </w:rPr>
        <w:t>تعاریف و اصطلاحات :</w:t>
      </w:r>
    </w:p>
    <w:p w:rsidR="00F66EC5" w:rsidRPr="00506856" w:rsidRDefault="00F66EC5" w:rsidP="0073708C">
      <w:pPr>
        <w:bidi/>
        <w:spacing w:line="360" w:lineRule="auto"/>
        <w:jc w:val="both"/>
        <w:rPr>
          <w:rFonts w:cs="B Nazanin"/>
          <w:sz w:val="28"/>
          <w:szCs w:val="28"/>
          <w:rtl/>
        </w:rPr>
      </w:pPr>
      <w:r w:rsidRPr="006E5381">
        <w:rPr>
          <w:rFonts w:cs="B Nazanin" w:hint="cs"/>
          <w:sz w:val="28"/>
          <w:szCs w:val="28"/>
          <w:rtl/>
        </w:rPr>
        <w:t>از تر</w:t>
      </w:r>
      <w:r w:rsidRPr="00506856">
        <w:rPr>
          <w:rFonts w:cs="B Nazanin" w:hint="cs"/>
          <w:sz w:val="28"/>
          <w:szCs w:val="28"/>
          <w:rtl/>
        </w:rPr>
        <w:t>کیب دو واژه فارسی دستور و عمل عربی به وجود آمده است .</w:t>
      </w:r>
    </w:p>
    <w:p w:rsidR="00F66EC5" w:rsidRPr="00C26C39" w:rsidRDefault="00F66EC5" w:rsidP="0073708C">
      <w:pPr>
        <w:bidi/>
        <w:spacing w:line="360" w:lineRule="auto"/>
        <w:jc w:val="both"/>
        <w:rPr>
          <w:rFonts w:cs="B Nazanin"/>
          <w:b/>
          <w:bCs/>
          <w:sz w:val="24"/>
          <w:szCs w:val="24"/>
          <w:rtl/>
        </w:rPr>
      </w:pPr>
      <w:r w:rsidRPr="00506856">
        <w:rPr>
          <w:rFonts w:cs="B Nazanin" w:hint="cs"/>
          <w:b/>
          <w:bCs/>
          <w:sz w:val="30"/>
          <w:szCs w:val="30"/>
          <w:rtl/>
        </w:rPr>
        <w:t xml:space="preserve">دستور </w:t>
      </w:r>
      <w:r w:rsidRPr="00C26C39">
        <w:rPr>
          <w:rFonts w:ascii="Times New Roman" w:hAnsi="Times New Roman" w:cs="Times New Roman" w:hint="cs"/>
          <w:b/>
          <w:bCs/>
          <w:sz w:val="24"/>
          <w:szCs w:val="24"/>
          <w:rtl/>
        </w:rPr>
        <w:t>–</w:t>
      </w:r>
      <w:r w:rsidRPr="00C26C39">
        <w:rPr>
          <w:rFonts w:cs="B Nazanin" w:hint="cs"/>
          <w:b/>
          <w:bCs/>
          <w:sz w:val="24"/>
          <w:szCs w:val="24"/>
          <w:rtl/>
        </w:rPr>
        <w:t xml:space="preserve"> </w:t>
      </w:r>
      <w:r>
        <w:rPr>
          <w:rFonts w:cs="B Nazanin" w:hint="cs"/>
          <w:b/>
          <w:bCs/>
          <w:sz w:val="24"/>
          <w:szCs w:val="24"/>
          <w:rtl/>
        </w:rPr>
        <w:t xml:space="preserve"> </w:t>
      </w:r>
      <w:r w:rsidRPr="00506856">
        <w:rPr>
          <w:rFonts w:cs="B Nazanin" w:hint="cs"/>
          <w:sz w:val="28"/>
          <w:szCs w:val="28"/>
          <w:rtl/>
        </w:rPr>
        <w:t>در لغت : قاعده ، قانون ، آیین ، روش اجازه ، پروانه ، فرمان ، رخصت</w:t>
      </w:r>
      <w:r w:rsidR="006E6664">
        <w:rPr>
          <w:rStyle w:val="FootnoteReference"/>
          <w:rFonts w:cs="B Nazanin" w:hint="cs"/>
          <w:sz w:val="28"/>
          <w:szCs w:val="28"/>
          <w:rtl/>
        </w:rPr>
        <w:t xml:space="preserve"> </w:t>
      </w:r>
      <w:r w:rsidR="006E6664" w:rsidRPr="000D5FA7">
        <w:rPr>
          <w:rFonts w:hint="cs"/>
          <w:rtl/>
          <w:lang w:bidi="fa-IR"/>
        </w:rPr>
        <w:t>(عمید</w:t>
      </w:r>
      <w:r w:rsidR="0093536A" w:rsidRPr="000D5FA7">
        <w:rPr>
          <w:rFonts w:hint="cs"/>
          <w:rtl/>
          <w:lang w:bidi="fa-IR"/>
        </w:rPr>
        <w:t xml:space="preserve"> ، نشر </w:t>
      </w:r>
      <w:r w:rsidR="000D5FA7" w:rsidRPr="000D5FA7">
        <w:rPr>
          <w:rFonts w:hint="cs"/>
          <w:rtl/>
          <w:lang w:bidi="fa-IR"/>
        </w:rPr>
        <w:t>1342</w:t>
      </w:r>
      <w:r w:rsidR="0093536A" w:rsidRPr="000D5FA7">
        <w:rPr>
          <w:rFonts w:hint="cs"/>
          <w:rtl/>
          <w:lang w:bidi="fa-IR"/>
        </w:rPr>
        <w:t xml:space="preserve"> ، ص 646</w:t>
      </w:r>
      <w:r w:rsidR="006E6664" w:rsidRPr="000D5FA7">
        <w:rPr>
          <w:rFonts w:hint="cs"/>
          <w:rtl/>
          <w:lang w:bidi="fa-IR"/>
        </w:rPr>
        <w:t>)</w:t>
      </w:r>
      <w:r w:rsidR="006E6664" w:rsidRPr="000D5FA7">
        <w:rPr>
          <w:rFonts w:cs="B Nazanin" w:hint="cs"/>
          <w:sz w:val="28"/>
          <w:szCs w:val="28"/>
          <w:rtl/>
        </w:rPr>
        <w:t xml:space="preserve"> </w:t>
      </w:r>
      <w:r w:rsidRPr="00506856">
        <w:rPr>
          <w:rFonts w:cs="B Nazanin" w:hint="cs"/>
          <w:sz w:val="28"/>
          <w:szCs w:val="28"/>
          <w:rtl/>
        </w:rPr>
        <w:t>صاحب دست و مسند ، وزیر ، آنکه در تمشیت امور بدو اعتماد کند ، روحانی زردشتی ، رخصت و اجازه ، روش ، یکی از شعب ادبیات که از انواع کلمه بحث می کند و بدان درست گفتن و درست نوشتن را آموزند</w:t>
      </w:r>
      <w:r w:rsidR="00D10E0B" w:rsidRPr="00D10E0B">
        <w:rPr>
          <w:rFonts w:hint="cs"/>
          <w:rtl/>
          <w:lang w:bidi="fa-IR"/>
        </w:rPr>
        <w:t xml:space="preserve"> </w:t>
      </w:r>
      <w:r w:rsidR="00D10E0B" w:rsidRPr="000D5FA7">
        <w:rPr>
          <w:rFonts w:hint="cs"/>
          <w:rtl/>
          <w:lang w:bidi="fa-IR"/>
        </w:rPr>
        <w:t>(</w:t>
      </w:r>
      <w:r w:rsidR="0093536A" w:rsidRPr="000D5FA7">
        <w:rPr>
          <w:rFonts w:hint="cs"/>
          <w:rtl/>
          <w:lang w:bidi="fa-IR"/>
        </w:rPr>
        <w:t xml:space="preserve"> </w:t>
      </w:r>
      <w:r w:rsidR="00D10E0B" w:rsidRPr="000D5FA7">
        <w:rPr>
          <w:rFonts w:hint="cs"/>
          <w:rtl/>
          <w:lang w:bidi="fa-IR"/>
        </w:rPr>
        <w:t>دکتر معین</w:t>
      </w:r>
      <w:r w:rsidR="0093536A" w:rsidRPr="000D5FA7">
        <w:rPr>
          <w:rFonts w:hint="cs"/>
          <w:rtl/>
          <w:lang w:bidi="fa-IR"/>
        </w:rPr>
        <w:t xml:space="preserve"> ، </w:t>
      </w:r>
      <w:r w:rsidR="000D5FA7" w:rsidRPr="000D5FA7">
        <w:rPr>
          <w:rFonts w:hint="cs"/>
          <w:rtl/>
          <w:lang w:bidi="fa-IR"/>
        </w:rPr>
        <w:t>1319</w:t>
      </w:r>
      <w:r w:rsidR="0093536A" w:rsidRPr="000D5FA7">
        <w:rPr>
          <w:rFonts w:hint="cs"/>
          <w:rtl/>
          <w:lang w:bidi="fa-IR"/>
        </w:rPr>
        <w:t xml:space="preserve"> ، ص 1534</w:t>
      </w:r>
      <w:r w:rsidR="00D10E0B" w:rsidRPr="000D5FA7">
        <w:rPr>
          <w:rFonts w:hint="cs"/>
          <w:rtl/>
          <w:lang w:bidi="fa-IR"/>
        </w:rPr>
        <w:t>)</w:t>
      </w:r>
      <w:r w:rsidRPr="00506856">
        <w:rPr>
          <w:rFonts w:cs="B Nazanin" w:hint="cs"/>
          <w:sz w:val="28"/>
          <w:szCs w:val="28"/>
          <w:rtl/>
        </w:rPr>
        <w:t xml:space="preserve"> و ... .</w:t>
      </w:r>
    </w:p>
    <w:p w:rsidR="00F66EC5" w:rsidRPr="00506856" w:rsidRDefault="00F66EC5" w:rsidP="0073708C">
      <w:pPr>
        <w:bidi/>
        <w:spacing w:line="360" w:lineRule="auto"/>
        <w:jc w:val="both"/>
        <w:rPr>
          <w:rFonts w:cs="B Nazanin"/>
          <w:sz w:val="28"/>
          <w:szCs w:val="28"/>
          <w:rtl/>
        </w:rPr>
      </w:pPr>
      <w:r w:rsidRPr="00506856">
        <w:rPr>
          <w:rFonts w:cs="B Nazanin" w:hint="cs"/>
          <w:b/>
          <w:bCs/>
          <w:sz w:val="30"/>
          <w:szCs w:val="30"/>
          <w:rtl/>
        </w:rPr>
        <w:t>عمل</w:t>
      </w:r>
      <w:r w:rsidRPr="00506856">
        <w:rPr>
          <w:rFonts w:cs="B Nazanin" w:hint="cs"/>
          <w:b/>
          <w:bCs/>
          <w:sz w:val="28"/>
          <w:szCs w:val="28"/>
          <w:rtl/>
        </w:rPr>
        <w:t xml:space="preserve"> </w:t>
      </w:r>
      <w:r w:rsidRPr="00506856">
        <w:rPr>
          <w:rFonts w:cs="Times New Roman"/>
          <w:b/>
          <w:bCs/>
          <w:sz w:val="28"/>
          <w:szCs w:val="28"/>
          <w:rtl/>
        </w:rPr>
        <w:t>–</w:t>
      </w:r>
      <w:r>
        <w:rPr>
          <w:rFonts w:cs="Times New Roman" w:hint="cs"/>
          <w:b/>
          <w:bCs/>
          <w:sz w:val="28"/>
          <w:szCs w:val="28"/>
          <w:rtl/>
        </w:rPr>
        <w:t xml:space="preserve">  </w:t>
      </w:r>
      <w:r w:rsidRPr="00506856">
        <w:rPr>
          <w:rFonts w:cs="B Nazanin" w:hint="cs"/>
          <w:sz w:val="28"/>
          <w:szCs w:val="28"/>
          <w:rtl/>
        </w:rPr>
        <w:t>عمل در لغت : کار و کردار ، مهیا شدن ، ساخته شدن ( به عمل آمده ، جا افتاده ) اجرا کردن ، به اجرا در آوردن ، و .... ساختن ، کار کردن ، کار ، کردار ، ... . عمل واژه ای عربی است که در اصطلاح همان معنی لغوی خود را نیز حفظ نموده است .</w:t>
      </w:r>
    </w:p>
    <w:p w:rsidR="00F66EC5" w:rsidRPr="00506856" w:rsidRDefault="00F66EC5" w:rsidP="0073708C">
      <w:pPr>
        <w:bidi/>
        <w:spacing w:line="360" w:lineRule="auto"/>
        <w:jc w:val="both"/>
        <w:rPr>
          <w:rFonts w:cs="B Nazanin"/>
          <w:sz w:val="28"/>
          <w:szCs w:val="28"/>
          <w:rtl/>
        </w:rPr>
      </w:pPr>
      <w:r w:rsidRPr="00506856">
        <w:rPr>
          <w:rFonts w:cs="B Nazanin" w:hint="cs"/>
          <w:sz w:val="28"/>
          <w:szCs w:val="28"/>
          <w:rtl/>
        </w:rPr>
        <w:t>واژه دستور العمل در حال حاضر مترادف واژه های شیوه یا متد ، روش قرار گرفته است .</w:t>
      </w:r>
    </w:p>
    <w:p w:rsidR="00F66EC5" w:rsidRPr="00506856" w:rsidRDefault="00F66EC5" w:rsidP="0073708C">
      <w:pPr>
        <w:bidi/>
        <w:spacing w:line="360" w:lineRule="auto"/>
        <w:jc w:val="both"/>
        <w:rPr>
          <w:rFonts w:cs="B Nazanin"/>
          <w:sz w:val="28"/>
          <w:szCs w:val="28"/>
          <w:rtl/>
        </w:rPr>
      </w:pPr>
      <w:r w:rsidRPr="00506856">
        <w:rPr>
          <w:rFonts w:cs="B Nazanin" w:hint="cs"/>
          <w:sz w:val="28"/>
          <w:szCs w:val="28"/>
          <w:rtl/>
        </w:rPr>
        <w:t>در اصطلاح عبارت است از : ترتیب انجام کار به ترتیب و توالی اجرای آن که به صورت مکتوب تدوین و بر اساس موازین خاصی برای اجرا به وسیله مقامات صالحه و در حدود وظایف و مسئولیت ها و ماموریت ها به متصدیان ذیربط ابلاغ گردد .</w:t>
      </w:r>
    </w:p>
    <w:p w:rsidR="00F66EC5" w:rsidRPr="00506856" w:rsidRDefault="00F66EC5" w:rsidP="0073708C">
      <w:pPr>
        <w:spacing w:line="360" w:lineRule="auto"/>
        <w:jc w:val="right"/>
        <w:rPr>
          <w:rFonts w:cs="B Nazanin"/>
          <w:b/>
          <w:bCs/>
          <w:sz w:val="30"/>
          <w:szCs w:val="30"/>
          <w:rtl/>
        </w:rPr>
      </w:pPr>
      <w:r w:rsidRPr="00506856">
        <w:rPr>
          <w:rFonts w:cs="B Nazanin" w:hint="cs"/>
          <w:b/>
          <w:bCs/>
          <w:sz w:val="30"/>
          <w:szCs w:val="30"/>
          <w:rtl/>
        </w:rPr>
        <w:t>کاربرد و فایده دستور العمل :</w:t>
      </w:r>
    </w:p>
    <w:p w:rsidR="00F66EC5" w:rsidRPr="00506856" w:rsidRDefault="00F66EC5" w:rsidP="0073708C">
      <w:pPr>
        <w:bidi/>
        <w:spacing w:line="360" w:lineRule="auto"/>
        <w:jc w:val="both"/>
        <w:rPr>
          <w:rFonts w:cs="B Nazanin"/>
          <w:sz w:val="28"/>
          <w:szCs w:val="28"/>
          <w:rtl/>
        </w:rPr>
      </w:pPr>
      <w:r w:rsidRPr="00506856">
        <w:rPr>
          <w:rFonts w:cs="B Nazanin" w:hint="cs"/>
          <w:sz w:val="28"/>
          <w:szCs w:val="28"/>
          <w:rtl/>
        </w:rPr>
        <w:t>تنظیم و تدوین روش های انجام کار و ابلاغ آن به صورت دستور العمل و یا به هر وسیله و تحت عنوان برای اجرای هر یک از وظایف سازمانی در زمان حال و آینده امری ضروری و اجتناب ناپذیر است .</w:t>
      </w:r>
    </w:p>
    <w:p w:rsidR="00F66EC5" w:rsidRPr="006E5381" w:rsidRDefault="00F66EC5" w:rsidP="0073708C">
      <w:pPr>
        <w:spacing w:line="360" w:lineRule="auto"/>
        <w:jc w:val="center"/>
        <w:rPr>
          <w:rFonts w:cs="B Nazanin"/>
          <w:b/>
          <w:bCs/>
          <w:sz w:val="30"/>
          <w:szCs w:val="30"/>
          <w:rtl/>
        </w:rPr>
      </w:pPr>
      <w:r w:rsidRPr="006E5381">
        <w:rPr>
          <w:rFonts w:cs="B Nazanin" w:hint="cs"/>
          <w:b/>
          <w:bCs/>
          <w:sz w:val="30"/>
          <w:szCs w:val="30"/>
          <w:rtl/>
        </w:rPr>
        <w:lastRenderedPageBreak/>
        <w:t>انواع دستور العمل</w:t>
      </w:r>
    </w:p>
    <w:p w:rsidR="00F66EC5" w:rsidRPr="00506856" w:rsidRDefault="00F66EC5" w:rsidP="0073708C">
      <w:pPr>
        <w:bidi/>
        <w:spacing w:line="360" w:lineRule="auto"/>
        <w:jc w:val="both"/>
        <w:rPr>
          <w:rFonts w:cs="B Nazanin"/>
          <w:b/>
          <w:bCs/>
          <w:sz w:val="28"/>
          <w:szCs w:val="28"/>
          <w:rtl/>
        </w:rPr>
      </w:pPr>
      <w:r w:rsidRPr="00506856">
        <w:rPr>
          <w:rFonts w:cs="B Nazanin" w:hint="cs"/>
          <w:b/>
          <w:bCs/>
          <w:sz w:val="30"/>
          <w:szCs w:val="30"/>
          <w:rtl/>
        </w:rPr>
        <w:t xml:space="preserve">دستور العمل های قانونی </w:t>
      </w:r>
      <w:r w:rsidRPr="00506856">
        <w:rPr>
          <w:rFonts w:cs="Times New Roman"/>
          <w:b/>
          <w:bCs/>
          <w:sz w:val="28"/>
          <w:szCs w:val="28"/>
          <w:rtl/>
        </w:rPr>
        <w:t>–</w:t>
      </w:r>
      <w:r w:rsidRPr="00506856">
        <w:rPr>
          <w:rFonts w:cs="B Nazanin" w:hint="cs"/>
          <w:b/>
          <w:bCs/>
          <w:sz w:val="28"/>
          <w:szCs w:val="28"/>
          <w:rtl/>
        </w:rPr>
        <w:t xml:space="preserve"> </w:t>
      </w:r>
      <w:r w:rsidRPr="00506856">
        <w:rPr>
          <w:rFonts w:cs="B Nazanin" w:hint="cs"/>
          <w:sz w:val="28"/>
          <w:szCs w:val="28"/>
          <w:rtl/>
        </w:rPr>
        <w:t>در اجرای مفاد یا موادی از قانون به طور اعم یا اخص تهیه و تنظیم و ابلاغ می گردد . این گونه دستور العمل ها بعضا نیاز به تصویب مقام خاص و یا هیات وزیران دارد .</w:t>
      </w:r>
      <w:r w:rsidRPr="00506856">
        <w:rPr>
          <w:rFonts w:cs="B Nazanin" w:hint="cs"/>
          <w:b/>
          <w:bCs/>
          <w:sz w:val="28"/>
          <w:szCs w:val="28"/>
          <w:rtl/>
        </w:rPr>
        <w:t xml:space="preserve"> </w:t>
      </w:r>
    </w:p>
    <w:p w:rsidR="00F66EC5" w:rsidRPr="00506856" w:rsidRDefault="00F66EC5" w:rsidP="0073708C">
      <w:pPr>
        <w:bidi/>
        <w:spacing w:line="360" w:lineRule="auto"/>
        <w:jc w:val="both"/>
        <w:rPr>
          <w:rFonts w:cs="B Nazanin"/>
          <w:sz w:val="28"/>
          <w:szCs w:val="28"/>
          <w:rtl/>
        </w:rPr>
      </w:pPr>
      <w:r w:rsidRPr="00506856">
        <w:rPr>
          <w:rFonts w:cs="B Nazanin" w:hint="cs"/>
          <w:b/>
          <w:bCs/>
          <w:sz w:val="30"/>
          <w:szCs w:val="30"/>
          <w:rtl/>
        </w:rPr>
        <w:t xml:space="preserve">دستورالعمل های اداری </w:t>
      </w:r>
      <w:r w:rsidRPr="00506856">
        <w:rPr>
          <w:rFonts w:cs="Times New Roman"/>
          <w:b/>
          <w:bCs/>
          <w:sz w:val="28"/>
          <w:szCs w:val="28"/>
          <w:rtl/>
        </w:rPr>
        <w:t>–</w:t>
      </w:r>
      <w:r w:rsidRPr="00506856">
        <w:rPr>
          <w:rFonts w:cs="B Nazanin" w:hint="cs"/>
          <w:b/>
          <w:bCs/>
          <w:sz w:val="28"/>
          <w:szCs w:val="28"/>
          <w:rtl/>
        </w:rPr>
        <w:t xml:space="preserve"> </w:t>
      </w:r>
      <w:r w:rsidRPr="00506856">
        <w:rPr>
          <w:rFonts w:cs="B Nazanin" w:hint="cs"/>
          <w:sz w:val="28"/>
          <w:szCs w:val="28"/>
          <w:rtl/>
        </w:rPr>
        <w:t>روش های مختلف اجرای کار است که به وسیله سازمان ها و موسسات تدوین و در اختیار کارکنان قرار می گیرد .</w:t>
      </w:r>
    </w:p>
    <w:p w:rsidR="00F66EC5" w:rsidRDefault="00F66EC5" w:rsidP="0073708C">
      <w:pPr>
        <w:bidi/>
        <w:spacing w:line="360" w:lineRule="auto"/>
        <w:jc w:val="both"/>
        <w:rPr>
          <w:rFonts w:cs="B Nazanin"/>
          <w:sz w:val="30"/>
          <w:szCs w:val="30"/>
          <w:rtl/>
        </w:rPr>
      </w:pPr>
      <w:r w:rsidRPr="00506856">
        <w:rPr>
          <w:rFonts w:cs="B Nazanin" w:hint="cs"/>
          <w:b/>
          <w:bCs/>
          <w:sz w:val="30"/>
          <w:szCs w:val="30"/>
          <w:rtl/>
        </w:rPr>
        <w:t xml:space="preserve">دستور العمل های فنی -  </w:t>
      </w:r>
      <w:r w:rsidRPr="00556BAC">
        <w:rPr>
          <w:rFonts w:cs="B Nazanin" w:hint="cs"/>
          <w:sz w:val="28"/>
          <w:szCs w:val="28"/>
          <w:rtl/>
        </w:rPr>
        <w:t>بدون شک راه اندازی و بهره برداری و کار با هر نوع ماشینی علاوه بر آموزش اولیه نیاز به دستور العمل ویژه ای دارد که با مراجعه به آن بتوان به طور سالم راندمان مطلوب را از وسیله مزبور تحصیل نمود</w:t>
      </w:r>
      <w:r w:rsidRPr="00556BAC">
        <w:rPr>
          <w:rFonts w:cs="B Nazanin" w:hint="cs"/>
          <w:sz w:val="30"/>
          <w:szCs w:val="30"/>
          <w:rtl/>
        </w:rPr>
        <w:t xml:space="preserve"> .</w:t>
      </w:r>
    </w:p>
    <w:p w:rsidR="0093536A" w:rsidRDefault="0093536A" w:rsidP="0073708C">
      <w:pPr>
        <w:bidi/>
        <w:spacing w:line="360" w:lineRule="auto"/>
        <w:jc w:val="both"/>
        <w:rPr>
          <w:rFonts w:cs="B Nazanin"/>
          <w:sz w:val="30"/>
          <w:szCs w:val="30"/>
          <w:rtl/>
        </w:rPr>
      </w:pPr>
    </w:p>
    <w:p w:rsidR="0093536A" w:rsidRPr="0093536A" w:rsidRDefault="0093536A" w:rsidP="0073708C">
      <w:pPr>
        <w:bidi/>
        <w:spacing w:line="360" w:lineRule="auto"/>
        <w:jc w:val="both"/>
        <w:rPr>
          <w:rFonts w:cs="B Nazanin"/>
          <w:b/>
          <w:bCs/>
          <w:sz w:val="28"/>
          <w:szCs w:val="28"/>
          <w:rtl/>
        </w:rPr>
      </w:pPr>
      <w:r w:rsidRPr="0093536A">
        <w:rPr>
          <w:rFonts w:cs="B Nazanin" w:hint="cs"/>
          <w:b/>
          <w:bCs/>
          <w:sz w:val="28"/>
          <w:szCs w:val="28"/>
          <w:rtl/>
        </w:rPr>
        <w:t>نمونه ای از دستور العمل اداری به صورت ضمیمه آورده شده است :</w:t>
      </w:r>
    </w:p>
    <w:p w:rsidR="00F66EC5" w:rsidRDefault="00F66EC5" w:rsidP="0073708C">
      <w:pPr>
        <w:bidi/>
        <w:spacing w:line="360" w:lineRule="auto"/>
        <w:rPr>
          <w:rFonts w:cs="B Nazanin"/>
          <w:rtl/>
        </w:rPr>
      </w:pPr>
    </w:p>
    <w:p w:rsidR="006E5381" w:rsidRDefault="006E5381" w:rsidP="0073708C">
      <w:pPr>
        <w:bidi/>
        <w:spacing w:line="360" w:lineRule="auto"/>
        <w:rPr>
          <w:rFonts w:cs="B Nazanin"/>
          <w:rtl/>
        </w:rPr>
      </w:pPr>
    </w:p>
    <w:p w:rsidR="006E5381" w:rsidRDefault="006E5381" w:rsidP="0073708C">
      <w:pPr>
        <w:bidi/>
        <w:spacing w:line="360" w:lineRule="auto"/>
        <w:rPr>
          <w:rFonts w:cs="B Nazanin"/>
          <w:rtl/>
        </w:rPr>
      </w:pPr>
    </w:p>
    <w:p w:rsidR="006E5381" w:rsidRDefault="006E5381" w:rsidP="0073708C">
      <w:pPr>
        <w:bidi/>
        <w:spacing w:line="360" w:lineRule="auto"/>
        <w:rPr>
          <w:rFonts w:cs="B Nazanin"/>
          <w:rtl/>
        </w:rPr>
      </w:pPr>
    </w:p>
    <w:p w:rsidR="006E5381" w:rsidRDefault="006E5381" w:rsidP="0073708C">
      <w:pPr>
        <w:bidi/>
        <w:spacing w:line="360" w:lineRule="auto"/>
        <w:rPr>
          <w:rFonts w:cs="B Nazanin"/>
          <w:rtl/>
        </w:rPr>
      </w:pPr>
    </w:p>
    <w:p w:rsidR="006E5381" w:rsidRDefault="006E5381" w:rsidP="0073708C">
      <w:pPr>
        <w:bidi/>
        <w:spacing w:line="360" w:lineRule="auto"/>
        <w:rPr>
          <w:rFonts w:cs="B Nazanin"/>
          <w:rtl/>
        </w:rPr>
      </w:pPr>
    </w:p>
    <w:p w:rsidR="006E5381" w:rsidRDefault="006E5381" w:rsidP="0073708C">
      <w:pPr>
        <w:bidi/>
        <w:spacing w:line="360" w:lineRule="auto"/>
        <w:rPr>
          <w:rFonts w:cs="B Nazanin"/>
          <w:rtl/>
        </w:rPr>
      </w:pPr>
    </w:p>
    <w:p w:rsidR="00925497" w:rsidRPr="00556BAC" w:rsidRDefault="00925497" w:rsidP="0073708C">
      <w:pPr>
        <w:bidi/>
        <w:spacing w:line="360" w:lineRule="auto"/>
        <w:jc w:val="center"/>
        <w:rPr>
          <w:rFonts w:cs="B Nazanin"/>
          <w:b/>
          <w:bCs/>
          <w:sz w:val="32"/>
          <w:szCs w:val="32"/>
          <w:rtl/>
          <w:lang w:bidi="fa-IR"/>
        </w:rPr>
      </w:pPr>
      <w:r w:rsidRPr="00556BAC">
        <w:rPr>
          <w:rFonts w:cs="B Nazanin" w:hint="cs"/>
          <w:b/>
          <w:bCs/>
          <w:sz w:val="32"/>
          <w:szCs w:val="32"/>
          <w:rtl/>
          <w:lang w:bidi="fa-IR"/>
        </w:rPr>
        <w:lastRenderedPageBreak/>
        <w:t>فصل ششم : گزارش</w:t>
      </w:r>
    </w:p>
    <w:p w:rsidR="00925497" w:rsidRPr="00556BAC" w:rsidRDefault="00925497" w:rsidP="0073708C">
      <w:pPr>
        <w:bidi/>
        <w:spacing w:line="360" w:lineRule="auto"/>
        <w:jc w:val="both"/>
        <w:rPr>
          <w:rFonts w:cs="B Nazanin"/>
          <w:sz w:val="28"/>
          <w:szCs w:val="28"/>
          <w:rtl/>
          <w:lang w:bidi="fa-IR"/>
        </w:rPr>
      </w:pPr>
      <w:r w:rsidRPr="00556BAC">
        <w:rPr>
          <w:rFonts w:cs="B Nazanin" w:hint="cs"/>
          <w:sz w:val="28"/>
          <w:szCs w:val="28"/>
          <w:rtl/>
          <w:lang w:bidi="fa-IR"/>
        </w:rPr>
        <w:t>یکی دیگر از قالبهای نوشتار اداری ، گزارش است . گزارش اسم مشتق از مصدر ( گزاردن ) و به معنی توضیح دادن ، شرح کردن و عرضه داشتن است .</w:t>
      </w:r>
    </w:p>
    <w:p w:rsidR="00925497" w:rsidRPr="00556BAC" w:rsidRDefault="00925497" w:rsidP="0073708C">
      <w:pPr>
        <w:bidi/>
        <w:spacing w:line="360" w:lineRule="auto"/>
        <w:jc w:val="both"/>
        <w:rPr>
          <w:rFonts w:cs="B Nazanin"/>
          <w:sz w:val="28"/>
          <w:szCs w:val="28"/>
          <w:rtl/>
          <w:lang w:bidi="fa-IR"/>
        </w:rPr>
      </w:pPr>
      <w:r w:rsidRPr="00556BAC">
        <w:rPr>
          <w:rFonts w:cs="B Nazanin" w:hint="cs"/>
          <w:sz w:val="28"/>
          <w:szCs w:val="28"/>
          <w:rtl/>
          <w:lang w:bidi="fa-IR"/>
        </w:rPr>
        <w:t>گزارش امروزه اصطلاحاً به معنی ( ارائه منظم اطلاعات در قالبی منسجم ، به گونه ای مفید و جامع با هدف جلب نظر و توجه مخاطب و تاثیر گزاردن بر او ) به کار می رود .</w:t>
      </w:r>
    </w:p>
    <w:p w:rsidR="00925497" w:rsidRPr="00556BAC" w:rsidRDefault="00925497" w:rsidP="0073708C">
      <w:pPr>
        <w:bidi/>
        <w:spacing w:line="360" w:lineRule="auto"/>
        <w:jc w:val="both"/>
        <w:rPr>
          <w:rFonts w:cs="B Nazanin"/>
          <w:sz w:val="28"/>
          <w:szCs w:val="28"/>
          <w:rtl/>
          <w:lang w:bidi="fa-IR"/>
        </w:rPr>
      </w:pPr>
      <w:r w:rsidRPr="00556BAC">
        <w:rPr>
          <w:rFonts w:cs="B Nazanin" w:hint="cs"/>
          <w:sz w:val="28"/>
          <w:szCs w:val="28"/>
          <w:rtl/>
          <w:lang w:bidi="fa-IR"/>
        </w:rPr>
        <w:t>یکی از ویژگیهای گزارش این است که بر خلاف بسیاری از قالبهای نوشتاری که هنر محسوب می شوند ، گزارش ها ، مهارت هستند . مثلا برای خلق یک اثر در قالب داستان یا فیلمنامه باید از جوهر ذاتی هنر برخوردار بود . اما برای نگارش یک گزارش ، وجود مهارت لازم در نوشتن کافی است . هنر ذاتی و مهارت اکتسابی است .</w:t>
      </w:r>
    </w:p>
    <w:p w:rsidR="00925497" w:rsidRPr="00556BAC" w:rsidRDefault="00925497" w:rsidP="0073708C">
      <w:pPr>
        <w:bidi/>
        <w:spacing w:line="360" w:lineRule="auto"/>
        <w:jc w:val="both"/>
        <w:rPr>
          <w:rFonts w:cs="B Nazanin"/>
          <w:sz w:val="28"/>
          <w:szCs w:val="28"/>
          <w:rtl/>
          <w:lang w:bidi="fa-IR"/>
        </w:rPr>
      </w:pPr>
      <w:r w:rsidRPr="00556BAC">
        <w:rPr>
          <w:rFonts w:cs="B Nazanin" w:hint="cs"/>
          <w:sz w:val="28"/>
          <w:szCs w:val="28"/>
          <w:rtl/>
          <w:lang w:bidi="fa-IR"/>
        </w:rPr>
        <w:t>درباره پیشینه گزارش ، باید گفت که گزارش در گذشته ها قالب رایج و مستقلی به شمار نمی رفته است . اما در بسیاری از متون مثل سفرنامه ها ، آثار تاریخی و ... گزارش های کوتاه و بلندی از اوضاع و احوال یا اشیا و افراد پیرامون نویسنده دیده می شود .</w:t>
      </w:r>
    </w:p>
    <w:p w:rsidR="00925497" w:rsidRPr="00556BAC" w:rsidRDefault="00925497" w:rsidP="0073708C">
      <w:pPr>
        <w:bidi/>
        <w:spacing w:line="360" w:lineRule="auto"/>
        <w:jc w:val="center"/>
        <w:rPr>
          <w:rFonts w:cs="B Nazanin"/>
          <w:b/>
          <w:bCs/>
          <w:sz w:val="30"/>
          <w:szCs w:val="30"/>
          <w:rtl/>
          <w:lang w:bidi="fa-IR"/>
        </w:rPr>
      </w:pPr>
      <w:r w:rsidRPr="00556BAC">
        <w:rPr>
          <w:rFonts w:cs="B Nazanin" w:hint="cs"/>
          <w:b/>
          <w:bCs/>
          <w:sz w:val="30"/>
          <w:szCs w:val="30"/>
          <w:rtl/>
          <w:lang w:bidi="fa-IR"/>
        </w:rPr>
        <w:t>ارزش گزارش</w:t>
      </w:r>
    </w:p>
    <w:p w:rsidR="00925497" w:rsidRPr="00556BAC" w:rsidRDefault="00925497" w:rsidP="0073708C">
      <w:pPr>
        <w:bidi/>
        <w:spacing w:line="360" w:lineRule="auto"/>
        <w:jc w:val="both"/>
        <w:rPr>
          <w:rFonts w:cs="B Nazanin"/>
          <w:sz w:val="28"/>
          <w:szCs w:val="28"/>
          <w:rtl/>
          <w:lang w:bidi="fa-IR"/>
        </w:rPr>
      </w:pPr>
      <w:r w:rsidRPr="00556BAC">
        <w:rPr>
          <w:rFonts w:cs="B Nazanin" w:hint="cs"/>
          <w:sz w:val="28"/>
          <w:szCs w:val="28"/>
          <w:rtl/>
          <w:lang w:bidi="fa-IR"/>
        </w:rPr>
        <w:t>گزارش ها از دو نظر دارای اهمیت هستند . یکی به لحاظ زمانی و دیگری بخاطر ارزش تاریخی آنها .</w:t>
      </w:r>
    </w:p>
    <w:p w:rsidR="00925497" w:rsidRPr="00556BAC" w:rsidRDefault="00925497" w:rsidP="0073708C">
      <w:pPr>
        <w:bidi/>
        <w:spacing w:line="360" w:lineRule="auto"/>
        <w:jc w:val="both"/>
        <w:rPr>
          <w:rFonts w:cs="B Nazanin"/>
          <w:sz w:val="28"/>
          <w:szCs w:val="28"/>
          <w:rtl/>
          <w:lang w:bidi="fa-IR"/>
        </w:rPr>
      </w:pPr>
      <w:r w:rsidRPr="00556BAC">
        <w:rPr>
          <w:rFonts w:cs="B Nazanin" w:hint="cs"/>
          <w:b/>
          <w:bCs/>
          <w:sz w:val="30"/>
          <w:szCs w:val="30"/>
          <w:rtl/>
          <w:lang w:bidi="fa-IR"/>
        </w:rPr>
        <w:t>1 . ارزش زمانی :</w:t>
      </w:r>
      <w:r w:rsidRPr="00556BAC">
        <w:rPr>
          <w:rFonts w:cs="B Nazanin" w:hint="cs"/>
          <w:sz w:val="28"/>
          <w:szCs w:val="28"/>
          <w:rtl/>
          <w:lang w:bidi="fa-IR"/>
        </w:rPr>
        <w:t xml:space="preserve"> هر گزارشی با هدف تاثیر بر مخاطب ارئه می شود . مثلا گزارش خبری از یک رخداد اجتماعی یا ورزشی همزمان با ارئه به مخاطب ، او را تحت تاثیر خود قرار می دهد .</w:t>
      </w:r>
    </w:p>
    <w:p w:rsidR="00925497" w:rsidRPr="00925497" w:rsidRDefault="00925497" w:rsidP="0073708C">
      <w:pPr>
        <w:bidi/>
        <w:spacing w:line="360" w:lineRule="auto"/>
        <w:jc w:val="both"/>
        <w:rPr>
          <w:rFonts w:cs="B Nazanin"/>
          <w:sz w:val="28"/>
          <w:szCs w:val="28"/>
          <w:rtl/>
          <w:lang w:bidi="fa-IR"/>
        </w:rPr>
      </w:pPr>
      <w:r w:rsidRPr="00556BAC">
        <w:rPr>
          <w:rFonts w:cs="B Nazanin" w:hint="cs"/>
          <w:b/>
          <w:bCs/>
          <w:sz w:val="30"/>
          <w:szCs w:val="30"/>
          <w:rtl/>
          <w:lang w:bidi="fa-IR"/>
        </w:rPr>
        <w:t>2 . ارزش تاریخی :</w:t>
      </w:r>
      <w:r w:rsidRPr="00556BAC">
        <w:rPr>
          <w:rFonts w:cs="B Nazanin" w:hint="cs"/>
          <w:sz w:val="28"/>
          <w:szCs w:val="28"/>
          <w:rtl/>
          <w:lang w:bidi="fa-IR"/>
        </w:rPr>
        <w:t xml:space="preserve"> بر خلاف تصور ما گزارش ها با گذشت زمان روز به روز ارزش و اهمیت بیشتری می یاب</w:t>
      </w:r>
      <w:r>
        <w:rPr>
          <w:rFonts w:cs="B Nazanin" w:hint="cs"/>
          <w:sz w:val="28"/>
          <w:szCs w:val="28"/>
          <w:rtl/>
          <w:lang w:bidi="fa-IR"/>
        </w:rPr>
        <w:t>ند.</w:t>
      </w:r>
      <w:r w:rsidRPr="00556BAC">
        <w:rPr>
          <w:rFonts w:cs="B Nazanin" w:hint="cs"/>
          <w:sz w:val="28"/>
          <w:szCs w:val="28"/>
          <w:rtl/>
          <w:lang w:bidi="fa-IR"/>
        </w:rPr>
        <w:t xml:space="preserve"> بسیاری از آثاری که امروزه در اختیار ماست در اصل گزارش هایی هستند که از نظر تاریخی ارزنده و در بسیاری </w:t>
      </w:r>
      <w:r w:rsidRPr="00556BAC">
        <w:rPr>
          <w:rFonts w:cs="B Nazanin" w:hint="cs"/>
          <w:sz w:val="28"/>
          <w:szCs w:val="28"/>
          <w:rtl/>
          <w:lang w:bidi="fa-IR"/>
        </w:rPr>
        <w:lastRenderedPageBreak/>
        <w:t>موارد سندی منحصر به فرد و بی بدیل به شمار می روند . نظیر نوشته مهدیقلی خان هدایت و تاریخ بیداری ایرانیان</w:t>
      </w:r>
    </w:p>
    <w:p w:rsidR="00925497" w:rsidRPr="005B0BB6" w:rsidRDefault="00925497" w:rsidP="0073708C">
      <w:pPr>
        <w:bidi/>
        <w:spacing w:line="360" w:lineRule="auto"/>
        <w:jc w:val="center"/>
        <w:rPr>
          <w:rFonts w:cs="B Nazanin"/>
          <w:b/>
          <w:bCs/>
          <w:sz w:val="30"/>
          <w:szCs w:val="30"/>
          <w:rtl/>
          <w:lang w:bidi="fa-IR"/>
        </w:rPr>
      </w:pPr>
      <w:r w:rsidRPr="005B0BB6">
        <w:rPr>
          <w:rFonts w:cs="B Nazanin" w:hint="cs"/>
          <w:b/>
          <w:bCs/>
          <w:sz w:val="30"/>
          <w:szCs w:val="30"/>
          <w:rtl/>
          <w:lang w:bidi="fa-IR"/>
        </w:rPr>
        <w:t>فایده گزارش</w:t>
      </w:r>
    </w:p>
    <w:p w:rsidR="00925497" w:rsidRPr="005B0BB6" w:rsidRDefault="00925497" w:rsidP="0073708C">
      <w:pPr>
        <w:bidi/>
        <w:spacing w:line="360" w:lineRule="auto"/>
        <w:jc w:val="both"/>
        <w:rPr>
          <w:rFonts w:cs="B Nazanin"/>
          <w:sz w:val="28"/>
          <w:szCs w:val="28"/>
          <w:rtl/>
          <w:lang w:bidi="fa-IR"/>
        </w:rPr>
      </w:pPr>
      <w:r w:rsidRPr="005B0BB6">
        <w:rPr>
          <w:rFonts w:cs="B Nazanin" w:hint="cs"/>
          <w:sz w:val="28"/>
          <w:szCs w:val="28"/>
          <w:rtl/>
          <w:lang w:bidi="fa-IR"/>
        </w:rPr>
        <w:t>گزارش ها با توجه به موضوع می توانند فایده های مختلفی داشته باشند :</w:t>
      </w:r>
    </w:p>
    <w:p w:rsidR="00925497" w:rsidRPr="00C26C39" w:rsidRDefault="00925497" w:rsidP="0073708C">
      <w:pPr>
        <w:bidi/>
        <w:spacing w:line="360" w:lineRule="auto"/>
        <w:jc w:val="both"/>
        <w:rPr>
          <w:rFonts w:cs="B Nazanin"/>
          <w:sz w:val="24"/>
          <w:szCs w:val="24"/>
          <w:rtl/>
          <w:lang w:bidi="fa-IR"/>
        </w:rPr>
      </w:pPr>
      <w:r w:rsidRPr="005B0BB6">
        <w:rPr>
          <w:rFonts w:cs="B Nazanin" w:hint="cs"/>
          <w:b/>
          <w:bCs/>
          <w:sz w:val="30"/>
          <w:szCs w:val="30"/>
          <w:rtl/>
          <w:lang w:bidi="fa-IR"/>
        </w:rPr>
        <w:t xml:space="preserve">1 . فایده سازمانی </w:t>
      </w:r>
      <w:r w:rsidRPr="005B0BB6">
        <w:rPr>
          <w:rFonts w:cs="B Nazanin" w:hint="cs"/>
          <w:b/>
          <w:bCs/>
          <w:sz w:val="28"/>
          <w:szCs w:val="28"/>
          <w:rtl/>
          <w:lang w:bidi="fa-IR"/>
        </w:rPr>
        <w:t>:</w:t>
      </w:r>
      <w:r w:rsidRPr="005B0BB6">
        <w:rPr>
          <w:rFonts w:cs="B Nazanin" w:hint="cs"/>
          <w:sz w:val="28"/>
          <w:szCs w:val="28"/>
          <w:rtl/>
          <w:lang w:bidi="fa-IR"/>
        </w:rPr>
        <w:t xml:space="preserve"> گزارش هایی که در سازمان ها و اداره ها نوشته می شوند به مدیران و مسئولین آن سازمان کمک می کنند تا در تعیین و تصویب برنامه ها واقع بینانه و منطقی تر عمل کنند . زیرا گزارش های سازمانی آنان را از کمیت و کیفیت انجام کارها و فعالیتهای سازمان آگاه می کند . نقاط ضعف و قوت تشکیلات را به آنان می نمایاند</w:t>
      </w:r>
      <w:r w:rsidRPr="00C26C39">
        <w:rPr>
          <w:rFonts w:cs="B Nazanin" w:hint="cs"/>
          <w:sz w:val="24"/>
          <w:szCs w:val="24"/>
          <w:rtl/>
          <w:lang w:bidi="fa-IR"/>
        </w:rPr>
        <w:t xml:space="preserve">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2 . فایده اجتماعی :</w:t>
      </w:r>
      <w:r w:rsidRPr="00C26C39">
        <w:rPr>
          <w:rFonts w:cs="B Nazanin" w:hint="cs"/>
          <w:sz w:val="24"/>
          <w:szCs w:val="24"/>
          <w:rtl/>
          <w:lang w:bidi="fa-IR"/>
        </w:rPr>
        <w:t xml:space="preserve"> </w:t>
      </w:r>
      <w:r w:rsidRPr="005B0BB6">
        <w:rPr>
          <w:rFonts w:cs="B Nazanin" w:hint="cs"/>
          <w:sz w:val="28"/>
          <w:szCs w:val="28"/>
          <w:rtl/>
          <w:lang w:bidi="fa-IR"/>
        </w:rPr>
        <w:t>گزارش هایی که با یکی از موضوع های اجتماعی تهیه و اغلب در رسانه منتشر می شوند ، مشکلات و کاستی ها را می شناسانند . این گزارش ها خواه در رسانه منتشر شوند یا در قالب گزارش های سفارشی به مدیران عرضا گردند ، مسئولین را در تصمیم گیریها یاری می کنند . مثلا بحران بیکاری</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3 . فایده شخصی :</w:t>
      </w:r>
      <w:r w:rsidRPr="00C26C39">
        <w:rPr>
          <w:rFonts w:cs="B Nazanin" w:hint="cs"/>
          <w:sz w:val="24"/>
          <w:szCs w:val="24"/>
          <w:rtl/>
          <w:lang w:bidi="fa-IR"/>
        </w:rPr>
        <w:t xml:space="preserve"> </w:t>
      </w:r>
      <w:r w:rsidRPr="005B0BB6">
        <w:rPr>
          <w:rFonts w:cs="B Nazanin" w:hint="cs"/>
          <w:sz w:val="28"/>
          <w:szCs w:val="28"/>
          <w:rtl/>
          <w:lang w:bidi="fa-IR"/>
        </w:rPr>
        <w:t>گزارش هایی که افراد از عملکرد های خود در زندگی شخصی برای خود تهیه می کنند قطعا بی فایده نیست . مثل تهیه گزارش از در آمد ها و هزینه های روزانه ، ماهانه و سالانه ، گزارشی از رفتارها و ...</w:t>
      </w:r>
    </w:p>
    <w:p w:rsidR="00925497" w:rsidRDefault="00925497" w:rsidP="0073708C">
      <w:pPr>
        <w:bidi/>
        <w:spacing w:line="360" w:lineRule="auto"/>
        <w:rPr>
          <w:rFonts w:cs="B Nazanin"/>
          <w:sz w:val="24"/>
          <w:szCs w:val="24"/>
          <w:rtl/>
          <w:lang w:bidi="fa-IR"/>
        </w:rPr>
      </w:pPr>
    </w:p>
    <w:p w:rsidR="00925497" w:rsidRDefault="00925497" w:rsidP="0073708C">
      <w:pPr>
        <w:bidi/>
        <w:spacing w:line="360" w:lineRule="auto"/>
        <w:rPr>
          <w:rFonts w:cs="B Nazanin"/>
          <w:sz w:val="24"/>
          <w:szCs w:val="24"/>
          <w:rtl/>
          <w:lang w:bidi="fa-IR"/>
        </w:rPr>
      </w:pPr>
    </w:p>
    <w:p w:rsidR="00925497" w:rsidRDefault="00925497" w:rsidP="0073708C">
      <w:pPr>
        <w:bidi/>
        <w:spacing w:line="360" w:lineRule="auto"/>
        <w:rPr>
          <w:rFonts w:cs="B Nazanin"/>
          <w:sz w:val="24"/>
          <w:szCs w:val="24"/>
          <w:rtl/>
          <w:lang w:bidi="fa-IR"/>
        </w:rPr>
      </w:pPr>
    </w:p>
    <w:p w:rsidR="00925497" w:rsidRPr="00C26C39" w:rsidRDefault="00925497" w:rsidP="0073708C">
      <w:pPr>
        <w:bidi/>
        <w:spacing w:line="360" w:lineRule="auto"/>
        <w:rPr>
          <w:rFonts w:cs="B Nazanin"/>
          <w:sz w:val="24"/>
          <w:szCs w:val="24"/>
          <w:rtl/>
          <w:lang w:bidi="fa-IR"/>
        </w:rPr>
      </w:pPr>
    </w:p>
    <w:p w:rsidR="00925497" w:rsidRPr="005B0BB6" w:rsidRDefault="00925497" w:rsidP="0073708C">
      <w:pPr>
        <w:bidi/>
        <w:spacing w:line="360" w:lineRule="auto"/>
        <w:jc w:val="center"/>
        <w:rPr>
          <w:rFonts w:cs="B Nazanin"/>
          <w:b/>
          <w:bCs/>
          <w:sz w:val="30"/>
          <w:szCs w:val="30"/>
          <w:rtl/>
          <w:lang w:bidi="fa-IR"/>
        </w:rPr>
      </w:pPr>
      <w:r w:rsidRPr="005B0BB6">
        <w:rPr>
          <w:rFonts w:cs="B Nazanin" w:hint="cs"/>
          <w:b/>
          <w:bCs/>
          <w:sz w:val="30"/>
          <w:szCs w:val="30"/>
          <w:rtl/>
          <w:lang w:bidi="fa-IR"/>
        </w:rPr>
        <w:lastRenderedPageBreak/>
        <w:t>انواع گزارش</w:t>
      </w:r>
    </w:p>
    <w:p w:rsidR="00925497" w:rsidRPr="005B0BB6" w:rsidRDefault="00925497" w:rsidP="0073708C">
      <w:pPr>
        <w:bidi/>
        <w:spacing w:line="360" w:lineRule="auto"/>
        <w:jc w:val="both"/>
        <w:rPr>
          <w:rFonts w:cs="B Nazanin"/>
          <w:sz w:val="28"/>
          <w:szCs w:val="28"/>
          <w:rtl/>
          <w:lang w:bidi="fa-IR"/>
        </w:rPr>
      </w:pPr>
      <w:r w:rsidRPr="005B0BB6">
        <w:rPr>
          <w:rFonts w:cs="B Nazanin" w:hint="cs"/>
          <w:sz w:val="28"/>
          <w:szCs w:val="28"/>
          <w:rtl/>
          <w:lang w:bidi="fa-IR"/>
        </w:rPr>
        <w:t>گزارش از دیدگاه های گوناگون به انواع مختلفی تقسیم می شود :</w:t>
      </w:r>
    </w:p>
    <w:p w:rsidR="00925497" w:rsidRPr="005B0BB6" w:rsidRDefault="00925497" w:rsidP="0073708C">
      <w:pPr>
        <w:bidi/>
        <w:spacing w:line="360" w:lineRule="auto"/>
        <w:jc w:val="both"/>
        <w:rPr>
          <w:rFonts w:cs="B Nazanin"/>
          <w:b/>
          <w:bCs/>
          <w:sz w:val="30"/>
          <w:szCs w:val="30"/>
          <w:rtl/>
          <w:lang w:bidi="fa-IR"/>
        </w:rPr>
      </w:pPr>
      <w:r w:rsidRPr="005B0BB6">
        <w:rPr>
          <w:rFonts w:cs="B Nazanin" w:hint="cs"/>
          <w:b/>
          <w:bCs/>
          <w:sz w:val="30"/>
          <w:szCs w:val="30"/>
          <w:rtl/>
          <w:lang w:bidi="fa-IR"/>
        </w:rPr>
        <w:t xml:space="preserve">الف </w:t>
      </w:r>
      <w:r w:rsidRPr="005B0BB6">
        <w:rPr>
          <w:rFonts w:cs="Times New Roman"/>
          <w:b/>
          <w:bCs/>
          <w:sz w:val="30"/>
          <w:szCs w:val="30"/>
          <w:rtl/>
          <w:lang w:bidi="fa-IR"/>
        </w:rPr>
        <w:t>–</w:t>
      </w:r>
      <w:r w:rsidRPr="005B0BB6">
        <w:rPr>
          <w:rFonts w:cs="B Nazanin" w:hint="cs"/>
          <w:b/>
          <w:bCs/>
          <w:sz w:val="30"/>
          <w:szCs w:val="30"/>
          <w:rtl/>
          <w:lang w:bidi="fa-IR"/>
        </w:rPr>
        <w:t xml:space="preserve"> انواع گزارش به لحاظ کاربرد</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1 . گزارش های مالی</w:t>
      </w:r>
      <w:r w:rsidRPr="005B0BB6">
        <w:rPr>
          <w:rFonts w:cs="B Nazanin" w:hint="cs"/>
          <w:b/>
          <w:bCs/>
          <w:sz w:val="28"/>
          <w:szCs w:val="28"/>
          <w:rtl/>
          <w:lang w:bidi="fa-IR"/>
        </w:rPr>
        <w:t xml:space="preserve"> :</w:t>
      </w:r>
      <w:r w:rsidRPr="005B0BB6">
        <w:rPr>
          <w:rFonts w:cs="B Nazanin" w:hint="cs"/>
          <w:sz w:val="28"/>
          <w:szCs w:val="28"/>
          <w:rtl/>
          <w:lang w:bidi="fa-IR"/>
        </w:rPr>
        <w:t xml:space="preserve"> این نوع گزارش به شرح گردش مالی یک سازمان پرداخته و اغلب صورت حساب مالی سازمان را به مخاطب ارائه می دهد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2 . گزارش های اجرایی</w:t>
      </w:r>
      <w:r w:rsidRPr="005B0BB6">
        <w:rPr>
          <w:rFonts w:cs="B Nazanin" w:hint="cs"/>
          <w:b/>
          <w:bCs/>
          <w:sz w:val="28"/>
          <w:szCs w:val="28"/>
          <w:rtl/>
          <w:lang w:bidi="fa-IR"/>
        </w:rPr>
        <w:t xml:space="preserve"> : </w:t>
      </w:r>
      <w:r w:rsidRPr="005B0BB6">
        <w:rPr>
          <w:rFonts w:cs="B Nazanin" w:hint="cs"/>
          <w:sz w:val="28"/>
          <w:szCs w:val="28"/>
          <w:rtl/>
          <w:lang w:bidi="fa-IR"/>
        </w:rPr>
        <w:t>گزارش از اجرای پروژه یا روند اجرای یک برنامه است . گزارش های اجرایی بیشتر در پایان انجام کار ، یا در حین کار به درخواست مقام یا مقام های بالاتر عرضه می گردد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3 . گزارش های بازرگانی :</w:t>
      </w:r>
      <w:r w:rsidRPr="005B0BB6">
        <w:rPr>
          <w:rFonts w:cs="B Nazanin" w:hint="cs"/>
          <w:sz w:val="28"/>
          <w:szCs w:val="28"/>
          <w:rtl/>
          <w:lang w:bidi="fa-IR"/>
        </w:rPr>
        <w:t xml:space="preserve"> در شرکت ها و سازمان های تجاری با اهداف ویژه اقتصادی تقسیم می شوند .</w:t>
      </w:r>
    </w:p>
    <w:p w:rsidR="00925497" w:rsidRPr="005B0BB6" w:rsidRDefault="00925497" w:rsidP="0073708C">
      <w:pPr>
        <w:bidi/>
        <w:spacing w:line="360" w:lineRule="auto"/>
        <w:jc w:val="both"/>
        <w:rPr>
          <w:rFonts w:cs="B Nazanin"/>
          <w:b/>
          <w:bCs/>
          <w:sz w:val="30"/>
          <w:szCs w:val="30"/>
          <w:rtl/>
          <w:lang w:bidi="fa-IR"/>
        </w:rPr>
      </w:pPr>
      <w:r w:rsidRPr="005B0BB6">
        <w:rPr>
          <w:rFonts w:cs="B Nazanin" w:hint="cs"/>
          <w:b/>
          <w:bCs/>
          <w:sz w:val="30"/>
          <w:szCs w:val="30"/>
          <w:rtl/>
          <w:lang w:bidi="fa-IR"/>
        </w:rPr>
        <w:t>4 . گزارش های پژوهشی و علمی</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5 . گزارش های خبری  :</w:t>
      </w:r>
      <w:r w:rsidRPr="005B0BB6">
        <w:rPr>
          <w:rFonts w:cs="B Nazanin" w:hint="cs"/>
          <w:sz w:val="28"/>
          <w:szCs w:val="28"/>
          <w:rtl/>
          <w:lang w:bidi="fa-IR"/>
        </w:rPr>
        <w:t xml:space="preserve"> گزارش هایی که در رسانه های فراگیر و عمومی  ، اعم از رسانه های شنیداری و دیداری مثل رادیو و تلویزیون یا رسانه های مکتوب پخش یا چاپ می شوند ، اغلب به شرح خبرها و رخ دادهای روز جامعه یا جهان می پردازند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6 . گزارش های اداری :</w:t>
      </w:r>
      <w:r w:rsidRPr="005B0BB6">
        <w:rPr>
          <w:rFonts w:cs="B Nazanin" w:hint="cs"/>
          <w:sz w:val="28"/>
          <w:szCs w:val="28"/>
          <w:rtl/>
          <w:lang w:bidi="fa-IR"/>
        </w:rPr>
        <w:t xml:space="preserve"> یکی از قالب های نسبتا پرکاربرد در مکاتبه ها ی اداری گزارش اداری است ، که شایع ترین آنها 4 نوع است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 xml:space="preserve">یک </w:t>
      </w:r>
      <w:r w:rsidRPr="005B0BB6">
        <w:rPr>
          <w:rFonts w:cs="Times New Roman"/>
          <w:b/>
          <w:bCs/>
          <w:sz w:val="30"/>
          <w:szCs w:val="30"/>
          <w:rtl/>
          <w:lang w:bidi="fa-IR"/>
        </w:rPr>
        <w:t>–</w:t>
      </w:r>
      <w:r w:rsidRPr="005B0BB6">
        <w:rPr>
          <w:rFonts w:cs="B Nazanin" w:hint="cs"/>
          <w:b/>
          <w:bCs/>
          <w:sz w:val="30"/>
          <w:szCs w:val="30"/>
          <w:rtl/>
          <w:lang w:bidi="fa-IR"/>
        </w:rPr>
        <w:t xml:space="preserve"> گزارش نیرو :</w:t>
      </w:r>
      <w:r w:rsidRPr="005B0BB6">
        <w:rPr>
          <w:rFonts w:cs="B Nazanin" w:hint="cs"/>
          <w:sz w:val="28"/>
          <w:szCs w:val="28"/>
          <w:rtl/>
          <w:lang w:bidi="fa-IR"/>
        </w:rPr>
        <w:t xml:space="preserve"> محتوای اینگونه از گزارش اداری ، شرح تعداد نیروهای انسانی سازمان ، اعم از نیروهای ساده ، متخصص ، تحصیل کرده ، کم سواد و بی سواد است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lastRenderedPageBreak/>
        <w:t xml:space="preserve">دو </w:t>
      </w:r>
      <w:r w:rsidRPr="005B0BB6">
        <w:rPr>
          <w:rFonts w:cs="Times New Roman"/>
          <w:b/>
          <w:bCs/>
          <w:sz w:val="30"/>
          <w:szCs w:val="30"/>
          <w:rtl/>
          <w:lang w:bidi="fa-IR"/>
        </w:rPr>
        <w:t>–</w:t>
      </w:r>
      <w:r w:rsidRPr="005B0BB6">
        <w:rPr>
          <w:rFonts w:cs="B Nazanin" w:hint="cs"/>
          <w:b/>
          <w:bCs/>
          <w:sz w:val="30"/>
          <w:szCs w:val="30"/>
          <w:rtl/>
          <w:lang w:bidi="fa-IR"/>
        </w:rPr>
        <w:t xml:space="preserve"> گزارش اموال :</w:t>
      </w:r>
      <w:r w:rsidRPr="005B0BB6">
        <w:rPr>
          <w:rFonts w:cs="B Nazanin" w:hint="cs"/>
          <w:sz w:val="28"/>
          <w:szCs w:val="28"/>
          <w:rtl/>
          <w:lang w:bidi="fa-IR"/>
        </w:rPr>
        <w:t xml:space="preserve"> این قسم از گزارش اداری ، چنانکه از عنوان آن پیداست، شرح اموال اداره است که با هدف ثبت این اموال یا دیگر اهداف مشابه تنظیم و ارائه می گردد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 xml:space="preserve">سه </w:t>
      </w:r>
      <w:r w:rsidRPr="005B0BB6">
        <w:rPr>
          <w:rFonts w:cs="Times New Roman"/>
          <w:b/>
          <w:bCs/>
          <w:sz w:val="30"/>
          <w:szCs w:val="30"/>
          <w:rtl/>
          <w:lang w:bidi="fa-IR"/>
        </w:rPr>
        <w:t>–</w:t>
      </w:r>
      <w:r w:rsidRPr="005B0BB6">
        <w:rPr>
          <w:rFonts w:cs="B Nazanin" w:hint="cs"/>
          <w:b/>
          <w:bCs/>
          <w:sz w:val="30"/>
          <w:szCs w:val="30"/>
          <w:rtl/>
          <w:lang w:bidi="fa-IR"/>
        </w:rPr>
        <w:t xml:space="preserve"> گزارش ویژه :</w:t>
      </w:r>
      <w:r w:rsidRPr="005B0BB6">
        <w:rPr>
          <w:rFonts w:cs="B Nazanin" w:hint="cs"/>
          <w:sz w:val="28"/>
          <w:szCs w:val="28"/>
          <w:rtl/>
          <w:lang w:bidi="fa-IR"/>
        </w:rPr>
        <w:t xml:space="preserve"> گزارش های ویژه اداری در زمان های خاص ، مثل وقوع حادثه ای پیش بینی نشده عرضه می گردد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 xml:space="preserve">چهار </w:t>
      </w:r>
      <w:r w:rsidRPr="005B0BB6">
        <w:rPr>
          <w:rFonts w:cs="Times New Roman"/>
          <w:b/>
          <w:bCs/>
          <w:sz w:val="30"/>
          <w:szCs w:val="30"/>
          <w:rtl/>
          <w:lang w:bidi="fa-IR"/>
        </w:rPr>
        <w:t>–</w:t>
      </w:r>
      <w:r w:rsidRPr="005B0BB6">
        <w:rPr>
          <w:rFonts w:cs="B Nazanin" w:hint="cs"/>
          <w:b/>
          <w:bCs/>
          <w:sz w:val="30"/>
          <w:szCs w:val="30"/>
          <w:rtl/>
          <w:lang w:bidi="fa-IR"/>
        </w:rPr>
        <w:t xml:space="preserve"> گزارش عملکرد :</w:t>
      </w:r>
      <w:r w:rsidRPr="005B0BB6">
        <w:rPr>
          <w:rFonts w:cs="B Nazanin" w:hint="cs"/>
          <w:sz w:val="28"/>
          <w:szCs w:val="28"/>
          <w:rtl/>
          <w:lang w:bidi="fa-IR"/>
        </w:rPr>
        <w:t xml:space="preserve"> همه سازمان ها ، اداره ها و تشکل های دولتی یا غیر دولتی ، بنا بر وظیفه ای که بر عهده دارند باید عملکرد خود را در قالب گزارش های ( عملکرد روزانه ) ، ( عملکرد هفتگی ) ، ( عملکرد ماهانه ) و دست کم گزارش (عملکرد نیمسال ) یا ( عملکرد سالانه ) به مقام یا مقام های بالاتر از خود گزارش دهند . گزارش عملکرد یکی از مهمترین اسنادی است که مدیران آنرا مبنای تصمیم گیریها و تعیین روش های کار سازمان قرار می دهند .</w:t>
      </w:r>
    </w:p>
    <w:p w:rsidR="00925497" w:rsidRPr="005B0BB6" w:rsidRDefault="00925497" w:rsidP="0073708C">
      <w:pPr>
        <w:bidi/>
        <w:spacing w:line="360" w:lineRule="auto"/>
        <w:rPr>
          <w:rFonts w:cs="B Nazanin"/>
          <w:sz w:val="28"/>
          <w:szCs w:val="28"/>
          <w:rtl/>
          <w:lang w:bidi="fa-IR"/>
        </w:rPr>
      </w:pPr>
    </w:p>
    <w:p w:rsidR="00925497" w:rsidRPr="005B0BB6" w:rsidRDefault="00925497" w:rsidP="0073708C">
      <w:pPr>
        <w:bidi/>
        <w:spacing w:line="360" w:lineRule="auto"/>
        <w:jc w:val="both"/>
        <w:rPr>
          <w:rFonts w:cs="B Nazanin"/>
          <w:b/>
          <w:bCs/>
          <w:sz w:val="30"/>
          <w:szCs w:val="30"/>
          <w:rtl/>
          <w:lang w:bidi="fa-IR"/>
        </w:rPr>
      </w:pPr>
      <w:r w:rsidRPr="005B0BB6">
        <w:rPr>
          <w:rFonts w:cs="B Nazanin" w:hint="cs"/>
          <w:b/>
          <w:bCs/>
          <w:sz w:val="30"/>
          <w:szCs w:val="30"/>
          <w:rtl/>
          <w:lang w:bidi="fa-IR"/>
        </w:rPr>
        <w:t xml:space="preserve">ب- انواع گزارش به لحاظ شکل ارائه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1 . گزارش شفاهی :</w:t>
      </w:r>
      <w:r w:rsidRPr="005B0BB6">
        <w:rPr>
          <w:rFonts w:cs="B Nazanin" w:hint="cs"/>
          <w:sz w:val="28"/>
          <w:szCs w:val="28"/>
          <w:rtl/>
          <w:lang w:bidi="fa-IR"/>
        </w:rPr>
        <w:t xml:space="preserve"> شرح موضوع به شیوه رودر رو را گزارش شفاهی می نامیم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2 . گزارش کتبی :</w:t>
      </w:r>
      <w:r w:rsidRPr="005B0BB6">
        <w:rPr>
          <w:rFonts w:cs="B Nazanin" w:hint="cs"/>
          <w:sz w:val="28"/>
          <w:szCs w:val="28"/>
          <w:rtl/>
          <w:lang w:bidi="fa-IR"/>
        </w:rPr>
        <w:t xml:space="preserve"> مهمترین حسن این گزارش قابلیت استناد و بایگانی آن است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t>3 . گزارش تصویری :</w:t>
      </w:r>
      <w:r w:rsidRPr="005B0BB6">
        <w:rPr>
          <w:rFonts w:cs="B Nazanin" w:hint="cs"/>
          <w:sz w:val="28"/>
          <w:szCs w:val="28"/>
          <w:rtl/>
          <w:lang w:bidi="fa-IR"/>
        </w:rPr>
        <w:t xml:space="preserve"> در ارائه گزارش تصویری ، تصویر در نقش خط در گزارش کتبی یا صورت در  گزارش شفاهی  عمل می کند .امروزه ثابت شده گزارش های تصویری به لحاظ جذابیتی که برای مخاطب دارند ، تاثیرگزارترین شکل عرضه گزارش هستند .</w:t>
      </w:r>
    </w:p>
    <w:p w:rsidR="00925497" w:rsidRPr="005B0BB6" w:rsidRDefault="00925497" w:rsidP="0073708C">
      <w:pPr>
        <w:bidi/>
        <w:spacing w:line="360" w:lineRule="auto"/>
        <w:jc w:val="both"/>
        <w:rPr>
          <w:rFonts w:cs="B Nazanin"/>
          <w:sz w:val="28"/>
          <w:szCs w:val="28"/>
          <w:rtl/>
          <w:lang w:bidi="fa-IR"/>
        </w:rPr>
      </w:pPr>
      <w:r w:rsidRPr="005B0BB6">
        <w:rPr>
          <w:rFonts w:cs="B Nazanin" w:hint="cs"/>
          <w:b/>
          <w:bCs/>
          <w:sz w:val="30"/>
          <w:szCs w:val="30"/>
          <w:rtl/>
          <w:lang w:bidi="fa-IR"/>
        </w:rPr>
        <w:lastRenderedPageBreak/>
        <w:t>4 . گزارش صوتی :</w:t>
      </w:r>
      <w:r w:rsidRPr="005B0BB6">
        <w:rPr>
          <w:rFonts w:cs="B Nazanin" w:hint="cs"/>
          <w:sz w:val="28"/>
          <w:szCs w:val="28"/>
          <w:rtl/>
          <w:lang w:bidi="fa-IR"/>
        </w:rPr>
        <w:t xml:space="preserve"> در گزارش های خبری رادیویی ، تنها </w:t>
      </w:r>
      <w:r w:rsidRPr="005B0BB6">
        <w:rPr>
          <w:rFonts w:cs="B Nazanin" w:hint="cs"/>
          <w:b/>
          <w:bCs/>
          <w:sz w:val="28"/>
          <w:szCs w:val="28"/>
          <w:rtl/>
          <w:lang w:bidi="fa-IR"/>
        </w:rPr>
        <w:t>صوت</w:t>
      </w:r>
      <w:r w:rsidRPr="005B0BB6">
        <w:rPr>
          <w:rFonts w:cs="B Nazanin" w:hint="cs"/>
          <w:sz w:val="28"/>
          <w:szCs w:val="28"/>
          <w:rtl/>
          <w:lang w:bidi="fa-IR"/>
        </w:rPr>
        <w:t xml:space="preserve"> ابزار ارتباط گیرنده و دهنده گزارش است .این گزارش ها و نظیر آنها را گزارش صوتی می نامیم .</w:t>
      </w:r>
    </w:p>
    <w:p w:rsidR="00925497" w:rsidRPr="005B0BB6" w:rsidRDefault="00925497" w:rsidP="0073708C">
      <w:pPr>
        <w:bidi/>
        <w:spacing w:line="360" w:lineRule="auto"/>
        <w:jc w:val="both"/>
        <w:rPr>
          <w:rFonts w:cs="B Nazanin"/>
          <w:sz w:val="28"/>
          <w:szCs w:val="28"/>
          <w:rtl/>
          <w:lang w:bidi="fa-IR"/>
        </w:rPr>
      </w:pPr>
      <w:r w:rsidRPr="00EB3917">
        <w:rPr>
          <w:rFonts w:cs="B Nazanin" w:hint="cs"/>
          <w:b/>
          <w:bCs/>
          <w:sz w:val="30"/>
          <w:szCs w:val="30"/>
          <w:rtl/>
          <w:lang w:bidi="fa-IR"/>
        </w:rPr>
        <w:t>5 . گزارش های تلفیقی :</w:t>
      </w:r>
      <w:r w:rsidRPr="005B0BB6">
        <w:rPr>
          <w:rFonts w:cs="B Nazanin" w:hint="cs"/>
          <w:sz w:val="28"/>
          <w:szCs w:val="28"/>
          <w:rtl/>
          <w:lang w:bidi="fa-IR"/>
        </w:rPr>
        <w:t xml:space="preserve"> گاه در تهیه گزارش از دو یا چند </w:t>
      </w:r>
      <w:r w:rsidRPr="005B0BB6">
        <w:rPr>
          <w:rFonts w:cs="B Nazanin" w:hint="cs"/>
          <w:b/>
          <w:bCs/>
          <w:sz w:val="28"/>
          <w:szCs w:val="28"/>
          <w:rtl/>
          <w:lang w:bidi="fa-IR"/>
        </w:rPr>
        <w:t>شکل</w:t>
      </w:r>
      <w:r w:rsidRPr="005B0BB6">
        <w:rPr>
          <w:rFonts w:cs="B Nazanin" w:hint="cs"/>
          <w:sz w:val="28"/>
          <w:szCs w:val="28"/>
          <w:rtl/>
          <w:lang w:bidi="fa-IR"/>
        </w:rPr>
        <w:t xml:space="preserve"> ارائه گزارش استفاده می شود . این نوع عرضه گزارش را گزارش تلفیقی می نامیم .</w:t>
      </w:r>
    </w:p>
    <w:p w:rsidR="00925497" w:rsidRPr="00A849EC" w:rsidRDefault="00925497" w:rsidP="0073708C">
      <w:pPr>
        <w:bidi/>
        <w:spacing w:line="360" w:lineRule="auto"/>
        <w:rPr>
          <w:rFonts w:cs="B Nazanin"/>
          <w:b/>
          <w:bCs/>
          <w:sz w:val="30"/>
          <w:szCs w:val="30"/>
          <w:rtl/>
          <w:lang w:bidi="fa-IR"/>
        </w:rPr>
      </w:pPr>
      <w:r w:rsidRPr="00A849EC">
        <w:rPr>
          <w:rFonts w:cs="B Nazanin" w:hint="cs"/>
          <w:b/>
          <w:bCs/>
          <w:sz w:val="30"/>
          <w:szCs w:val="30"/>
          <w:rtl/>
          <w:lang w:bidi="fa-IR"/>
        </w:rPr>
        <w:t xml:space="preserve">روش های تهیه ی گزارش </w:t>
      </w:r>
    </w:p>
    <w:p w:rsidR="00925497" w:rsidRPr="00A849EC" w:rsidRDefault="00925497" w:rsidP="0073708C">
      <w:pPr>
        <w:bidi/>
        <w:spacing w:line="360" w:lineRule="auto"/>
        <w:jc w:val="both"/>
        <w:rPr>
          <w:rFonts w:cs="B Nazanin"/>
          <w:sz w:val="28"/>
          <w:szCs w:val="28"/>
          <w:rtl/>
          <w:lang w:bidi="fa-IR"/>
        </w:rPr>
      </w:pPr>
      <w:r w:rsidRPr="00A849EC">
        <w:rPr>
          <w:rFonts w:cs="B Nazanin" w:hint="cs"/>
          <w:sz w:val="28"/>
          <w:szCs w:val="28"/>
          <w:rtl/>
          <w:lang w:bidi="fa-IR"/>
        </w:rPr>
        <w:t>گزراش به روش های گوناگون تهیه می شود . با توجه به موضوع گزارش  ، یکی از 5 شیوه ی ذیل ، روش کار گزارش نویس قرار می گیرد :</w:t>
      </w:r>
    </w:p>
    <w:p w:rsidR="00925497" w:rsidRPr="00A849EC" w:rsidRDefault="00925497" w:rsidP="0073708C">
      <w:pPr>
        <w:bidi/>
        <w:spacing w:line="360" w:lineRule="auto"/>
        <w:jc w:val="both"/>
        <w:rPr>
          <w:rFonts w:cs="B Nazanin"/>
          <w:sz w:val="28"/>
          <w:szCs w:val="28"/>
          <w:rtl/>
          <w:lang w:bidi="fa-IR"/>
        </w:rPr>
      </w:pPr>
      <w:r w:rsidRPr="00A849EC">
        <w:rPr>
          <w:rFonts w:cs="B Nazanin" w:hint="cs"/>
          <w:b/>
          <w:bCs/>
          <w:sz w:val="30"/>
          <w:szCs w:val="30"/>
          <w:rtl/>
          <w:lang w:bidi="fa-IR"/>
        </w:rPr>
        <w:t xml:space="preserve">1 </w:t>
      </w:r>
      <w:r w:rsidRPr="00A849EC">
        <w:rPr>
          <w:rFonts w:cs="Times New Roman"/>
          <w:b/>
          <w:bCs/>
          <w:sz w:val="30"/>
          <w:szCs w:val="30"/>
          <w:rtl/>
          <w:lang w:bidi="fa-IR"/>
        </w:rPr>
        <w:t>–</w:t>
      </w:r>
      <w:r w:rsidRPr="00A849EC">
        <w:rPr>
          <w:rFonts w:cs="B Nazanin" w:hint="cs"/>
          <w:b/>
          <w:bCs/>
          <w:sz w:val="30"/>
          <w:szCs w:val="30"/>
          <w:rtl/>
          <w:lang w:bidi="fa-IR"/>
        </w:rPr>
        <w:t xml:space="preserve"> روش مشاهده :</w:t>
      </w:r>
      <w:r w:rsidRPr="00A849EC">
        <w:rPr>
          <w:rFonts w:cs="B Nazanin" w:hint="cs"/>
          <w:sz w:val="28"/>
          <w:szCs w:val="28"/>
          <w:rtl/>
          <w:lang w:bidi="fa-IR"/>
        </w:rPr>
        <w:t xml:space="preserve"> نویسنده گزارش با مشاهده دقیق و هدفمند آنچه را که باید در گزارش خود منعکس کند ارزیابی کرده و ثبت می کند. </w:t>
      </w:r>
      <w:r w:rsidRPr="00A849EC">
        <w:rPr>
          <w:rFonts w:cs="B Nazanin" w:hint="cs"/>
          <w:b/>
          <w:bCs/>
          <w:sz w:val="28"/>
          <w:szCs w:val="28"/>
          <w:rtl/>
          <w:lang w:bidi="fa-IR"/>
        </w:rPr>
        <w:t>مشاهده</w:t>
      </w:r>
      <w:r w:rsidRPr="00A849EC">
        <w:rPr>
          <w:rFonts w:cs="B Nazanin" w:hint="cs"/>
          <w:sz w:val="28"/>
          <w:szCs w:val="28"/>
          <w:rtl/>
          <w:lang w:bidi="fa-IR"/>
        </w:rPr>
        <w:t xml:space="preserve"> ابزار اصلی بسیاری از گزارش های اداری است . نظیر گزارش وقوع تصادف</w:t>
      </w:r>
    </w:p>
    <w:p w:rsidR="00925497" w:rsidRPr="00A849EC" w:rsidRDefault="00925497" w:rsidP="0073708C">
      <w:pPr>
        <w:bidi/>
        <w:spacing w:line="360" w:lineRule="auto"/>
        <w:jc w:val="both"/>
        <w:rPr>
          <w:rFonts w:cs="B Nazanin"/>
          <w:sz w:val="28"/>
          <w:szCs w:val="28"/>
          <w:rtl/>
          <w:lang w:bidi="fa-IR"/>
        </w:rPr>
      </w:pPr>
      <w:r w:rsidRPr="00A849EC">
        <w:rPr>
          <w:rFonts w:cs="B Nazanin" w:hint="cs"/>
          <w:b/>
          <w:bCs/>
          <w:sz w:val="30"/>
          <w:szCs w:val="30"/>
          <w:rtl/>
          <w:lang w:bidi="fa-IR"/>
        </w:rPr>
        <w:t xml:space="preserve">2 </w:t>
      </w:r>
      <w:r w:rsidRPr="00A849EC">
        <w:rPr>
          <w:rFonts w:cs="Times New Roman"/>
          <w:b/>
          <w:bCs/>
          <w:sz w:val="30"/>
          <w:szCs w:val="30"/>
          <w:rtl/>
          <w:lang w:bidi="fa-IR"/>
        </w:rPr>
        <w:t>–</w:t>
      </w:r>
      <w:r w:rsidRPr="00A849EC">
        <w:rPr>
          <w:rFonts w:cs="B Nazanin" w:hint="cs"/>
          <w:b/>
          <w:bCs/>
          <w:sz w:val="30"/>
          <w:szCs w:val="30"/>
          <w:rtl/>
          <w:lang w:bidi="fa-IR"/>
        </w:rPr>
        <w:t xml:space="preserve"> روش مصاحبه :</w:t>
      </w:r>
      <w:r w:rsidRPr="00A849EC">
        <w:rPr>
          <w:rFonts w:cs="B Nazanin" w:hint="cs"/>
          <w:b/>
          <w:bCs/>
          <w:sz w:val="28"/>
          <w:szCs w:val="28"/>
          <w:rtl/>
          <w:lang w:bidi="fa-IR"/>
        </w:rPr>
        <w:t xml:space="preserve"> </w:t>
      </w:r>
      <w:r w:rsidRPr="00A849EC">
        <w:rPr>
          <w:rFonts w:cs="B Nazanin" w:hint="cs"/>
          <w:sz w:val="28"/>
          <w:szCs w:val="28"/>
          <w:rtl/>
          <w:lang w:bidi="fa-IR"/>
        </w:rPr>
        <w:t>بیشتر در گزارش های خبری رایج است ، اما این شیوه در برخی از گزارش های اداری نیز معمول است . نظیر ارائه گزارشی از وقوع یک جنایت</w:t>
      </w:r>
    </w:p>
    <w:p w:rsidR="00925497" w:rsidRPr="00A849EC" w:rsidRDefault="00925497" w:rsidP="0073708C">
      <w:pPr>
        <w:bidi/>
        <w:spacing w:line="360" w:lineRule="auto"/>
        <w:jc w:val="both"/>
        <w:rPr>
          <w:rFonts w:cs="B Nazanin"/>
          <w:sz w:val="28"/>
          <w:szCs w:val="28"/>
          <w:rtl/>
          <w:lang w:bidi="fa-IR"/>
        </w:rPr>
      </w:pPr>
      <w:r w:rsidRPr="00A849EC">
        <w:rPr>
          <w:rFonts w:cs="B Nazanin" w:hint="cs"/>
          <w:b/>
          <w:bCs/>
          <w:sz w:val="30"/>
          <w:szCs w:val="30"/>
          <w:rtl/>
          <w:lang w:bidi="fa-IR"/>
        </w:rPr>
        <w:t xml:space="preserve">3 </w:t>
      </w:r>
      <w:r w:rsidRPr="00A849EC">
        <w:rPr>
          <w:rFonts w:cs="Times New Roman"/>
          <w:b/>
          <w:bCs/>
          <w:sz w:val="30"/>
          <w:szCs w:val="30"/>
          <w:rtl/>
          <w:lang w:bidi="fa-IR"/>
        </w:rPr>
        <w:t>–</w:t>
      </w:r>
      <w:r w:rsidRPr="00A849EC">
        <w:rPr>
          <w:rFonts w:cs="B Nazanin" w:hint="cs"/>
          <w:b/>
          <w:bCs/>
          <w:sz w:val="30"/>
          <w:szCs w:val="30"/>
          <w:rtl/>
          <w:lang w:bidi="fa-IR"/>
        </w:rPr>
        <w:t xml:space="preserve"> روش مطالعه :</w:t>
      </w:r>
      <w:r w:rsidRPr="00A849EC">
        <w:rPr>
          <w:rFonts w:cs="B Nazanin" w:hint="cs"/>
          <w:sz w:val="28"/>
          <w:szCs w:val="28"/>
          <w:rtl/>
          <w:lang w:bidi="fa-IR"/>
        </w:rPr>
        <w:t xml:space="preserve"> باید به مطالعه منابع و اسناد پرداخت . مثلا ارائه گزارشی از یک پرونده پزشکی فقط با بررسی و مطالعه دقیق اسناد و مدارک موجود در پرونده ممکن است .</w:t>
      </w:r>
    </w:p>
    <w:p w:rsidR="00925497" w:rsidRPr="00A849EC" w:rsidRDefault="00925497" w:rsidP="0073708C">
      <w:pPr>
        <w:bidi/>
        <w:spacing w:line="360" w:lineRule="auto"/>
        <w:jc w:val="both"/>
        <w:rPr>
          <w:rFonts w:cs="B Nazanin"/>
          <w:sz w:val="28"/>
          <w:szCs w:val="28"/>
          <w:rtl/>
          <w:lang w:bidi="fa-IR"/>
        </w:rPr>
      </w:pPr>
      <w:r w:rsidRPr="00A849EC">
        <w:rPr>
          <w:rFonts w:cs="B Nazanin" w:hint="cs"/>
          <w:b/>
          <w:bCs/>
          <w:sz w:val="30"/>
          <w:szCs w:val="30"/>
          <w:rtl/>
          <w:lang w:bidi="fa-IR"/>
        </w:rPr>
        <w:t xml:space="preserve">4 </w:t>
      </w:r>
      <w:r w:rsidRPr="00A849EC">
        <w:rPr>
          <w:rFonts w:cs="Times New Roman"/>
          <w:b/>
          <w:bCs/>
          <w:sz w:val="30"/>
          <w:szCs w:val="30"/>
          <w:rtl/>
          <w:lang w:bidi="fa-IR"/>
        </w:rPr>
        <w:t>–</w:t>
      </w:r>
      <w:r w:rsidRPr="00A849EC">
        <w:rPr>
          <w:rFonts w:cs="B Nazanin" w:hint="cs"/>
          <w:b/>
          <w:bCs/>
          <w:sz w:val="30"/>
          <w:szCs w:val="30"/>
          <w:rtl/>
          <w:lang w:bidi="fa-IR"/>
        </w:rPr>
        <w:t xml:space="preserve"> روش آزمایش :</w:t>
      </w:r>
      <w:r w:rsidRPr="00A849EC">
        <w:rPr>
          <w:rFonts w:cs="B Nazanin" w:hint="cs"/>
          <w:sz w:val="28"/>
          <w:szCs w:val="28"/>
          <w:rtl/>
          <w:lang w:bidi="fa-IR"/>
        </w:rPr>
        <w:t xml:space="preserve"> شاید به لحاظ ماهیت ،  مادی ترین روش تهیه گزارش باشد . در این روش برای کشف حقیقت به ناچار باید در آزمایشگاه  به شناخت و یافتن سند گزارش پرداخت .</w:t>
      </w:r>
    </w:p>
    <w:p w:rsidR="00925497" w:rsidRPr="00A849EC" w:rsidRDefault="00925497" w:rsidP="0073708C">
      <w:pPr>
        <w:bidi/>
        <w:spacing w:line="360" w:lineRule="auto"/>
        <w:jc w:val="both"/>
        <w:rPr>
          <w:rFonts w:cs="B Nazanin"/>
          <w:sz w:val="28"/>
          <w:szCs w:val="28"/>
          <w:rtl/>
          <w:lang w:bidi="fa-IR"/>
        </w:rPr>
      </w:pPr>
      <w:r w:rsidRPr="00A849EC">
        <w:rPr>
          <w:rFonts w:cs="B Nazanin" w:hint="cs"/>
          <w:b/>
          <w:bCs/>
          <w:sz w:val="30"/>
          <w:szCs w:val="30"/>
          <w:rtl/>
          <w:lang w:bidi="fa-IR"/>
        </w:rPr>
        <w:lastRenderedPageBreak/>
        <w:t xml:space="preserve">5 </w:t>
      </w:r>
      <w:r w:rsidRPr="00A849EC">
        <w:rPr>
          <w:rFonts w:cs="Times New Roman"/>
          <w:b/>
          <w:bCs/>
          <w:sz w:val="30"/>
          <w:szCs w:val="30"/>
          <w:rtl/>
          <w:lang w:bidi="fa-IR"/>
        </w:rPr>
        <w:t>–</w:t>
      </w:r>
      <w:r w:rsidRPr="00A849EC">
        <w:rPr>
          <w:rFonts w:cs="B Nazanin" w:hint="cs"/>
          <w:b/>
          <w:bCs/>
          <w:sz w:val="30"/>
          <w:szCs w:val="30"/>
          <w:rtl/>
          <w:lang w:bidi="fa-IR"/>
        </w:rPr>
        <w:t xml:space="preserve"> روش تلفیقی :</w:t>
      </w:r>
      <w:r w:rsidRPr="00A849EC">
        <w:rPr>
          <w:rFonts w:cs="B Nazanin" w:hint="cs"/>
          <w:sz w:val="28"/>
          <w:szCs w:val="28"/>
          <w:rtl/>
          <w:lang w:bidi="fa-IR"/>
        </w:rPr>
        <w:t xml:space="preserve"> برای تهیه گزارش به جای استفاده از یک روش ، دو یا چند روش همراه با هم استفاده می شود .مثلا بازپرش ویژه قتل هنگام تنظیم گزارش جنایت  ، علاوه بر دیدن صحنه قتل ( روش مشاهده ) با شاهدان صحنه یا نزدیکان مقتول نیز گفت و گو می کند ( روش مصاحبه )</w:t>
      </w:r>
    </w:p>
    <w:p w:rsidR="006E5381" w:rsidRDefault="006E5381"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Default="0079046B" w:rsidP="0073708C">
      <w:pPr>
        <w:bidi/>
        <w:spacing w:line="360" w:lineRule="auto"/>
        <w:rPr>
          <w:rFonts w:cs="B Nazanin"/>
          <w:rtl/>
        </w:rPr>
      </w:pPr>
    </w:p>
    <w:p w:rsidR="0079046B" w:rsidRPr="00750EBE" w:rsidRDefault="0079046B" w:rsidP="0073708C">
      <w:pPr>
        <w:bidi/>
        <w:spacing w:line="360" w:lineRule="auto"/>
        <w:jc w:val="center"/>
        <w:rPr>
          <w:rFonts w:cs="B Nazanin"/>
          <w:b/>
          <w:bCs/>
          <w:sz w:val="32"/>
          <w:szCs w:val="32"/>
          <w:rtl/>
        </w:rPr>
      </w:pPr>
      <w:r w:rsidRPr="00750EBE">
        <w:rPr>
          <w:rFonts w:cs="B Nazanin" w:hint="cs"/>
          <w:b/>
          <w:bCs/>
          <w:sz w:val="32"/>
          <w:szCs w:val="32"/>
          <w:rtl/>
        </w:rPr>
        <w:lastRenderedPageBreak/>
        <w:t xml:space="preserve">فصل هفتم : احکام-فرم های اداری </w:t>
      </w:r>
      <w:r w:rsidRPr="00750EBE">
        <w:rPr>
          <w:rFonts w:ascii="Times New Roman" w:hAnsi="Times New Roman" w:cs="Times New Roman" w:hint="cs"/>
          <w:b/>
          <w:bCs/>
          <w:sz w:val="32"/>
          <w:szCs w:val="32"/>
          <w:rtl/>
        </w:rPr>
        <w:t>–</w:t>
      </w:r>
      <w:r w:rsidRPr="00750EBE">
        <w:rPr>
          <w:rFonts w:cs="B Nazanin" w:hint="cs"/>
          <w:b/>
          <w:bCs/>
          <w:sz w:val="32"/>
          <w:szCs w:val="32"/>
          <w:rtl/>
        </w:rPr>
        <w:t xml:space="preserve"> دفاتر</w:t>
      </w:r>
    </w:p>
    <w:p w:rsidR="0079046B" w:rsidRPr="00750EBE" w:rsidRDefault="0079046B" w:rsidP="0073708C">
      <w:pPr>
        <w:pStyle w:val="ListParagraph"/>
        <w:numPr>
          <w:ilvl w:val="0"/>
          <w:numId w:val="2"/>
        </w:numPr>
        <w:bidi/>
        <w:spacing w:line="360" w:lineRule="auto"/>
        <w:jc w:val="both"/>
        <w:rPr>
          <w:rFonts w:cs="B Nazanin"/>
          <w:b/>
          <w:bCs/>
          <w:sz w:val="30"/>
          <w:szCs w:val="30"/>
        </w:rPr>
      </w:pPr>
      <w:r w:rsidRPr="00750EBE">
        <w:rPr>
          <w:rFonts w:cs="B Nazanin" w:hint="cs"/>
          <w:b/>
          <w:bCs/>
          <w:sz w:val="30"/>
          <w:szCs w:val="30"/>
          <w:rtl/>
        </w:rPr>
        <w:t>احکام</w:t>
      </w:r>
    </w:p>
    <w:p w:rsidR="0079046B" w:rsidRPr="00750EBE" w:rsidRDefault="0079046B" w:rsidP="0073708C">
      <w:pPr>
        <w:pStyle w:val="ListParagraph"/>
        <w:bidi/>
        <w:spacing w:line="360" w:lineRule="auto"/>
        <w:jc w:val="both"/>
        <w:rPr>
          <w:rFonts w:cs="B Nazanin"/>
          <w:sz w:val="28"/>
          <w:szCs w:val="28"/>
          <w:rtl/>
        </w:rPr>
      </w:pPr>
      <w:r w:rsidRPr="00750EBE">
        <w:rPr>
          <w:rFonts w:cs="B Nazanin" w:hint="cs"/>
          <w:sz w:val="28"/>
          <w:szCs w:val="28"/>
          <w:rtl/>
        </w:rPr>
        <w:t xml:space="preserve">گروهی دیگر از نوشته های اداری احکام جمع احکام و در لغت (امر، فرمایش </w:t>
      </w:r>
      <w:r w:rsidRPr="00750EBE">
        <w:rPr>
          <w:rFonts w:ascii="Times New Roman" w:hAnsi="Times New Roman" w:cs="Times New Roman" w:hint="cs"/>
          <w:sz w:val="28"/>
          <w:szCs w:val="28"/>
          <w:rtl/>
        </w:rPr>
        <w:t>–</w:t>
      </w:r>
      <w:r w:rsidRPr="00750EBE">
        <w:rPr>
          <w:rFonts w:cs="B Nazanin" w:hint="cs"/>
          <w:sz w:val="28"/>
          <w:szCs w:val="28"/>
          <w:rtl/>
        </w:rPr>
        <w:t xml:space="preserve"> داوری ، قضا </w:t>
      </w:r>
      <w:r w:rsidRPr="00750EBE">
        <w:rPr>
          <w:rFonts w:ascii="Times New Roman" w:hAnsi="Times New Roman" w:cs="Times New Roman" w:hint="cs"/>
          <w:sz w:val="28"/>
          <w:szCs w:val="28"/>
          <w:rtl/>
        </w:rPr>
        <w:t>–</w:t>
      </w:r>
      <w:r w:rsidRPr="00750EBE">
        <w:rPr>
          <w:rFonts w:cs="B Nazanin" w:hint="cs"/>
          <w:sz w:val="28"/>
          <w:szCs w:val="28"/>
          <w:rtl/>
        </w:rPr>
        <w:t xml:space="preserve"> منشور ، ابلاغ ، فرمان </w:t>
      </w:r>
      <w:r w:rsidRPr="00750EBE">
        <w:rPr>
          <w:rFonts w:ascii="Times New Roman" w:hAnsi="Times New Roman" w:cs="Times New Roman" w:hint="cs"/>
          <w:sz w:val="28"/>
          <w:szCs w:val="28"/>
          <w:rtl/>
        </w:rPr>
        <w:t>–</w:t>
      </w:r>
      <w:r w:rsidRPr="00750EBE">
        <w:rPr>
          <w:rFonts w:cs="B Nazanin" w:hint="cs"/>
          <w:sz w:val="28"/>
          <w:szCs w:val="28"/>
          <w:rtl/>
        </w:rPr>
        <w:t xml:space="preserve"> اجازه ، فتوی و .....) آمده است</w:t>
      </w:r>
    </w:p>
    <w:p w:rsidR="0079046B" w:rsidRPr="00A300A5" w:rsidRDefault="0079046B" w:rsidP="0073708C">
      <w:pPr>
        <w:pStyle w:val="ListParagraph"/>
        <w:bidi/>
        <w:spacing w:line="360" w:lineRule="auto"/>
        <w:jc w:val="both"/>
        <w:rPr>
          <w:rFonts w:cs="B Nazanin"/>
          <w:sz w:val="28"/>
          <w:szCs w:val="28"/>
          <w:rtl/>
        </w:rPr>
      </w:pPr>
      <w:r w:rsidRPr="00750EBE">
        <w:rPr>
          <w:rFonts w:cs="B Nazanin" w:hint="cs"/>
          <w:sz w:val="28"/>
          <w:szCs w:val="28"/>
          <w:rtl/>
        </w:rPr>
        <w:t>حکم بصورت عام به نوشته هایی اطلاق می شود که از طرف مقام یا مراجع صلاحیت دار ، دستور انجام کاری به فرد یا افراد جامعه را از کاری منع نموده باشد . در اصطلاح ادار ی حکم نو</w:t>
      </w:r>
      <w:r>
        <w:rPr>
          <w:rFonts w:cs="B Nazanin" w:hint="cs"/>
          <w:sz w:val="28"/>
          <w:szCs w:val="28"/>
          <w:rtl/>
        </w:rPr>
        <w:t>ش</w:t>
      </w:r>
      <w:r w:rsidRPr="00750EBE">
        <w:rPr>
          <w:rFonts w:cs="B Nazanin" w:hint="cs"/>
          <w:sz w:val="28"/>
          <w:szCs w:val="28"/>
          <w:rtl/>
        </w:rPr>
        <w:t>ته ای است که به موجب آن فردی از طرف مقامات صلاحیت دار سازمان و یا دستگاه ادرای منصوب و یا انجام کاری به وی محول گردد .</w:t>
      </w:r>
    </w:p>
    <w:p w:rsidR="0079046B" w:rsidRPr="00F12C19" w:rsidRDefault="0079046B" w:rsidP="0073708C">
      <w:pPr>
        <w:pStyle w:val="ListParagraph"/>
        <w:spacing w:line="360" w:lineRule="auto"/>
        <w:jc w:val="right"/>
        <w:rPr>
          <w:rFonts w:cs="B Nazanin"/>
          <w:b/>
          <w:bCs/>
          <w:sz w:val="30"/>
          <w:szCs w:val="30"/>
          <w:rtl/>
        </w:rPr>
      </w:pPr>
      <w:r w:rsidRPr="00F12C19">
        <w:rPr>
          <w:rFonts w:cs="B Nazanin" w:hint="cs"/>
          <w:b/>
          <w:bCs/>
          <w:sz w:val="30"/>
          <w:szCs w:val="30"/>
          <w:rtl/>
        </w:rPr>
        <w:t>روش تنظیم احکام :</w:t>
      </w:r>
    </w:p>
    <w:p w:rsidR="0079046B" w:rsidRPr="00750EBE" w:rsidRDefault="0079046B" w:rsidP="0073708C">
      <w:pPr>
        <w:pStyle w:val="ListParagraph"/>
        <w:bidi/>
        <w:spacing w:line="360" w:lineRule="auto"/>
        <w:jc w:val="both"/>
        <w:rPr>
          <w:rFonts w:cs="B Nazanin"/>
          <w:sz w:val="28"/>
          <w:szCs w:val="28"/>
          <w:rtl/>
        </w:rPr>
      </w:pPr>
      <w:r w:rsidRPr="00750EBE">
        <w:rPr>
          <w:rFonts w:cs="B Nazanin" w:hint="cs"/>
          <w:sz w:val="28"/>
          <w:szCs w:val="28"/>
          <w:rtl/>
        </w:rPr>
        <w:t>به طور کلی برای تنظیم احکام استاندارد شده که معمولا به صورت فرم می باشد ، دستورالعمل ویژه ای به طور جداگانه ویا چاپ</w:t>
      </w:r>
      <w:r>
        <w:rPr>
          <w:rFonts w:cs="B Nazanin" w:hint="cs"/>
          <w:sz w:val="28"/>
          <w:szCs w:val="28"/>
          <w:rtl/>
        </w:rPr>
        <w:t xml:space="preserve"> </w:t>
      </w:r>
      <w:r w:rsidRPr="00750EBE">
        <w:rPr>
          <w:rFonts w:cs="B Nazanin" w:hint="cs"/>
          <w:sz w:val="28"/>
          <w:szCs w:val="28"/>
          <w:rtl/>
        </w:rPr>
        <w:t>شده در پشت فرم ارائه می گردد. بنابر این در اینجا فقط راجع به احکامی صحبت می شود که بصورت فرم نمی باشد.</w:t>
      </w:r>
    </w:p>
    <w:p w:rsidR="0079046B" w:rsidRPr="00750EBE" w:rsidRDefault="0079046B" w:rsidP="0073708C">
      <w:pPr>
        <w:pStyle w:val="ListParagraph"/>
        <w:bidi/>
        <w:spacing w:line="360" w:lineRule="auto"/>
        <w:jc w:val="both"/>
        <w:rPr>
          <w:rFonts w:cs="B Nazanin"/>
          <w:sz w:val="28"/>
          <w:szCs w:val="28"/>
          <w:rtl/>
        </w:rPr>
      </w:pPr>
      <w:r w:rsidRPr="00750EBE">
        <w:rPr>
          <w:rFonts w:cs="B Nazanin" w:hint="cs"/>
          <w:sz w:val="28"/>
          <w:szCs w:val="28"/>
          <w:rtl/>
        </w:rPr>
        <w:t>ارکان احکام عبارتند از :</w:t>
      </w:r>
    </w:p>
    <w:p w:rsidR="0079046B" w:rsidRPr="00750EBE" w:rsidRDefault="0079046B" w:rsidP="0073708C">
      <w:pPr>
        <w:pStyle w:val="ListParagraph"/>
        <w:numPr>
          <w:ilvl w:val="0"/>
          <w:numId w:val="3"/>
        </w:numPr>
        <w:bidi/>
        <w:spacing w:line="360" w:lineRule="auto"/>
        <w:jc w:val="both"/>
        <w:rPr>
          <w:rFonts w:cs="B Nazanin"/>
          <w:sz w:val="28"/>
          <w:szCs w:val="28"/>
        </w:rPr>
      </w:pPr>
      <w:r w:rsidRPr="00750EBE">
        <w:rPr>
          <w:rFonts w:cs="B Nazanin" w:hint="cs"/>
          <w:sz w:val="28"/>
          <w:szCs w:val="28"/>
          <w:rtl/>
        </w:rPr>
        <w:t xml:space="preserve">نام و مشخصات گیرنده </w:t>
      </w:r>
    </w:p>
    <w:p w:rsidR="0079046B" w:rsidRPr="00750EBE" w:rsidRDefault="0079046B" w:rsidP="0073708C">
      <w:pPr>
        <w:pStyle w:val="ListParagraph"/>
        <w:numPr>
          <w:ilvl w:val="0"/>
          <w:numId w:val="3"/>
        </w:numPr>
        <w:bidi/>
        <w:spacing w:line="360" w:lineRule="auto"/>
        <w:jc w:val="both"/>
        <w:rPr>
          <w:rFonts w:cs="B Nazanin"/>
          <w:sz w:val="28"/>
          <w:szCs w:val="28"/>
        </w:rPr>
      </w:pPr>
      <w:r w:rsidRPr="00750EBE">
        <w:rPr>
          <w:rFonts w:cs="B Nazanin" w:hint="cs"/>
          <w:sz w:val="28"/>
          <w:szCs w:val="28"/>
          <w:rtl/>
        </w:rPr>
        <w:t>موضوع حکم</w:t>
      </w:r>
    </w:p>
    <w:p w:rsidR="0079046B" w:rsidRPr="00750EBE" w:rsidRDefault="0079046B" w:rsidP="0073708C">
      <w:pPr>
        <w:pStyle w:val="ListParagraph"/>
        <w:numPr>
          <w:ilvl w:val="0"/>
          <w:numId w:val="3"/>
        </w:numPr>
        <w:bidi/>
        <w:spacing w:line="360" w:lineRule="auto"/>
        <w:jc w:val="both"/>
        <w:rPr>
          <w:rFonts w:cs="B Nazanin"/>
          <w:sz w:val="28"/>
          <w:szCs w:val="28"/>
        </w:rPr>
      </w:pPr>
      <w:r w:rsidRPr="00750EBE">
        <w:rPr>
          <w:rFonts w:cs="B Nazanin" w:hint="cs"/>
          <w:sz w:val="28"/>
          <w:szCs w:val="28"/>
          <w:rtl/>
        </w:rPr>
        <w:t>تاریخ شروع و پایان دستوری که داده شده</w:t>
      </w:r>
    </w:p>
    <w:p w:rsidR="0079046B" w:rsidRPr="00750EBE" w:rsidRDefault="0079046B" w:rsidP="0073708C">
      <w:pPr>
        <w:pStyle w:val="ListParagraph"/>
        <w:numPr>
          <w:ilvl w:val="0"/>
          <w:numId w:val="3"/>
        </w:numPr>
        <w:bidi/>
        <w:spacing w:line="360" w:lineRule="auto"/>
        <w:jc w:val="both"/>
        <w:rPr>
          <w:rFonts w:cs="B Nazanin"/>
          <w:sz w:val="28"/>
          <w:szCs w:val="28"/>
        </w:rPr>
      </w:pPr>
      <w:r w:rsidRPr="00750EBE">
        <w:rPr>
          <w:rFonts w:cs="B Nazanin" w:hint="cs"/>
          <w:sz w:val="28"/>
          <w:szCs w:val="28"/>
          <w:rtl/>
        </w:rPr>
        <w:t>نام و مشخصات و امضاء مقام صلاحیت دار (دستور دهنده)</w:t>
      </w:r>
    </w:p>
    <w:p w:rsidR="0079046B" w:rsidRPr="00750EBE" w:rsidRDefault="0079046B" w:rsidP="0073708C">
      <w:pPr>
        <w:pStyle w:val="ListParagraph"/>
        <w:numPr>
          <w:ilvl w:val="0"/>
          <w:numId w:val="3"/>
        </w:numPr>
        <w:bidi/>
        <w:spacing w:line="360" w:lineRule="auto"/>
        <w:jc w:val="both"/>
        <w:rPr>
          <w:rFonts w:cs="B Nazanin"/>
          <w:sz w:val="28"/>
          <w:szCs w:val="28"/>
        </w:rPr>
      </w:pPr>
      <w:r w:rsidRPr="00750EBE">
        <w:rPr>
          <w:rFonts w:cs="B Nazanin" w:hint="cs"/>
          <w:sz w:val="28"/>
          <w:szCs w:val="28"/>
          <w:rtl/>
        </w:rPr>
        <w:t>شماره و تاریخ دفتر اندییتور سازمان ذیرربط</w:t>
      </w:r>
    </w:p>
    <w:p w:rsidR="0079046B" w:rsidRPr="00750EBE" w:rsidRDefault="0079046B" w:rsidP="0073708C">
      <w:pPr>
        <w:bidi/>
        <w:spacing w:line="360" w:lineRule="auto"/>
        <w:ind w:left="720"/>
        <w:jc w:val="both"/>
        <w:rPr>
          <w:rFonts w:cs="B Nazanin"/>
          <w:sz w:val="28"/>
          <w:szCs w:val="28"/>
          <w:rtl/>
        </w:rPr>
      </w:pPr>
      <w:r w:rsidRPr="00750EBE">
        <w:rPr>
          <w:rFonts w:cs="B Nazanin" w:hint="cs"/>
          <w:sz w:val="28"/>
          <w:szCs w:val="28"/>
          <w:rtl/>
        </w:rPr>
        <w:lastRenderedPageBreak/>
        <w:t xml:space="preserve">احکام همانند سایر مکاتبات اداری دارای مقدمه و اصل پیام و اختامیه است که باید هرکدام در جای خود قرار داشته </w:t>
      </w:r>
      <w:r>
        <w:rPr>
          <w:rFonts w:cs="B Nazanin" w:hint="cs"/>
          <w:sz w:val="28"/>
          <w:szCs w:val="28"/>
          <w:rtl/>
        </w:rPr>
        <w:t>باشند .</w:t>
      </w:r>
    </w:p>
    <w:p w:rsidR="0079046B" w:rsidRPr="00AF1556" w:rsidRDefault="0079046B" w:rsidP="0073708C">
      <w:pPr>
        <w:spacing w:line="360" w:lineRule="auto"/>
        <w:ind w:left="720"/>
        <w:jc w:val="right"/>
        <w:rPr>
          <w:rFonts w:cs="B Nazanin"/>
          <w:b/>
          <w:bCs/>
          <w:sz w:val="30"/>
          <w:szCs w:val="30"/>
          <w:rtl/>
        </w:rPr>
      </w:pPr>
      <w:r w:rsidRPr="00AF1556">
        <w:rPr>
          <w:rFonts w:cs="B Nazanin" w:hint="cs"/>
          <w:b/>
          <w:bCs/>
          <w:sz w:val="30"/>
          <w:szCs w:val="30"/>
          <w:rtl/>
        </w:rPr>
        <w:t>2-فرم های اداری</w:t>
      </w:r>
    </w:p>
    <w:p w:rsidR="0079046B" w:rsidRPr="00750EBE" w:rsidRDefault="0079046B" w:rsidP="0073708C">
      <w:pPr>
        <w:bidi/>
        <w:spacing w:line="360" w:lineRule="auto"/>
        <w:jc w:val="both"/>
        <w:rPr>
          <w:rFonts w:cs="B Nazanin"/>
          <w:sz w:val="28"/>
          <w:szCs w:val="28"/>
          <w:rtl/>
        </w:rPr>
      </w:pPr>
      <w:r w:rsidRPr="00750EBE">
        <w:rPr>
          <w:rFonts w:cs="B Nazanin" w:hint="cs"/>
          <w:sz w:val="28"/>
          <w:szCs w:val="28"/>
          <w:rtl/>
        </w:rPr>
        <w:t>گونه ای دیگر از نوشته های اداری که در استقرار ارتباطات  رسمی سازمان نقش موثری را برعهده</w:t>
      </w:r>
      <w:r>
        <w:rPr>
          <w:rFonts w:cs="B Nazanin" w:hint="cs"/>
          <w:sz w:val="28"/>
          <w:szCs w:val="28"/>
          <w:rtl/>
        </w:rPr>
        <w:t xml:space="preserve"> دارد</w:t>
      </w:r>
      <w:r w:rsidRPr="00750EBE">
        <w:rPr>
          <w:rFonts w:cs="B Nazanin" w:hint="cs"/>
          <w:sz w:val="28"/>
          <w:szCs w:val="28"/>
          <w:rtl/>
        </w:rPr>
        <w:t xml:space="preserve">  فرم </w:t>
      </w:r>
      <w:r w:rsidR="008949E4">
        <w:rPr>
          <w:rStyle w:val="FootnoteReference"/>
          <w:rtl/>
          <w:lang w:bidi="fa-IR"/>
        </w:rPr>
        <w:footnoteReference w:id="5"/>
      </w:r>
      <w:r w:rsidR="00871492">
        <w:rPr>
          <w:rFonts w:hint="cs"/>
          <w:rtl/>
          <w:lang w:bidi="fa-IR"/>
        </w:rPr>
        <w:t xml:space="preserve"> . (عمید</w:t>
      </w:r>
      <w:r w:rsidR="008949E4">
        <w:rPr>
          <w:rFonts w:hint="cs"/>
          <w:rtl/>
          <w:lang w:bidi="fa-IR"/>
        </w:rPr>
        <w:t xml:space="preserve"> ، نشر 13</w:t>
      </w:r>
      <w:r w:rsidR="00DB7279">
        <w:rPr>
          <w:rFonts w:hint="cs"/>
          <w:rtl/>
          <w:lang w:bidi="fa-IR"/>
        </w:rPr>
        <w:t>42</w:t>
      </w:r>
      <w:r w:rsidR="008949E4">
        <w:rPr>
          <w:rFonts w:hint="cs"/>
          <w:rtl/>
          <w:lang w:bidi="fa-IR"/>
        </w:rPr>
        <w:t xml:space="preserve"> ، ص 911</w:t>
      </w:r>
      <w:r w:rsidR="00871492">
        <w:rPr>
          <w:rFonts w:hint="cs"/>
          <w:rtl/>
          <w:lang w:bidi="fa-IR"/>
        </w:rPr>
        <w:t>)</w:t>
      </w:r>
      <w:r w:rsidR="008949E4">
        <w:rPr>
          <w:rFonts w:cs="B Nazanin" w:hint="cs"/>
          <w:sz w:val="28"/>
          <w:szCs w:val="28"/>
          <w:rtl/>
        </w:rPr>
        <w:t xml:space="preserve"> </w:t>
      </w:r>
      <w:r w:rsidRPr="00750EBE">
        <w:rPr>
          <w:rFonts w:cs="B Nazanin" w:hint="cs"/>
          <w:sz w:val="28"/>
          <w:szCs w:val="28"/>
          <w:rtl/>
        </w:rPr>
        <w:t>می باشد</w:t>
      </w:r>
      <w:r>
        <w:rPr>
          <w:rFonts w:cs="B Nazanin" w:hint="cs"/>
          <w:sz w:val="28"/>
          <w:szCs w:val="28"/>
          <w:rtl/>
        </w:rPr>
        <w:t xml:space="preserve"> .</w:t>
      </w:r>
    </w:p>
    <w:p w:rsidR="0079046B" w:rsidRPr="0079046B" w:rsidRDefault="0079046B" w:rsidP="0073708C">
      <w:pPr>
        <w:bidi/>
        <w:spacing w:line="360" w:lineRule="auto"/>
        <w:ind w:left="720"/>
        <w:jc w:val="both"/>
        <w:rPr>
          <w:rFonts w:cs="Times New Roman"/>
          <w:sz w:val="28"/>
          <w:szCs w:val="28"/>
          <w:rtl/>
        </w:rPr>
      </w:pPr>
      <w:r w:rsidRPr="00750EBE">
        <w:rPr>
          <w:rFonts w:cs="B Nazanin" w:hint="cs"/>
          <w:sz w:val="28"/>
          <w:szCs w:val="28"/>
          <w:rtl/>
        </w:rPr>
        <w:t>از فرم تعریف زیا</w:t>
      </w:r>
      <w:r>
        <w:rPr>
          <w:rFonts w:cs="B Nazanin" w:hint="cs"/>
          <w:sz w:val="28"/>
          <w:szCs w:val="28"/>
          <w:rtl/>
        </w:rPr>
        <w:t>دی ارائه</w:t>
      </w:r>
      <w:r w:rsidRPr="00750EBE">
        <w:rPr>
          <w:rFonts w:cs="B Nazanin" w:hint="cs"/>
          <w:sz w:val="28"/>
          <w:szCs w:val="28"/>
          <w:rtl/>
        </w:rPr>
        <w:t xml:space="preserve"> گردیده است که به طور کلی می توان گفت</w:t>
      </w:r>
      <w:r>
        <w:rPr>
          <w:rFonts w:cs="B Nazanin" w:hint="cs"/>
          <w:sz w:val="28"/>
          <w:szCs w:val="28"/>
          <w:rtl/>
        </w:rPr>
        <w:t xml:space="preserve"> : </w:t>
      </w:r>
      <w:r>
        <w:rPr>
          <w:rFonts w:cs="Times New Roman" w:hint="cs"/>
          <w:sz w:val="28"/>
          <w:szCs w:val="28"/>
          <w:rtl/>
        </w:rPr>
        <w:t>"</w:t>
      </w:r>
      <w:r w:rsidRPr="00750EBE">
        <w:rPr>
          <w:rFonts w:cs="B Nazanin" w:hint="cs"/>
          <w:sz w:val="28"/>
          <w:szCs w:val="28"/>
          <w:rtl/>
        </w:rPr>
        <w:t>(فرم کاغذی است دارای عنوان مخصوص که بعضی از قسمت های آن برای ث</w:t>
      </w:r>
      <w:r>
        <w:rPr>
          <w:rFonts w:cs="B Nazanin" w:hint="cs"/>
          <w:sz w:val="28"/>
          <w:szCs w:val="28"/>
          <w:rtl/>
        </w:rPr>
        <w:t>ب</w:t>
      </w:r>
      <w:r w:rsidRPr="00750EBE">
        <w:rPr>
          <w:rFonts w:cs="B Nazanin" w:hint="cs"/>
          <w:sz w:val="28"/>
          <w:szCs w:val="28"/>
          <w:rtl/>
        </w:rPr>
        <w:t>ت اطلاعاتی از قبیل نام، مشخصات ،تاریخ و سایر جزئیات توصیفی خالی از گذشته می  شود.</w:t>
      </w:r>
      <w:r>
        <w:rPr>
          <w:rFonts w:cs="B Nazanin" w:hint="cs"/>
          <w:sz w:val="28"/>
          <w:szCs w:val="28"/>
          <w:rtl/>
        </w:rPr>
        <w:t>)</w:t>
      </w:r>
      <w:r w:rsidR="00871492" w:rsidRPr="00871492">
        <w:rPr>
          <w:rFonts w:hint="cs"/>
          <w:rtl/>
        </w:rPr>
        <w:t xml:space="preserve"> </w:t>
      </w:r>
      <w:r w:rsidR="00871492">
        <w:rPr>
          <w:rFonts w:hint="cs"/>
          <w:rtl/>
        </w:rPr>
        <w:t xml:space="preserve">(منصور کیا ، </w:t>
      </w:r>
      <w:r w:rsidR="00DB7279">
        <w:rPr>
          <w:rFonts w:hint="cs"/>
          <w:rtl/>
        </w:rPr>
        <w:t>1389</w:t>
      </w:r>
      <w:r w:rsidR="001B0661">
        <w:rPr>
          <w:rFonts w:hint="cs"/>
          <w:rtl/>
        </w:rPr>
        <w:t xml:space="preserve"> ، ص 50 ) .</w:t>
      </w:r>
      <w:r w:rsidR="00871492">
        <w:rPr>
          <w:rStyle w:val="FootnoteReference"/>
          <w:rFonts w:cs="Times New Roman"/>
          <w:sz w:val="28"/>
          <w:szCs w:val="28"/>
          <w:rtl/>
        </w:rPr>
        <w:t xml:space="preserve"> </w:t>
      </w:r>
      <w:r>
        <w:rPr>
          <w:rFonts w:cs="Times New Roman" w:hint="cs"/>
          <w:sz w:val="28"/>
          <w:szCs w:val="28"/>
          <w:rtl/>
        </w:rPr>
        <w:t>"</w:t>
      </w:r>
    </w:p>
    <w:p w:rsidR="0079046B" w:rsidRPr="00750EBE" w:rsidRDefault="0079046B" w:rsidP="0073708C">
      <w:pPr>
        <w:bidi/>
        <w:spacing w:line="360" w:lineRule="auto"/>
        <w:ind w:left="720"/>
        <w:jc w:val="both"/>
        <w:rPr>
          <w:rFonts w:cs="B Nazanin"/>
          <w:sz w:val="28"/>
          <w:szCs w:val="28"/>
          <w:rtl/>
        </w:rPr>
      </w:pPr>
      <w:r w:rsidRPr="00750EBE">
        <w:rPr>
          <w:rFonts w:cs="B Nazanin" w:hint="cs"/>
          <w:sz w:val="28"/>
          <w:szCs w:val="28"/>
          <w:rtl/>
        </w:rPr>
        <w:t>فرم پدیده جدیدی است که به عنوان وسیله موثر برای ازدیاد تحرک ، ساده نمودن ، کم کردن و تعیین مسیر فعالیت ها و ایجاد هماهنگی و جلوگیری از تشریفات زائد نهایتا صرفه جوئی در وقت و هزینه های جامعه بکارگرفته شده است .</w:t>
      </w:r>
    </w:p>
    <w:p w:rsidR="0079046B" w:rsidRPr="00835CF9" w:rsidRDefault="0079046B" w:rsidP="0073708C">
      <w:pPr>
        <w:spacing w:line="360" w:lineRule="auto"/>
        <w:ind w:left="720"/>
        <w:jc w:val="center"/>
        <w:rPr>
          <w:rFonts w:cs="B Nazanin"/>
          <w:b/>
          <w:bCs/>
          <w:sz w:val="30"/>
          <w:szCs w:val="30"/>
          <w:rtl/>
        </w:rPr>
      </w:pPr>
      <w:r w:rsidRPr="00835CF9">
        <w:rPr>
          <w:rFonts w:cs="B Nazanin" w:hint="cs"/>
          <w:sz w:val="30"/>
          <w:szCs w:val="30"/>
          <w:rtl/>
        </w:rPr>
        <w:t>ا</w:t>
      </w:r>
      <w:r w:rsidRPr="00835CF9">
        <w:rPr>
          <w:rFonts w:cs="B Nazanin" w:hint="cs"/>
          <w:b/>
          <w:bCs/>
          <w:sz w:val="30"/>
          <w:szCs w:val="30"/>
          <w:rtl/>
        </w:rPr>
        <w:t>نواع فرم ها</w:t>
      </w:r>
    </w:p>
    <w:p w:rsidR="0079046B" w:rsidRPr="00750EBE" w:rsidRDefault="0079046B" w:rsidP="0073708C">
      <w:pPr>
        <w:spacing w:line="360" w:lineRule="auto"/>
        <w:ind w:left="720"/>
        <w:jc w:val="right"/>
        <w:rPr>
          <w:rFonts w:cs="B Nazanin"/>
          <w:sz w:val="28"/>
          <w:szCs w:val="28"/>
          <w:rtl/>
        </w:rPr>
      </w:pPr>
      <w:r w:rsidRPr="00750EBE">
        <w:rPr>
          <w:rFonts w:cs="B Nazanin" w:hint="cs"/>
          <w:sz w:val="28"/>
          <w:szCs w:val="28"/>
          <w:rtl/>
        </w:rPr>
        <w:t>فرم های رایج در سازمان های دولتی به گرو های زیر تقسی</w:t>
      </w:r>
      <w:r>
        <w:rPr>
          <w:rFonts w:cs="B Nazanin" w:hint="cs"/>
          <w:sz w:val="28"/>
          <w:szCs w:val="28"/>
          <w:rtl/>
        </w:rPr>
        <w:t>م می شوند :</w:t>
      </w:r>
    </w:p>
    <w:p w:rsidR="0079046B" w:rsidRPr="00750EBE" w:rsidRDefault="0079046B" w:rsidP="0073708C">
      <w:pPr>
        <w:pStyle w:val="ListParagraph"/>
        <w:numPr>
          <w:ilvl w:val="0"/>
          <w:numId w:val="3"/>
        </w:numPr>
        <w:bidi/>
        <w:spacing w:line="360" w:lineRule="auto"/>
        <w:jc w:val="both"/>
        <w:rPr>
          <w:rFonts w:cs="B Nazanin"/>
          <w:sz w:val="28"/>
          <w:szCs w:val="28"/>
        </w:rPr>
      </w:pPr>
      <w:r w:rsidRPr="00750EBE">
        <w:rPr>
          <w:rFonts w:cs="B Nazanin" w:hint="cs"/>
          <w:sz w:val="28"/>
          <w:szCs w:val="28"/>
          <w:rtl/>
        </w:rPr>
        <w:t>فرم های عمومی</w:t>
      </w:r>
      <w:r w:rsidR="00A300A5">
        <w:rPr>
          <w:rFonts w:cs="B Nazanin" w:hint="cs"/>
          <w:sz w:val="28"/>
          <w:szCs w:val="28"/>
          <w:rtl/>
        </w:rPr>
        <w:t xml:space="preserve">                                 - فرم نامه</w:t>
      </w:r>
    </w:p>
    <w:p w:rsidR="0079046B" w:rsidRDefault="0079046B" w:rsidP="0073708C">
      <w:pPr>
        <w:pStyle w:val="ListParagraph"/>
        <w:numPr>
          <w:ilvl w:val="0"/>
          <w:numId w:val="3"/>
        </w:numPr>
        <w:bidi/>
        <w:spacing w:line="360" w:lineRule="auto"/>
        <w:jc w:val="both"/>
        <w:rPr>
          <w:rFonts w:cs="B Nazanin"/>
          <w:sz w:val="28"/>
          <w:szCs w:val="28"/>
        </w:rPr>
      </w:pPr>
      <w:r w:rsidRPr="00750EBE">
        <w:rPr>
          <w:rFonts w:cs="B Nazanin" w:hint="cs"/>
          <w:sz w:val="28"/>
          <w:szCs w:val="28"/>
          <w:rtl/>
        </w:rPr>
        <w:t>فرم ها اختصاصی</w:t>
      </w:r>
      <w:r w:rsidR="00A300A5">
        <w:rPr>
          <w:rFonts w:cs="B Nazanin" w:hint="cs"/>
          <w:sz w:val="28"/>
          <w:szCs w:val="28"/>
          <w:rtl/>
        </w:rPr>
        <w:t xml:space="preserve">                                - فرم های ویژه </w:t>
      </w:r>
    </w:p>
    <w:p w:rsidR="0079046B" w:rsidRDefault="0079046B" w:rsidP="0073708C">
      <w:pPr>
        <w:spacing w:line="360" w:lineRule="auto"/>
        <w:rPr>
          <w:rFonts w:cs="B Nazanin"/>
          <w:sz w:val="28"/>
          <w:szCs w:val="28"/>
          <w:rtl/>
          <w:lang w:bidi="fa-IR"/>
        </w:rPr>
      </w:pPr>
    </w:p>
    <w:p w:rsidR="0073708C" w:rsidRPr="00A300A5" w:rsidRDefault="0073708C" w:rsidP="0073708C">
      <w:pPr>
        <w:spacing w:line="360" w:lineRule="auto"/>
        <w:rPr>
          <w:rFonts w:cs="B Nazanin"/>
          <w:sz w:val="28"/>
          <w:szCs w:val="28"/>
          <w:rtl/>
          <w:lang w:bidi="fa-IR"/>
        </w:rPr>
      </w:pPr>
    </w:p>
    <w:p w:rsidR="0079046B" w:rsidRPr="00835CF9" w:rsidRDefault="0079046B" w:rsidP="0073708C">
      <w:pPr>
        <w:pStyle w:val="ListParagraph"/>
        <w:bidi/>
        <w:spacing w:line="360" w:lineRule="auto"/>
        <w:ind w:left="1080"/>
        <w:jc w:val="both"/>
        <w:rPr>
          <w:rFonts w:cs="B Nazanin"/>
          <w:b/>
          <w:bCs/>
          <w:sz w:val="30"/>
          <w:szCs w:val="30"/>
          <w:rtl/>
        </w:rPr>
      </w:pPr>
      <w:r w:rsidRPr="00835CF9">
        <w:rPr>
          <w:rFonts w:cs="B Nazanin" w:hint="cs"/>
          <w:b/>
          <w:bCs/>
          <w:sz w:val="30"/>
          <w:szCs w:val="30"/>
          <w:rtl/>
        </w:rPr>
        <w:lastRenderedPageBreak/>
        <w:t>فرم های عمومی :</w:t>
      </w:r>
    </w:p>
    <w:p w:rsidR="0079046B" w:rsidRPr="00A300A5" w:rsidRDefault="0079046B" w:rsidP="0073708C">
      <w:pPr>
        <w:pStyle w:val="ListParagraph"/>
        <w:numPr>
          <w:ilvl w:val="0"/>
          <w:numId w:val="3"/>
        </w:numPr>
        <w:bidi/>
        <w:spacing w:line="360" w:lineRule="auto"/>
        <w:jc w:val="both"/>
        <w:rPr>
          <w:rFonts w:cs="B Nazanin"/>
          <w:sz w:val="28"/>
          <w:szCs w:val="28"/>
        </w:rPr>
      </w:pPr>
      <w:r w:rsidRPr="00750EBE">
        <w:rPr>
          <w:rFonts w:cs="B Nazanin" w:hint="cs"/>
          <w:sz w:val="28"/>
          <w:szCs w:val="28"/>
          <w:rtl/>
        </w:rPr>
        <w:t>به منظور ایجاد هماهنگی و انجام امور به طور یکسان در کلیه سازمان های دولتی ، معمولا دستورالعمل واحد توسط سازمان امور اداری و استخدام</w:t>
      </w:r>
      <w:r>
        <w:rPr>
          <w:rFonts w:cs="B Nazanin" w:hint="cs"/>
          <w:sz w:val="28"/>
          <w:szCs w:val="28"/>
          <w:rtl/>
        </w:rPr>
        <w:t>ی</w:t>
      </w:r>
      <w:r w:rsidRPr="00750EBE">
        <w:rPr>
          <w:rFonts w:cs="B Nazanin" w:hint="cs"/>
          <w:sz w:val="28"/>
          <w:szCs w:val="28"/>
          <w:rtl/>
        </w:rPr>
        <w:t xml:space="preserve"> کشور تهیه و به کلیه سازمان های دولتی ابلاغ می گردد.فرم های مورد استفاده در اجرای دستورالعمل ها ، با عنوان فرم عمومی به ضمیمه می باشد : مانند حکم استخدامی،......</w:t>
      </w:r>
    </w:p>
    <w:p w:rsidR="0079046B" w:rsidRPr="00835CF9" w:rsidRDefault="0079046B" w:rsidP="0073708C">
      <w:pPr>
        <w:bidi/>
        <w:spacing w:line="360" w:lineRule="auto"/>
        <w:ind w:left="720"/>
        <w:jc w:val="both"/>
        <w:rPr>
          <w:rFonts w:cs="B Nazanin"/>
          <w:b/>
          <w:bCs/>
          <w:sz w:val="30"/>
          <w:szCs w:val="30"/>
          <w:rtl/>
        </w:rPr>
      </w:pPr>
      <w:r w:rsidRPr="00835CF9">
        <w:rPr>
          <w:rFonts w:cs="B Nazanin" w:hint="cs"/>
          <w:b/>
          <w:bCs/>
          <w:sz w:val="30"/>
          <w:szCs w:val="30"/>
          <w:rtl/>
        </w:rPr>
        <w:t>فرم ها ی اختصاصی :</w:t>
      </w:r>
    </w:p>
    <w:p w:rsidR="0079046B" w:rsidRPr="00A300A5" w:rsidRDefault="0079046B" w:rsidP="0073708C">
      <w:pPr>
        <w:pStyle w:val="ListParagraph"/>
        <w:numPr>
          <w:ilvl w:val="0"/>
          <w:numId w:val="3"/>
        </w:numPr>
        <w:bidi/>
        <w:spacing w:line="360" w:lineRule="auto"/>
        <w:jc w:val="both"/>
        <w:rPr>
          <w:rFonts w:cs="B Nazanin"/>
          <w:sz w:val="28"/>
          <w:szCs w:val="28"/>
          <w:rtl/>
        </w:rPr>
      </w:pPr>
      <w:r w:rsidRPr="00750EBE">
        <w:rPr>
          <w:rFonts w:cs="B Nazanin" w:hint="cs"/>
          <w:sz w:val="28"/>
          <w:szCs w:val="28"/>
          <w:rtl/>
        </w:rPr>
        <w:t xml:space="preserve">فرم های اختصاصی به فرم هائی اطلاق می شود که به وسیله یک سازمان یا واحد سازمانی ویژه برای انجام وظایف خود تهیه و در جریان قرار میگیرد.مانند : فرم مصاحبه-برای استفاده در کارگزینی یا گزینش </w:t>
      </w:r>
      <w:r w:rsidRPr="00750EBE">
        <w:rPr>
          <w:rFonts w:ascii="Times New Roman" w:hAnsi="Times New Roman" w:cs="Times New Roman" w:hint="cs"/>
          <w:sz w:val="28"/>
          <w:szCs w:val="28"/>
          <w:rtl/>
        </w:rPr>
        <w:t>–</w:t>
      </w:r>
      <w:r w:rsidRPr="00750EBE">
        <w:rPr>
          <w:rFonts w:cs="B Nazanin" w:hint="cs"/>
          <w:sz w:val="28"/>
          <w:szCs w:val="28"/>
          <w:rtl/>
        </w:rPr>
        <w:t xml:space="preserve"> فرم پیگیری نامه ها در دبیرخانه ها ، فرم تقاضای وام ضروری در اداره رفا و غیره</w:t>
      </w:r>
    </w:p>
    <w:p w:rsidR="0079046B" w:rsidRPr="00835CF9" w:rsidRDefault="0079046B" w:rsidP="0073708C">
      <w:pPr>
        <w:pStyle w:val="ListParagraph"/>
        <w:spacing w:line="360" w:lineRule="auto"/>
        <w:ind w:left="1080"/>
        <w:jc w:val="right"/>
        <w:rPr>
          <w:rFonts w:cs="B Nazanin"/>
          <w:b/>
          <w:bCs/>
          <w:sz w:val="30"/>
          <w:szCs w:val="30"/>
          <w:rtl/>
        </w:rPr>
      </w:pPr>
      <w:r w:rsidRPr="00835CF9">
        <w:rPr>
          <w:rFonts w:cs="B Nazanin" w:hint="cs"/>
          <w:b/>
          <w:bCs/>
          <w:sz w:val="30"/>
          <w:szCs w:val="30"/>
          <w:rtl/>
        </w:rPr>
        <w:t>فرم نامه :</w:t>
      </w:r>
    </w:p>
    <w:p w:rsidR="0079046B" w:rsidRPr="00750EBE" w:rsidRDefault="0079046B" w:rsidP="0073708C">
      <w:pPr>
        <w:pStyle w:val="ListParagraph"/>
        <w:bidi/>
        <w:spacing w:line="360" w:lineRule="auto"/>
        <w:ind w:left="1080"/>
        <w:jc w:val="both"/>
        <w:rPr>
          <w:rFonts w:cs="B Nazanin"/>
          <w:sz w:val="28"/>
          <w:szCs w:val="28"/>
          <w:rtl/>
        </w:rPr>
      </w:pPr>
      <w:r w:rsidRPr="00750EBE">
        <w:rPr>
          <w:rFonts w:cs="B Nazanin" w:hint="cs"/>
          <w:sz w:val="28"/>
          <w:szCs w:val="28"/>
          <w:rtl/>
        </w:rPr>
        <w:t>فرم نامه به مکات</w:t>
      </w:r>
      <w:r>
        <w:rPr>
          <w:rFonts w:cs="B Nazanin" w:hint="cs"/>
          <w:sz w:val="28"/>
          <w:szCs w:val="28"/>
          <w:rtl/>
        </w:rPr>
        <w:t>ب</w:t>
      </w:r>
      <w:r w:rsidRPr="00750EBE">
        <w:rPr>
          <w:rFonts w:cs="B Nazanin" w:hint="cs"/>
          <w:sz w:val="28"/>
          <w:szCs w:val="28"/>
          <w:rtl/>
        </w:rPr>
        <w:t>اتی اطلاق می شود که حالت یکنواختی داشته و مقداری از متن نامه قبلا روی کاغذ چاپ شده و فقط نویسنده نامه جاهای خالی آن را پ</w:t>
      </w:r>
      <w:r>
        <w:rPr>
          <w:rFonts w:cs="B Nazanin" w:hint="cs"/>
          <w:sz w:val="28"/>
          <w:szCs w:val="28"/>
          <w:rtl/>
        </w:rPr>
        <w:t>ُ</w:t>
      </w:r>
      <w:r w:rsidRPr="00750EBE">
        <w:rPr>
          <w:rFonts w:cs="B Nazanin" w:hint="cs"/>
          <w:sz w:val="28"/>
          <w:szCs w:val="28"/>
          <w:rtl/>
        </w:rPr>
        <w:t xml:space="preserve">ر می کند و در جریان کار قرار </w:t>
      </w:r>
      <w:r>
        <w:rPr>
          <w:rFonts w:cs="B Nazanin" w:hint="cs"/>
          <w:sz w:val="28"/>
          <w:szCs w:val="28"/>
          <w:rtl/>
        </w:rPr>
        <w:t>می دهد .</w:t>
      </w:r>
    </w:p>
    <w:p w:rsidR="0079046B" w:rsidRPr="00750EBE" w:rsidRDefault="0079046B" w:rsidP="0073708C">
      <w:pPr>
        <w:pStyle w:val="ListParagraph"/>
        <w:bidi/>
        <w:spacing w:line="360" w:lineRule="auto"/>
        <w:ind w:left="1080"/>
        <w:jc w:val="both"/>
        <w:rPr>
          <w:rFonts w:cs="B Nazanin"/>
          <w:sz w:val="28"/>
          <w:szCs w:val="28"/>
          <w:rtl/>
        </w:rPr>
      </w:pPr>
      <w:r w:rsidRPr="00750EBE">
        <w:rPr>
          <w:rFonts w:cs="B Nazanin" w:hint="cs"/>
          <w:sz w:val="28"/>
          <w:szCs w:val="28"/>
          <w:rtl/>
        </w:rPr>
        <w:t>فرم نامه ممکن است در داخل یا خارج سازمان مورد استفاده  قرار گیرد که اغلب بخش نامه ها ، درخواست ها و   یا دستور های قانونی و یا اطلاعیه ها به وسیله ی فرم نامه صورت می گیرند.</w:t>
      </w:r>
    </w:p>
    <w:p w:rsidR="0079046B" w:rsidRPr="00750EBE" w:rsidRDefault="0079046B" w:rsidP="0073708C">
      <w:pPr>
        <w:pStyle w:val="ListParagraph"/>
        <w:spacing w:line="360" w:lineRule="auto"/>
        <w:ind w:left="1080"/>
        <w:jc w:val="right"/>
        <w:rPr>
          <w:rFonts w:cs="B Nazanin"/>
          <w:sz w:val="28"/>
          <w:szCs w:val="28"/>
          <w:rtl/>
        </w:rPr>
      </w:pPr>
    </w:p>
    <w:p w:rsidR="0079046B" w:rsidRPr="00835CF9" w:rsidRDefault="0079046B" w:rsidP="0073708C">
      <w:pPr>
        <w:pStyle w:val="ListParagraph"/>
        <w:spacing w:line="360" w:lineRule="auto"/>
        <w:ind w:left="1080"/>
        <w:jc w:val="right"/>
        <w:rPr>
          <w:rFonts w:cs="B Nazanin"/>
          <w:b/>
          <w:bCs/>
          <w:sz w:val="30"/>
          <w:szCs w:val="30"/>
          <w:rtl/>
        </w:rPr>
      </w:pPr>
      <w:r w:rsidRPr="00835CF9">
        <w:rPr>
          <w:rFonts w:cs="B Nazanin" w:hint="cs"/>
          <w:b/>
          <w:bCs/>
          <w:sz w:val="30"/>
          <w:szCs w:val="30"/>
          <w:rtl/>
        </w:rPr>
        <w:t>فرم های ویژه :</w:t>
      </w:r>
    </w:p>
    <w:p w:rsidR="00CD717A" w:rsidRPr="001842B3" w:rsidRDefault="0079046B" w:rsidP="001842B3">
      <w:pPr>
        <w:pStyle w:val="ListParagraph"/>
        <w:bidi/>
        <w:spacing w:line="360" w:lineRule="auto"/>
        <w:ind w:left="1080"/>
        <w:jc w:val="both"/>
        <w:rPr>
          <w:rFonts w:cs="B Nazanin"/>
          <w:sz w:val="28"/>
          <w:szCs w:val="28"/>
          <w:rtl/>
        </w:rPr>
      </w:pPr>
      <w:r w:rsidRPr="00750EBE">
        <w:rPr>
          <w:rFonts w:cs="B Nazanin" w:hint="cs"/>
          <w:sz w:val="28"/>
          <w:szCs w:val="28"/>
          <w:rtl/>
        </w:rPr>
        <w:t>این فرم ها برای موارد خاص توسط یک واحد یا سازمان تهیه و در ج</w:t>
      </w:r>
      <w:r>
        <w:rPr>
          <w:rFonts w:cs="B Nazanin" w:hint="cs"/>
          <w:sz w:val="28"/>
          <w:szCs w:val="28"/>
          <w:rtl/>
        </w:rPr>
        <w:t>ر</w:t>
      </w:r>
      <w:r w:rsidRPr="00750EBE">
        <w:rPr>
          <w:rFonts w:cs="B Nazanin" w:hint="cs"/>
          <w:sz w:val="28"/>
          <w:szCs w:val="28"/>
          <w:rtl/>
        </w:rPr>
        <w:t>یان کار قرار می گیرد .</w:t>
      </w:r>
      <w:r w:rsidR="00A300A5">
        <w:rPr>
          <w:rFonts w:cs="B Nazanin" w:hint="cs"/>
          <w:sz w:val="28"/>
          <w:szCs w:val="28"/>
          <w:rtl/>
        </w:rPr>
        <w:t xml:space="preserve">  </w:t>
      </w:r>
      <w:r w:rsidRPr="00750EBE">
        <w:rPr>
          <w:rFonts w:cs="B Nazanin" w:hint="cs"/>
          <w:sz w:val="28"/>
          <w:szCs w:val="28"/>
          <w:rtl/>
        </w:rPr>
        <w:t xml:space="preserve"> مانند : فرم صورت جلسه </w:t>
      </w:r>
    </w:p>
    <w:p w:rsidR="0079046B" w:rsidRPr="00842AC6" w:rsidRDefault="0079046B" w:rsidP="0073708C">
      <w:pPr>
        <w:pStyle w:val="ListParagraph"/>
        <w:spacing w:line="360" w:lineRule="auto"/>
        <w:ind w:left="1080"/>
        <w:jc w:val="right"/>
        <w:rPr>
          <w:rFonts w:cs="B Nazanin"/>
          <w:b/>
          <w:bCs/>
          <w:sz w:val="30"/>
          <w:szCs w:val="30"/>
          <w:rtl/>
        </w:rPr>
      </w:pPr>
      <w:r w:rsidRPr="00842AC6">
        <w:rPr>
          <w:rFonts w:cs="B Nazanin" w:hint="cs"/>
          <w:b/>
          <w:bCs/>
          <w:sz w:val="30"/>
          <w:szCs w:val="30"/>
          <w:rtl/>
        </w:rPr>
        <w:lastRenderedPageBreak/>
        <w:t>دفاتر :</w:t>
      </w:r>
    </w:p>
    <w:p w:rsidR="0079046B" w:rsidRDefault="0079046B" w:rsidP="0073708C">
      <w:pPr>
        <w:bidi/>
        <w:spacing w:line="360" w:lineRule="auto"/>
        <w:jc w:val="both"/>
        <w:rPr>
          <w:rFonts w:cs="B Nazanin"/>
          <w:sz w:val="28"/>
          <w:szCs w:val="28"/>
          <w:rtl/>
        </w:rPr>
      </w:pPr>
      <w:r w:rsidRPr="00750EBE">
        <w:rPr>
          <w:rFonts w:cs="B Nazanin" w:hint="cs"/>
          <w:sz w:val="28"/>
          <w:szCs w:val="28"/>
          <w:rtl/>
        </w:rPr>
        <w:t>منظور از دفاتر ، دفاتر مورد استفاده در ادارات و سازمان ها می باشد.دفاتر مربوط به حیطه اهداف این کتاب ، انواع  دفترهایی است که در دبیرخانه و یا بایگانی از آن استفاده می شود . مانند : دفتر اندیکاتور ،ارسال مرسلات ،اندکس و ردیابی</w:t>
      </w:r>
    </w:p>
    <w:p w:rsidR="00BF1361" w:rsidRDefault="00BF1361" w:rsidP="0073708C">
      <w:pPr>
        <w:bidi/>
        <w:spacing w:line="360" w:lineRule="auto"/>
        <w:jc w:val="both"/>
        <w:rPr>
          <w:rFonts w:cs="B Nazanin"/>
          <w:sz w:val="28"/>
          <w:szCs w:val="28"/>
          <w:rtl/>
        </w:rPr>
      </w:pPr>
    </w:p>
    <w:p w:rsidR="00BF1361" w:rsidRPr="00BF1361" w:rsidRDefault="00BF1361" w:rsidP="0073708C">
      <w:pPr>
        <w:bidi/>
        <w:spacing w:line="360" w:lineRule="auto"/>
        <w:jc w:val="both"/>
        <w:rPr>
          <w:rFonts w:cs="B Nazanin"/>
          <w:b/>
          <w:bCs/>
          <w:sz w:val="28"/>
          <w:szCs w:val="28"/>
          <w:rtl/>
        </w:rPr>
      </w:pPr>
      <w:r w:rsidRPr="00BF1361">
        <w:rPr>
          <w:rFonts w:cs="B Nazanin" w:hint="cs"/>
          <w:b/>
          <w:bCs/>
          <w:sz w:val="28"/>
          <w:szCs w:val="28"/>
          <w:rtl/>
        </w:rPr>
        <w:t>نمونه ای از حکم و فرم اداری به صورت ضمیمه آورده شده است :</w:t>
      </w:r>
    </w:p>
    <w:p w:rsidR="00A300A5" w:rsidRDefault="00A300A5" w:rsidP="0073708C">
      <w:pPr>
        <w:bidi/>
        <w:spacing w:line="360" w:lineRule="auto"/>
        <w:jc w:val="both"/>
        <w:rPr>
          <w:rFonts w:cs="B Nazanin"/>
          <w:sz w:val="28"/>
          <w:szCs w:val="28"/>
          <w:rtl/>
        </w:rPr>
      </w:pPr>
    </w:p>
    <w:p w:rsidR="00A300A5" w:rsidRDefault="00A300A5" w:rsidP="0073708C">
      <w:pPr>
        <w:bidi/>
        <w:spacing w:line="360" w:lineRule="auto"/>
        <w:jc w:val="both"/>
        <w:rPr>
          <w:rFonts w:cs="B Nazanin"/>
          <w:sz w:val="28"/>
          <w:szCs w:val="28"/>
          <w:rtl/>
        </w:rPr>
      </w:pPr>
    </w:p>
    <w:p w:rsidR="00A300A5" w:rsidRDefault="00A300A5" w:rsidP="0073708C">
      <w:pPr>
        <w:bidi/>
        <w:spacing w:line="360" w:lineRule="auto"/>
        <w:jc w:val="both"/>
        <w:rPr>
          <w:rFonts w:cs="B Nazanin"/>
          <w:sz w:val="28"/>
          <w:szCs w:val="28"/>
          <w:rtl/>
        </w:rPr>
      </w:pPr>
    </w:p>
    <w:p w:rsidR="00A300A5" w:rsidRDefault="00A300A5" w:rsidP="0073708C">
      <w:pPr>
        <w:bidi/>
        <w:spacing w:line="360" w:lineRule="auto"/>
        <w:jc w:val="both"/>
        <w:rPr>
          <w:rFonts w:cs="B Nazanin"/>
          <w:sz w:val="28"/>
          <w:szCs w:val="28"/>
          <w:rtl/>
        </w:rPr>
      </w:pPr>
    </w:p>
    <w:p w:rsidR="00A300A5" w:rsidRDefault="00A300A5" w:rsidP="0073708C">
      <w:pPr>
        <w:bidi/>
        <w:spacing w:line="360" w:lineRule="auto"/>
        <w:jc w:val="both"/>
        <w:rPr>
          <w:rFonts w:cs="B Nazanin"/>
          <w:sz w:val="28"/>
          <w:szCs w:val="28"/>
          <w:rtl/>
        </w:rPr>
      </w:pPr>
    </w:p>
    <w:p w:rsidR="00A300A5" w:rsidRDefault="00A300A5" w:rsidP="0073708C">
      <w:pPr>
        <w:bidi/>
        <w:spacing w:line="360" w:lineRule="auto"/>
        <w:jc w:val="both"/>
        <w:rPr>
          <w:rFonts w:cs="B Nazanin"/>
          <w:sz w:val="28"/>
          <w:szCs w:val="28"/>
          <w:rtl/>
        </w:rPr>
      </w:pPr>
    </w:p>
    <w:p w:rsidR="00A300A5" w:rsidRDefault="00A300A5" w:rsidP="0073708C">
      <w:pPr>
        <w:bidi/>
        <w:spacing w:line="360" w:lineRule="auto"/>
        <w:jc w:val="both"/>
        <w:rPr>
          <w:rFonts w:cs="B Nazanin"/>
          <w:sz w:val="28"/>
          <w:szCs w:val="28"/>
          <w:rtl/>
        </w:rPr>
      </w:pPr>
    </w:p>
    <w:p w:rsidR="00A300A5" w:rsidRDefault="00A300A5" w:rsidP="0073708C">
      <w:pPr>
        <w:bidi/>
        <w:spacing w:line="360" w:lineRule="auto"/>
        <w:jc w:val="both"/>
        <w:rPr>
          <w:rFonts w:cs="B Nazanin"/>
          <w:sz w:val="28"/>
          <w:szCs w:val="28"/>
          <w:rtl/>
        </w:rPr>
      </w:pPr>
    </w:p>
    <w:p w:rsidR="00A300A5" w:rsidRDefault="00A300A5" w:rsidP="0073708C">
      <w:pPr>
        <w:bidi/>
        <w:spacing w:line="360" w:lineRule="auto"/>
        <w:jc w:val="both"/>
        <w:rPr>
          <w:rFonts w:cs="B Nazanin"/>
        </w:rPr>
      </w:pPr>
    </w:p>
    <w:p w:rsidR="001842B3" w:rsidRDefault="001842B3" w:rsidP="001842B3">
      <w:pPr>
        <w:bidi/>
        <w:spacing w:line="360" w:lineRule="auto"/>
        <w:jc w:val="both"/>
        <w:rPr>
          <w:rFonts w:cs="B Nazanin"/>
          <w:rtl/>
        </w:rPr>
      </w:pPr>
    </w:p>
    <w:p w:rsidR="00A300A5" w:rsidRDefault="00A300A5" w:rsidP="0073708C">
      <w:pPr>
        <w:bidi/>
        <w:spacing w:line="360" w:lineRule="auto"/>
        <w:jc w:val="center"/>
        <w:rPr>
          <w:rFonts w:cs="B Nazanin"/>
          <w:b/>
          <w:bCs/>
          <w:sz w:val="30"/>
          <w:szCs w:val="30"/>
          <w:rtl/>
          <w:lang w:bidi="fa-IR"/>
        </w:rPr>
      </w:pPr>
      <w:r>
        <w:rPr>
          <w:rFonts w:cs="B Nazanin" w:hint="cs"/>
          <w:b/>
          <w:bCs/>
          <w:sz w:val="30"/>
          <w:szCs w:val="30"/>
          <w:rtl/>
          <w:lang w:bidi="fa-IR"/>
        </w:rPr>
        <w:lastRenderedPageBreak/>
        <w:t>فصل هشتم</w:t>
      </w:r>
    </w:p>
    <w:p w:rsidR="00A300A5" w:rsidRPr="00495B83" w:rsidRDefault="00A300A5" w:rsidP="0073708C">
      <w:pPr>
        <w:bidi/>
        <w:spacing w:line="360" w:lineRule="auto"/>
        <w:jc w:val="center"/>
        <w:rPr>
          <w:rFonts w:cs="B Nazanin"/>
          <w:b/>
          <w:bCs/>
          <w:sz w:val="30"/>
          <w:szCs w:val="30"/>
          <w:rtl/>
          <w:lang w:bidi="fa-IR"/>
        </w:rPr>
      </w:pPr>
      <w:r w:rsidRPr="00495B83">
        <w:rPr>
          <w:rFonts w:cs="B Nazanin" w:hint="cs"/>
          <w:b/>
          <w:bCs/>
          <w:sz w:val="30"/>
          <w:szCs w:val="30"/>
          <w:rtl/>
          <w:lang w:bidi="fa-IR"/>
        </w:rPr>
        <w:t>کارنامک / رزومه</w:t>
      </w:r>
    </w:p>
    <w:p w:rsidR="00A300A5" w:rsidRPr="00495B83" w:rsidRDefault="00A300A5" w:rsidP="0073708C">
      <w:pPr>
        <w:bidi/>
        <w:spacing w:line="360" w:lineRule="auto"/>
        <w:jc w:val="both"/>
        <w:rPr>
          <w:rFonts w:cs="B Nazanin"/>
          <w:sz w:val="28"/>
          <w:szCs w:val="28"/>
          <w:rtl/>
          <w:lang w:bidi="fa-IR"/>
        </w:rPr>
      </w:pPr>
      <w:r w:rsidRPr="00495B83">
        <w:rPr>
          <w:rFonts w:cs="B Nazanin" w:hint="cs"/>
          <w:sz w:val="28"/>
          <w:szCs w:val="28"/>
          <w:rtl/>
          <w:lang w:bidi="fa-IR"/>
        </w:rPr>
        <w:t xml:space="preserve">یکی از قالبهای نوشتاری که امروزه کاربرد زیادی دارد « رزومه» است . رزومه </w:t>
      </w:r>
      <w:r w:rsidRPr="00495B83">
        <w:rPr>
          <w:rFonts w:cs="B Nazanin" w:hint="cs"/>
          <w:b/>
          <w:bCs/>
          <w:sz w:val="28"/>
          <w:szCs w:val="28"/>
          <w:rtl/>
          <w:lang w:bidi="fa-IR"/>
        </w:rPr>
        <w:t>(</w:t>
      </w:r>
      <w:r w:rsidRPr="00495B83">
        <w:rPr>
          <w:rFonts w:cs="B Nazanin"/>
          <w:b/>
          <w:bCs/>
          <w:sz w:val="28"/>
          <w:szCs w:val="28"/>
          <w:lang w:bidi="fa-IR"/>
        </w:rPr>
        <w:t>Resume</w:t>
      </w:r>
      <w:r w:rsidRPr="00495B83">
        <w:rPr>
          <w:rFonts w:cs="B Nazanin" w:hint="cs"/>
          <w:b/>
          <w:bCs/>
          <w:sz w:val="28"/>
          <w:szCs w:val="28"/>
          <w:rtl/>
          <w:lang w:bidi="fa-IR"/>
        </w:rPr>
        <w:t>)</w:t>
      </w:r>
      <w:r w:rsidRPr="00495B83">
        <w:rPr>
          <w:rFonts w:cs="B Nazanin" w:hint="cs"/>
          <w:sz w:val="28"/>
          <w:szCs w:val="28"/>
          <w:rtl/>
          <w:lang w:bidi="fa-IR"/>
        </w:rPr>
        <w:t xml:space="preserve"> واژه انگلیسی و به معنی خلاصه و چکیده </w:t>
      </w:r>
      <w:r w:rsidRPr="00495B83">
        <w:rPr>
          <w:rFonts w:cs="B Nazanin" w:hint="cs"/>
          <w:b/>
          <w:bCs/>
          <w:sz w:val="28"/>
          <w:szCs w:val="28"/>
          <w:rtl/>
          <w:lang w:bidi="fa-IR"/>
        </w:rPr>
        <w:t>(</w:t>
      </w:r>
      <w:r>
        <w:rPr>
          <w:rFonts w:cs="B Nazanin"/>
          <w:b/>
          <w:bCs/>
          <w:sz w:val="28"/>
          <w:szCs w:val="28"/>
          <w:lang w:bidi="fa-IR"/>
        </w:rPr>
        <w:t>A</w:t>
      </w:r>
      <w:r w:rsidRPr="00495B83">
        <w:rPr>
          <w:rFonts w:cs="B Nazanin"/>
          <w:b/>
          <w:bCs/>
          <w:sz w:val="28"/>
          <w:szCs w:val="28"/>
          <w:lang w:bidi="fa-IR"/>
        </w:rPr>
        <w:t xml:space="preserve">bstract </w:t>
      </w:r>
      <w:r w:rsidRPr="00495B83">
        <w:rPr>
          <w:rFonts w:cs="B Nazanin" w:hint="cs"/>
          <w:b/>
          <w:bCs/>
          <w:sz w:val="28"/>
          <w:szCs w:val="28"/>
          <w:rtl/>
          <w:lang w:bidi="fa-IR"/>
        </w:rPr>
        <w:t>)</w:t>
      </w:r>
      <w:r w:rsidRPr="00495B83">
        <w:rPr>
          <w:rFonts w:cs="B Nazanin" w:hint="cs"/>
          <w:sz w:val="28"/>
          <w:szCs w:val="28"/>
          <w:rtl/>
          <w:lang w:bidi="fa-IR"/>
        </w:rPr>
        <w:t xml:space="preserve"> است . معادل پیشنهادی فرهنگستان زبان فارسی برای رزومه واژه </w:t>
      </w:r>
      <w:r>
        <w:rPr>
          <w:rFonts w:cs="B Nazanin" w:hint="cs"/>
          <w:sz w:val="28"/>
          <w:szCs w:val="28"/>
          <w:rtl/>
          <w:lang w:bidi="fa-IR"/>
        </w:rPr>
        <w:t xml:space="preserve">       </w:t>
      </w:r>
      <w:r w:rsidRPr="00495B83">
        <w:rPr>
          <w:rFonts w:cs="B Nazanin" w:hint="cs"/>
          <w:sz w:val="28"/>
          <w:szCs w:val="28"/>
          <w:rtl/>
          <w:lang w:bidi="fa-IR"/>
        </w:rPr>
        <w:t xml:space="preserve"> « کارنامک » است.</w:t>
      </w:r>
    </w:p>
    <w:p w:rsidR="00A300A5" w:rsidRPr="00495B83" w:rsidRDefault="00A300A5" w:rsidP="0073708C">
      <w:pPr>
        <w:bidi/>
        <w:spacing w:line="360" w:lineRule="auto"/>
        <w:jc w:val="both"/>
        <w:rPr>
          <w:rFonts w:cs="B Nazanin"/>
          <w:sz w:val="28"/>
          <w:szCs w:val="28"/>
          <w:rtl/>
          <w:lang w:bidi="fa-IR"/>
        </w:rPr>
      </w:pPr>
      <w:r w:rsidRPr="00495B83">
        <w:rPr>
          <w:rFonts w:cs="B Nazanin" w:hint="cs"/>
          <w:sz w:val="28"/>
          <w:szCs w:val="28"/>
          <w:rtl/>
          <w:lang w:bidi="fa-IR"/>
        </w:rPr>
        <w:t>کارنامک یا همان رزومه ، اصطلاحا شامل پیشینه و سوابق کاری ، علمی ، تحصیلی و اجتماعی شخص است  که با هدف شناساندن خود به مخاطب توسط خود او نوشته می شود . این ساده ترین تعریف رزومه / کارنامک است</w:t>
      </w:r>
      <w:r>
        <w:rPr>
          <w:rFonts w:cs="B Nazanin" w:hint="cs"/>
          <w:sz w:val="28"/>
          <w:szCs w:val="28"/>
          <w:rtl/>
          <w:lang w:bidi="fa-IR"/>
        </w:rPr>
        <w:t xml:space="preserve">. </w:t>
      </w:r>
    </w:p>
    <w:p w:rsidR="00A300A5" w:rsidRPr="00495B83" w:rsidRDefault="00A300A5" w:rsidP="0073708C">
      <w:pPr>
        <w:bidi/>
        <w:spacing w:line="360" w:lineRule="auto"/>
        <w:jc w:val="both"/>
        <w:rPr>
          <w:rFonts w:cs="B Nazanin"/>
          <w:sz w:val="28"/>
          <w:szCs w:val="28"/>
          <w:rtl/>
          <w:lang w:bidi="fa-IR"/>
        </w:rPr>
      </w:pPr>
      <w:r w:rsidRPr="00495B83">
        <w:rPr>
          <w:rFonts w:cs="B Nazanin" w:hint="cs"/>
          <w:sz w:val="28"/>
          <w:szCs w:val="28"/>
          <w:rtl/>
          <w:lang w:bidi="fa-IR"/>
        </w:rPr>
        <w:t xml:space="preserve">1 </w:t>
      </w:r>
      <w:r w:rsidRPr="00495B83">
        <w:rPr>
          <w:rFonts w:cs="Times New Roman"/>
          <w:sz w:val="28"/>
          <w:szCs w:val="28"/>
          <w:rtl/>
          <w:lang w:bidi="fa-IR"/>
        </w:rPr>
        <w:t>–</w:t>
      </w:r>
      <w:r w:rsidRPr="00495B83">
        <w:rPr>
          <w:rFonts w:cs="B Nazanin" w:hint="cs"/>
          <w:sz w:val="28"/>
          <w:szCs w:val="28"/>
          <w:rtl/>
          <w:lang w:bidi="fa-IR"/>
        </w:rPr>
        <w:t xml:space="preserve"> در کارنامک رقابت مطرح است و در زندگی</w:t>
      </w:r>
      <w:r>
        <w:rPr>
          <w:rFonts w:cs="B Nazanin" w:hint="cs"/>
          <w:sz w:val="28"/>
          <w:szCs w:val="28"/>
          <w:rtl/>
          <w:lang w:bidi="fa-IR"/>
        </w:rPr>
        <w:t xml:space="preserve"> </w:t>
      </w:r>
      <w:r w:rsidRPr="00495B83">
        <w:rPr>
          <w:rFonts w:cs="B Nazanin" w:hint="cs"/>
          <w:sz w:val="28"/>
          <w:szCs w:val="28"/>
          <w:rtl/>
          <w:lang w:bidi="fa-IR"/>
        </w:rPr>
        <w:t>نامه خود نوشت صرفا روایت مهم است!</w:t>
      </w:r>
    </w:p>
    <w:p w:rsidR="00A300A5" w:rsidRPr="00495B83" w:rsidRDefault="00A300A5" w:rsidP="0073708C">
      <w:pPr>
        <w:bidi/>
        <w:spacing w:line="360" w:lineRule="auto"/>
        <w:jc w:val="both"/>
        <w:rPr>
          <w:rFonts w:cs="B Nazanin"/>
          <w:sz w:val="28"/>
          <w:szCs w:val="28"/>
          <w:rtl/>
          <w:lang w:bidi="fa-IR"/>
        </w:rPr>
      </w:pPr>
      <w:r w:rsidRPr="00495B83">
        <w:rPr>
          <w:rFonts w:cs="B Nazanin" w:hint="cs"/>
          <w:sz w:val="28"/>
          <w:szCs w:val="28"/>
          <w:rtl/>
          <w:lang w:bidi="fa-IR"/>
        </w:rPr>
        <w:t xml:space="preserve">2 </w:t>
      </w:r>
      <w:r w:rsidRPr="00495B83">
        <w:rPr>
          <w:rFonts w:cs="Times New Roman"/>
          <w:sz w:val="28"/>
          <w:szCs w:val="28"/>
          <w:rtl/>
          <w:lang w:bidi="fa-IR"/>
        </w:rPr>
        <w:t>–</w:t>
      </w:r>
      <w:r w:rsidRPr="00495B83">
        <w:rPr>
          <w:rFonts w:cs="B Nazanin" w:hint="cs"/>
          <w:sz w:val="28"/>
          <w:szCs w:val="28"/>
          <w:rtl/>
          <w:lang w:bidi="fa-IR"/>
        </w:rPr>
        <w:t xml:space="preserve"> کارنامک مختصر است ، اما زندگی نامه ی خود نوشت می تواند مفصل باشد .</w:t>
      </w:r>
    </w:p>
    <w:p w:rsidR="00A300A5" w:rsidRPr="001842B3" w:rsidRDefault="00A300A5" w:rsidP="0073708C">
      <w:pPr>
        <w:bidi/>
        <w:spacing w:line="360" w:lineRule="auto"/>
        <w:jc w:val="both"/>
        <w:rPr>
          <w:rFonts w:cs="B Nazanin"/>
          <w:b/>
          <w:bCs/>
          <w:sz w:val="30"/>
          <w:szCs w:val="30"/>
          <w:rtl/>
          <w:lang w:bidi="fa-IR"/>
        </w:rPr>
      </w:pPr>
      <w:r w:rsidRPr="001842B3">
        <w:rPr>
          <w:rFonts w:cs="B Nazanin" w:hint="cs"/>
          <w:b/>
          <w:bCs/>
          <w:sz w:val="30"/>
          <w:szCs w:val="30"/>
          <w:rtl/>
          <w:lang w:bidi="fa-IR"/>
        </w:rPr>
        <w:t>انواع کارنامک</w:t>
      </w:r>
    </w:p>
    <w:p w:rsidR="00A300A5" w:rsidRPr="00495B83" w:rsidRDefault="00A300A5" w:rsidP="0073708C">
      <w:pPr>
        <w:bidi/>
        <w:spacing w:line="360" w:lineRule="auto"/>
        <w:jc w:val="both"/>
        <w:rPr>
          <w:rFonts w:cs="B Nazanin"/>
          <w:sz w:val="28"/>
          <w:szCs w:val="28"/>
          <w:rtl/>
          <w:lang w:bidi="fa-IR"/>
        </w:rPr>
      </w:pPr>
      <w:r w:rsidRPr="00495B83">
        <w:rPr>
          <w:rFonts w:cs="B Nazanin" w:hint="cs"/>
          <w:b/>
          <w:bCs/>
          <w:sz w:val="30"/>
          <w:szCs w:val="30"/>
          <w:rtl/>
          <w:lang w:bidi="fa-IR"/>
        </w:rPr>
        <w:t>1 - کارنامک شغلی :</w:t>
      </w:r>
      <w:r w:rsidRPr="00495B83">
        <w:rPr>
          <w:rFonts w:cs="B Nazanin" w:hint="cs"/>
          <w:sz w:val="28"/>
          <w:szCs w:val="28"/>
          <w:rtl/>
          <w:lang w:bidi="fa-IR"/>
        </w:rPr>
        <w:t xml:space="preserve"> با هدف شغل یابی نوشته و به کارفرما ارائه می شود .</w:t>
      </w:r>
    </w:p>
    <w:p w:rsidR="00A300A5" w:rsidRPr="00495B83" w:rsidRDefault="00A300A5" w:rsidP="0073708C">
      <w:pPr>
        <w:bidi/>
        <w:spacing w:line="360" w:lineRule="auto"/>
        <w:jc w:val="both"/>
        <w:rPr>
          <w:rFonts w:cs="B Nazanin"/>
          <w:sz w:val="28"/>
          <w:szCs w:val="28"/>
          <w:rtl/>
          <w:lang w:bidi="fa-IR"/>
        </w:rPr>
      </w:pPr>
      <w:r w:rsidRPr="00495B83">
        <w:rPr>
          <w:rFonts w:cs="B Nazanin" w:hint="cs"/>
          <w:b/>
          <w:bCs/>
          <w:sz w:val="30"/>
          <w:szCs w:val="30"/>
          <w:rtl/>
          <w:lang w:bidi="fa-IR"/>
        </w:rPr>
        <w:t>2 - کارنامک نامزدی :</w:t>
      </w:r>
      <w:r w:rsidRPr="00495B83">
        <w:rPr>
          <w:rFonts w:cs="B Nazanin" w:hint="cs"/>
          <w:sz w:val="28"/>
          <w:szCs w:val="28"/>
          <w:rtl/>
          <w:lang w:bidi="fa-IR"/>
        </w:rPr>
        <w:t xml:space="preserve"> در انتخاب های اداری -  اجتماعی ، عده ای داوطلب پذیرش سمتی هستند که به آنان نامزد یا کاندیدا گفته می شود .</w:t>
      </w:r>
    </w:p>
    <w:p w:rsidR="00A300A5" w:rsidRPr="00495B83" w:rsidRDefault="00A300A5" w:rsidP="0073708C">
      <w:pPr>
        <w:bidi/>
        <w:spacing w:line="360" w:lineRule="auto"/>
        <w:jc w:val="both"/>
        <w:rPr>
          <w:rFonts w:cs="B Nazanin"/>
          <w:sz w:val="28"/>
          <w:szCs w:val="28"/>
          <w:rtl/>
          <w:lang w:bidi="fa-IR"/>
        </w:rPr>
      </w:pPr>
      <w:r w:rsidRPr="00495B83">
        <w:rPr>
          <w:rFonts w:cs="B Nazanin" w:hint="cs"/>
          <w:b/>
          <w:bCs/>
          <w:sz w:val="30"/>
          <w:szCs w:val="30"/>
          <w:rtl/>
          <w:lang w:bidi="fa-IR"/>
        </w:rPr>
        <w:t xml:space="preserve">3 </w:t>
      </w:r>
      <w:r w:rsidRPr="00495B83">
        <w:rPr>
          <w:rFonts w:cs="Times New Roman"/>
          <w:b/>
          <w:bCs/>
          <w:sz w:val="30"/>
          <w:szCs w:val="30"/>
          <w:rtl/>
          <w:lang w:bidi="fa-IR"/>
        </w:rPr>
        <w:t>–</w:t>
      </w:r>
      <w:r w:rsidRPr="00495B83">
        <w:rPr>
          <w:rFonts w:cs="B Nazanin" w:hint="cs"/>
          <w:b/>
          <w:bCs/>
          <w:sz w:val="30"/>
          <w:szCs w:val="30"/>
          <w:rtl/>
          <w:lang w:bidi="fa-IR"/>
        </w:rPr>
        <w:t xml:space="preserve"> کارنامک علمی :</w:t>
      </w:r>
      <w:r w:rsidRPr="00495B83">
        <w:rPr>
          <w:rFonts w:cs="B Nazanin" w:hint="cs"/>
          <w:sz w:val="28"/>
          <w:szCs w:val="28"/>
          <w:rtl/>
          <w:lang w:bidi="fa-IR"/>
        </w:rPr>
        <w:t xml:space="preserve"> گاه اتفاق افتاده که شما در پاسخ به فراخوانی ، تصمیم گرفته اید مقاله ای بنویسید و به دبیر خانه همایش علمی ارسال کنید .</w:t>
      </w:r>
    </w:p>
    <w:p w:rsidR="00A300A5" w:rsidRPr="00495B83" w:rsidRDefault="00A300A5" w:rsidP="0073708C">
      <w:pPr>
        <w:bidi/>
        <w:spacing w:line="360" w:lineRule="auto"/>
        <w:jc w:val="both"/>
        <w:rPr>
          <w:rFonts w:cs="B Nazanin"/>
          <w:sz w:val="28"/>
          <w:szCs w:val="28"/>
          <w:rtl/>
          <w:lang w:bidi="fa-IR"/>
        </w:rPr>
      </w:pPr>
      <w:r w:rsidRPr="00495B83">
        <w:rPr>
          <w:rFonts w:cs="B Nazanin" w:hint="cs"/>
          <w:b/>
          <w:bCs/>
          <w:sz w:val="30"/>
          <w:szCs w:val="30"/>
          <w:rtl/>
          <w:lang w:bidi="fa-IR"/>
        </w:rPr>
        <w:t xml:space="preserve">4 </w:t>
      </w:r>
      <w:r w:rsidRPr="00495B83">
        <w:rPr>
          <w:rFonts w:cs="Times New Roman"/>
          <w:b/>
          <w:bCs/>
          <w:sz w:val="30"/>
          <w:szCs w:val="30"/>
          <w:rtl/>
          <w:lang w:bidi="fa-IR"/>
        </w:rPr>
        <w:t>–</w:t>
      </w:r>
      <w:r w:rsidRPr="00495B83">
        <w:rPr>
          <w:rFonts w:cs="B Nazanin" w:hint="cs"/>
          <w:b/>
          <w:bCs/>
          <w:sz w:val="30"/>
          <w:szCs w:val="30"/>
          <w:rtl/>
          <w:lang w:bidi="fa-IR"/>
        </w:rPr>
        <w:t xml:space="preserve"> کارنامک مولف :</w:t>
      </w:r>
      <w:r w:rsidRPr="00495B83">
        <w:rPr>
          <w:rFonts w:cs="B Nazanin" w:hint="cs"/>
          <w:sz w:val="28"/>
          <w:szCs w:val="28"/>
          <w:rtl/>
          <w:lang w:bidi="fa-IR"/>
        </w:rPr>
        <w:t xml:space="preserve"> برای چاپ در آغاز کتاب نوشته می شود .</w:t>
      </w:r>
    </w:p>
    <w:p w:rsidR="00A300A5" w:rsidRPr="00495B83" w:rsidRDefault="00A300A5" w:rsidP="0073708C">
      <w:pPr>
        <w:bidi/>
        <w:spacing w:line="360" w:lineRule="auto"/>
        <w:jc w:val="both"/>
        <w:rPr>
          <w:rFonts w:cs="B Nazanin"/>
          <w:sz w:val="28"/>
          <w:szCs w:val="28"/>
          <w:rtl/>
          <w:lang w:bidi="fa-IR"/>
        </w:rPr>
      </w:pPr>
      <w:r w:rsidRPr="00495B83">
        <w:rPr>
          <w:rFonts w:cs="B Nazanin" w:hint="cs"/>
          <w:b/>
          <w:bCs/>
          <w:sz w:val="30"/>
          <w:szCs w:val="30"/>
          <w:rtl/>
          <w:lang w:bidi="fa-IR"/>
        </w:rPr>
        <w:lastRenderedPageBreak/>
        <w:t xml:space="preserve">5 </w:t>
      </w:r>
      <w:r w:rsidRPr="00495B83">
        <w:rPr>
          <w:rFonts w:cs="Times New Roman"/>
          <w:b/>
          <w:bCs/>
          <w:sz w:val="30"/>
          <w:szCs w:val="30"/>
          <w:rtl/>
          <w:lang w:bidi="fa-IR"/>
        </w:rPr>
        <w:t>–</w:t>
      </w:r>
      <w:r w:rsidRPr="00495B83">
        <w:rPr>
          <w:rFonts w:cs="B Nazanin" w:hint="cs"/>
          <w:b/>
          <w:bCs/>
          <w:sz w:val="30"/>
          <w:szCs w:val="30"/>
          <w:rtl/>
          <w:lang w:bidi="fa-IR"/>
        </w:rPr>
        <w:t xml:space="preserve"> کارنامک تلفیقی:</w:t>
      </w:r>
      <w:r w:rsidRPr="00495B83">
        <w:rPr>
          <w:rFonts w:cs="B Nazanin" w:hint="cs"/>
          <w:sz w:val="28"/>
          <w:szCs w:val="28"/>
          <w:rtl/>
          <w:lang w:bidi="fa-IR"/>
        </w:rPr>
        <w:t xml:space="preserve"> هرگاه کارنامک نوشته شده ، همه پیشینه های یاد شده در انواع کارنامک را در بر داشته باشد ، کارنامک تلفیقی است .</w:t>
      </w:r>
    </w:p>
    <w:p w:rsidR="00A300A5" w:rsidRDefault="00A300A5" w:rsidP="0073708C">
      <w:pPr>
        <w:bidi/>
        <w:spacing w:line="360" w:lineRule="auto"/>
        <w:jc w:val="both"/>
        <w:rPr>
          <w:rFonts w:cs="B Nazanin"/>
          <w:rtl/>
        </w:rPr>
      </w:pPr>
    </w:p>
    <w:p w:rsidR="00A300A5" w:rsidRDefault="00A300A5"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D719B4" w:rsidRDefault="00D719B4" w:rsidP="0073708C">
      <w:pPr>
        <w:bidi/>
        <w:spacing w:line="360" w:lineRule="auto"/>
        <w:jc w:val="both"/>
        <w:rPr>
          <w:rFonts w:cs="B Nazanin"/>
          <w:rtl/>
        </w:rPr>
      </w:pPr>
    </w:p>
    <w:p w:rsidR="00240076" w:rsidRDefault="00240076" w:rsidP="0073708C">
      <w:pPr>
        <w:bidi/>
        <w:spacing w:line="360" w:lineRule="auto"/>
        <w:jc w:val="center"/>
        <w:rPr>
          <w:rFonts w:cs="B Nazanin"/>
          <w:b/>
          <w:bCs/>
          <w:sz w:val="36"/>
          <w:szCs w:val="36"/>
          <w:rtl/>
          <w:lang w:bidi="fa-IR"/>
        </w:rPr>
      </w:pPr>
      <w:r>
        <w:rPr>
          <w:rFonts w:cs="B Nazanin" w:hint="cs"/>
          <w:b/>
          <w:bCs/>
          <w:sz w:val="36"/>
          <w:szCs w:val="36"/>
          <w:rtl/>
          <w:lang w:bidi="fa-IR"/>
        </w:rPr>
        <w:lastRenderedPageBreak/>
        <w:t>بخش سوم</w:t>
      </w:r>
    </w:p>
    <w:p w:rsidR="00240076" w:rsidRDefault="00240076" w:rsidP="001842B3">
      <w:pPr>
        <w:bidi/>
        <w:spacing w:line="360" w:lineRule="auto"/>
        <w:jc w:val="center"/>
        <w:rPr>
          <w:rFonts w:cs="B Nazanin"/>
          <w:b/>
          <w:bCs/>
          <w:sz w:val="36"/>
          <w:szCs w:val="36"/>
          <w:rtl/>
          <w:lang w:bidi="fa-IR"/>
        </w:rPr>
      </w:pPr>
      <w:r>
        <w:rPr>
          <w:rFonts w:cs="B Nazanin" w:hint="cs"/>
          <w:b/>
          <w:bCs/>
          <w:sz w:val="36"/>
          <w:szCs w:val="36"/>
          <w:rtl/>
          <w:lang w:bidi="fa-IR"/>
        </w:rPr>
        <w:t>فصل اول</w:t>
      </w:r>
    </w:p>
    <w:p w:rsidR="00240076" w:rsidRPr="00240076" w:rsidRDefault="00240076" w:rsidP="0073708C">
      <w:pPr>
        <w:bidi/>
        <w:spacing w:line="360" w:lineRule="auto"/>
        <w:jc w:val="center"/>
        <w:rPr>
          <w:rFonts w:cs="B Nazanin"/>
          <w:b/>
          <w:bCs/>
          <w:sz w:val="32"/>
          <w:szCs w:val="32"/>
          <w:rtl/>
          <w:lang w:bidi="fa-IR"/>
        </w:rPr>
      </w:pPr>
      <w:r w:rsidRPr="00240076">
        <w:rPr>
          <w:rFonts w:cs="B Nazanin" w:hint="cs"/>
          <w:b/>
          <w:bCs/>
          <w:sz w:val="32"/>
          <w:szCs w:val="32"/>
          <w:rtl/>
          <w:lang w:bidi="fa-IR"/>
        </w:rPr>
        <w:t>واژه شناسی</w:t>
      </w:r>
    </w:p>
    <w:p w:rsidR="00B95BF1" w:rsidRDefault="00240076" w:rsidP="0073708C">
      <w:pPr>
        <w:pStyle w:val="FootnoteText"/>
        <w:bidi/>
        <w:spacing w:line="360" w:lineRule="auto"/>
        <w:rPr>
          <w:rtl/>
          <w:lang w:bidi="fa-IR"/>
        </w:rPr>
      </w:pPr>
      <w:r w:rsidRPr="0026182A">
        <w:rPr>
          <w:rFonts w:cs="B Nazanin" w:hint="cs"/>
          <w:sz w:val="28"/>
          <w:szCs w:val="28"/>
          <w:rtl/>
          <w:lang w:bidi="fa-IR"/>
        </w:rPr>
        <w:t>یکی از عوامل غلط نویسی ، عدم شناخت و تشخیص صحیح واژه هاست .</w:t>
      </w:r>
      <w:r>
        <w:rPr>
          <w:rFonts w:cs="B Nazanin" w:hint="cs"/>
          <w:sz w:val="28"/>
          <w:szCs w:val="28"/>
          <w:rtl/>
          <w:lang w:bidi="fa-IR"/>
        </w:rPr>
        <w:t xml:space="preserve"> برخی کلمات مثل هم تلفظ می شوند ، </w:t>
      </w:r>
      <w:r w:rsidRPr="0026182A">
        <w:rPr>
          <w:rFonts w:cs="B Nazanin" w:hint="cs"/>
          <w:sz w:val="28"/>
          <w:szCs w:val="28"/>
          <w:rtl/>
          <w:lang w:bidi="fa-IR"/>
        </w:rPr>
        <w:t>ولی شکل مکتوب و معنای آنها متفاوت است . همین سبب می شود تا نویسنده</w:t>
      </w:r>
      <w:r>
        <w:rPr>
          <w:rFonts w:cs="B Nazanin" w:hint="cs"/>
          <w:sz w:val="28"/>
          <w:szCs w:val="28"/>
          <w:rtl/>
          <w:lang w:bidi="fa-IR"/>
        </w:rPr>
        <w:t xml:space="preserve"> ی</w:t>
      </w:r>
      <w:r w:rsidRPr="0026182A">
        <w:rPr>
          <w:rFonts w:cs="B Nazanin" w:hint="cs"/>
          <w:sz w:val="28"/>
          <w:szCs w:val="28"/>
          <w:rtl/>
          <w:lang w:bidi="fa-IR"/>
        </w:rPr>
        <w:t xml:space="preserve"> کم دقت به شکل املایی واژه </w:t>
      </w:r>
      <w:r>
        <w:rPr>
          <w:rFonts w:cs="B Nazanin" w:hint="cs"/>
          <w:sz w:val="28"/>
          <w:szCs w:val="28"/>
          <w:rtl/>
          <w:lang w:bidi="fa-IR"/>
        </w:rPr>
        <w:t>ای</w:t>
      </w:r>
      <w:r w:rsidRPr="0026182A">
        <w:rPr>
          <w:rFonts w:cs="B Nazanin" w:hint="cs"/>
          <w:sz w:val="28"/>
          <w:szCs w:val="28"/>
          <w:rtl/>
          <w:lang w:bidi="fa-IR"/>
        </w:rPr>
        <w:t xml:space="preserve"> توجه نکند و آن را غلط بنویسد . « هم اکنون من مشغ</w:t>
      </w:r>
      <w:r>
        <w:rPr>
          <w:rFonts w:cs="B Nazanin" w:hint="cs"/>
          <w:sz w:val="28"/>
          <w:szCs w:val="28"/>
          <w:rtl/>
          <w:lang w:bidi="fa-IR"/>
        </w:rPr>
        <w:t>و</w:t>
      </w:r>
      <w:r w:rsidRPr="0026182A">
        <w:rPr>
          <w:rFonts w:cs="B Nazanin" w:hint="cs"/>
          <w:sz w:val="28"/>
          <w:szCs w:val="28"/>
          <w:rtl/>
          <w:lang w:bidi="fa-IR"/>
        </w:rPr>
        <w:t>ل نوشتن ستور مزبور می باشم چندین عکس از آزمایشات مورلی مارتین مقابل چشمم نهاده است . »</w:t>
      </w:r>
      <w:r w:rsidR="00B95BF1" w:rsidRPr="00B95BF1">
        <w:rPr>
          <w:rFonts w:hint="cs"/>
          <w:rtl/>
          <w:lang w:bidi="fa-IR"/>
        </w:rPr>
        <w:t xml:space="preserve"> </w:t>
      </w:r>
      <w:r w:rsidR="00B95BF1">
        <w:rPr>
          <w:rFonts w:hint="cs"/>
          <w:rtl/>
          <w:lang w:bidi="fa-IR"/>
        </w:rPr>
        <w:t>(</w:t>
      </w:r>
      <w:r w:rsidR="000D67D4">
        <w:rPr>
          <w:rFonts w:hint="cs"/>
          <w:rtl/>
          <w:lang w:bidi="fa-IR"/>
        </w:rPr>
        <w:t xml:space="preserve">مترلینگ ، 1354 ، </w:t>
      </w:r>
      <w:r w:rsidR="00B95BF1">
        <w:rPr>
          <w:rFonts w:hint="cs"/>
          <w:rtl/>
          <w:lang w:bidi="fa-IR"/>
        </w:rPr>
        <w:t xml:space="preserve">ص190 </w:t>
      </w:r>
      <w:r w:rsidR="000D67D4">
        <w:rPr>
          <w:rFonts w:hint="cs"/>
          <w:rtl/>
          <w:lang w:bidi="fa-IR"/>
        </w:rPr>
        <w:t>)</w:t>
      </w:r>
    </w:p>
    <w:p w:rsidR="00857630" w:rsidRDefault="00857630" w:rsidP="0073708C">
      <w:pPr>
        <w:pStyle w:val="FootnoteText"/>
        <w:bidi/>
        <w:spacing w:line="360" w:lineRule="auto"/>
        <w:rPr>
          <w:rtl/>
          <w:lang w:bidi="fa-IR"/>
        </w:rPr>
      </w:pPr>
    </w:p>
    <w:p w:rsidR="00B95BF1" w:rsidRDefault="00B95BF1" w:rsidP="0073708C">
      <w:pPr>
        <w:pStyle w:val="FootnoteText"/>
        <w:bidi/>
        <w:spacing w:line="360" w:lineRule="auto"/>
        <w:rPr>
          <w:rtl/>
          <w:lang w:bidi="fa-IR"/>
        </w:rPr>
      </w:pP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قطعاً منظور مترجم محترم از  « ستور » ، « سطرها » بوده که باید « سطور » نوشته می شد ؛ اما به هر دلیل ستور نوشته شده که واژه ای مفرد و به معنی چا</w:t>
      </w:r>
      <w:r>
        <w:rPr>
          <w:rFonts w:cs="B Nazanin" w:hint="cs"/>
          <w:sz w:val="28"/>
          <w:szCs w:val="28"/>
          <w:rtl/>
          <w:lang w:bidi="fa-IR"/>
        </w:rPr>
        <w:t>ر</w:t>
      </w:r>
      <w:r w:rsidRPr="0026182A">
        <w:rPr>
          <w:rFonts w:cs="B Nazanin" w:hint="cs"/>
          <w:sz w:val="28"/>
          <w:szCs w:val="28"/>
          <w:rtl/>
          <w:lang w:bidi="fa-IR"/>
        </w:rPr>
        <w:t xml:space="preserve">پا ( = اسب ، استر </w:t>
      </w:r>
      <w:r w:rsidR="00B95BF1">
        <w:rPr>
          <w:rFonts w:cs="B Nazanin" w:hint="cs"/>
          <w:sz w:val="28"/>
          <w:szCs w:val="28"/>
          <w:rtl/>
          <w:lang w:bidi="fa-IR"/>
        </w:rPr>
        <w:t>«</w:t>
      </w:r>
      <w:r w:rsidR="00B95BF1">
        <w:rPr>
          <w:rFonts w:hint="cs"/>
          <w:rtl/>
          <w:lang w:bidi="fa-IR"/>
        </w:rPr>
        <w:t xml:space="preserve">قاطر ، آنچه منسوب به اسب می باشد» </w:t>
      </w:r>
      <w:r w:rsidRPr="0026182A">
        <w:rPr>
          <w:rFonts w:cs="B Nazanin" w:hint="cs"/>
          <w:sz w:val="28"/>
          <w:szCs w:val="28"/>
          <w:rtl/>
          <w:lang w:bidi="fa-IR"/>
        </w:rPr>
        <w:t>، الاغ ) است</w:t>
      </w:r>
      <w:r w:rsidR="00B95BF1" w:rsidRPr="00B95BF1">
        <w:rPr>
          <w:rFonts w:hint="cs"/>
          <w:rtl/>
          <w:lang w:bidi="fa-IR"/>
        </w:rPr>
        <w:t xml:space="preserve"> </w:t>
      </w:r>
      <w:r w:rsidR="00B95BF1">
        <w:rPr>
          <w:rFonts w:hint="cs"/>
          <w:rtl/>
          <w:lang w:bidi="fa-IR"/>
        </w:rPr>
        <w:t>(جمع ستور ، ستوران است که گاه ستوران هم گفته می شود)</w:t>
      </w:r>
      <w:r w:rsidR="00B95BF1">
        <w:rPr>
          <w:rFonts w:cs="B Nazanin" w:hint="cs"/>
          <w:sz w:val="28"/>
          <w:szCs w:val="28"/>
          <w:rtl/>
          <w:lang w:bidi="fa-IR"/>
        </w:rPr>
        <w:t xml:space="preserve"> </w:t>
      </w:r>
      <w:r w:rsidRPr="0026182A">
        <w:rPr>
          <w:rFonts w:cs="B Nazanin" w:hint="cs"/>
          <w:sz w:val="28"/>
          <w:szCs w:val="28"/>
          <w:rtl/>
          <w:lang w:bidi="fa-IR"/>
        </w:rPr>
        <w:t xml:space="preserve">. قرینه موجود در جمله نیز همین را اثبات می کند ؛ زیرا آنچه را که می نویسند « سطور » است و « ستور » را می چرانند. </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بارها شنیده و می شنویم که مثلا گفته می شود : « حافظ غزلس</w:t>
      </w:r>
      <w:r>
        <w:rPr>
          <w:rFonts w:cs="B Nazanin" w:hint="cs"/>
          <w:sz w:val="28"/>
          <w:szCs w:val="28"/>
          <w:rtl/>
          <w:lang w:bidi="fa-IR"/>
        </w:rPr>
        <w:t>َ</w:t>
      </w:r>
      <w:r w:rsidRPr="0026182A">
        <w:rPr>
          <w:rFonts w:cs="B Nazanin" w:hint="cs"/>
          <w:sz w:val="28"/>
          <w:szCs w:val="28"/>
          <w:rtl/>
          <w:lang w:bidi="fa-IR"/>
        </w:rPr>
        <w:t>رای بزرگ تاریخ ادبیات فارسی است . » و باز گفته می شود : « فرهنگ س</w:t>
      </w:r>
      <w:r>
        <w:rPr>
          <w:rFonts w:cs="B Nazanin" w:hint="cs"/>
          <w:sz w:val="28"/>
          <w:szCs w:val="28"/>
          <w:rtl/>
          <w:lang w:bidi="fa-IR"/>
        </w:rPr>
        <w:t>َ</w:t>
      </w:r>
      <w:r w:rsidRPr="0026182A">
        <w:rPr>
          <w:rFonts w:cs="B Nazanin" w:hint="cs"/>
          <w:sz w:val="28"/>
          <w:szCs w:val="28"/>
          <w:rtl/>
          <w:lang w:bidi="fa-IR"/>
        </w:rPr>
        <w:t>رای جوان ، کاروان س</w:t>
      </w:r>
      <w:r>
        <w:rPr>
          <w:rFonts w:cs="B Nazanin" w:hint="cs"/>
          <w:sz w:val="28"/>
          <w:szCs w:val="28"/>
          <w:rtl/>
          <w:lang w:bidi="fa-IR"/>
        </w:rPr>
        <w:t>َ</w:t>
      </w:r>
      <w:r w:rsidRPr="0026182A">
        <w:rPr>
          <w:rFonts w:cs="B Nazanin" w:hint="cs"/>
          <w:sz w:val="28"/>
          <w:szCs w:val="28"/>
          <w:rtl/>
          <w:lang w:bidi="fa-IR"/>
        </w:rPr>
        <w:t>را ، س</w:t>
      </w:r>
      <w:r>
        <w:rPr>
          <w:rFonts w:cs="B Nazanin" w:hint="cs"/>
          <w:sz w:val="28"/>
          <w:szCs w:val="28"/>
          <w:rtl/>
          <w:lang w:bidi="fa-IR"/>
        </w:rPr>
        <w:t>َ</w:t>
      </w:r>
      <w:r w:rsidRPr="0026182A">
        <w:rPr>
          <w:rFonts w:cs="B Nazanin" w:hint="cs"/>
          <w:sz w:val="28"/>
          <w:szCs w:val="28"/>
          <w:rtl/>
          <w:lang w:bidi="fa-IR"/>
        </w:rPr>
        <w:t>رای سالکندان » ، غافل از اینکه ، سرا اسم و به معنای خانه یا خانه</w:t>
      </w:r>
      <w:r>
        <w:rPr>
          <w:rFonts w:cs="B Nazanin" w:hint="cs"/>
          <w:sz w:val="28"/>
          <w:szCs w:val="28"/>
          <w:rtl/>
          <w:lang w:bidi="fa-IR"/>
        </w:rPr>
        <w:t xml:space="preserve"> ی</w:t>
      </w:r>
      <w:r w:rsidRPr="0026182A">
        <w:rPr>
          <w:rFonts w:cs="B Nazanin" w:hint="cs"/>
          <w:sz w:val="28"/>
          <w:szCs w:val="28"/>
          <w:rtl/>
          <w:lang w:bidi="fa-IR"/>
        </w:rPr>
        <w:t xml:space="preserve"> بزرگ و عمومی است ؛ ولی « سُرا » بن مضارع از سرودن است . بنابراین حافظ «غزلسُرا » بوده است ؛ نه « غزلسَرا » .</w:t>
      </w:r>
    </w:p>
    <w:p w:rsidR="00240076" w:rsidRPr="00857630" w:rsidRDefault="00240076" w:rsidP="0073708C">
      <w:pPr>
        <w:bidi/>
        <w:spacing w:line="360" w:lineRule="auto"/>
        <w:jc w:val="both"/>
        <w:rPr>
          <w:rFonts w:cs="Times New Roman"/>
          <w:sz w:val="28"/>
          <w:szCs w:val="28"/>
          <w:rtl/>
          <w:lang w:bidi="fa-IR"/>
        </w:rPr>
      </w:pPr>
      <w:r w:rsidRPr="0026182A">
        <w:rPr>
          <w:rFonts w:cs="B Nazanin" w:hint="cs"/>
          <w:sz w:val="28"/>
          <w:szCs w:val="28"/>
          <w:rtl/>
          <w:lang w:bidi="fa-IR"/>
        </w:rPr>
        <w:t xml:space="preserve">به هر حال وجود چنین خطایی در نوشته ها سبب شد این فصل با هدف تذکر برخی واژه های مشابه پر کاربرد ، به این </w:t>
      </w:r>
      <w:r>
        <w:rPr>
          <w:rFonts w:cs="B Nazanin" w:hint="cs"/>
          <w:sz w:val="28"/>
          <w:szCs w:val="28"/>
          <w:rtl/>
          <w:lang w:bidi="fa-IR"/>
        </w:rPr>
        <w:t>مجلد</w:t>
      </w:r>
      <w:r w:rsidRPr="0026182A">
        <w:rPr>
          <w:rFonts w:cs="B Nazanin" w:hint="cs"/>
          <w:sz w:val="28"/>
          <w:szCs w:val="28"/>
          <w:rtl/>
          <w:lang w:bidi="fa-IR"/>
        </w:rPr>
        <w:t xml:space="preserve"> افزوده شود . امید است پس از مطالعه ، بررسی ، مقایسه و دقت در واژه های ارائه شده در صفحه </w:t>
      </w:r>
      <w:r w:rsidRPr="0026182A">
        <w:rPr>
          <w:rFonts w:cs="B Nazanin" w:hint="cs"/>
          <w:sz w:val="28"/>
          <w:szCs w:val="28"/>
          <w:rtl/>
          <w:lang w:bidi="fa-IR"/>
        </w:rPr>
        <w:lastRenderedPageBreak/>
        <w:t>های بعد خواننده محترم به مطالعه فرهنگ های معتبر لغت ، نظیر لغت نامه دهخدا و دائره المعارف ها مثل دائر</w:t>
      </w:r>
      <w:r w:rsidR="00857630">
        <w:rPr>
          <w:rFonts w:cs="Times New Roman" w:hint="cs"/>
          <w:sz w:val="28"/>
          <w:szCs w:val="28"/>
          <w:rtl/>
          <w:lang w:bidi="fa-IR"/>
        </w:rPr>
        <w:t>ة</w:t>
      </w:r>
      <w:r w:rsidRPr="0026182A">
        <w:rPr>
          <w:rFonts w:cs="B Nazanin" w:hint="cs"/>
          <w:sz w:val="28"/>
          <w:szCs w:val="28"/>
          <w:rtl/>
          <w:lang w:bidi="fa-IR"/>
        </w:rPr>
        <w:t xml:space="preserve"> ال</w:t>
      </w:r>
      <w:r w:rsidR="00857630">
        <w:rPr>
          <w:rFonts w:cs="B Nazanin" w:hint="cs"/>
          <w:sz w:val="28"/>
          <w:szCs w:val="28"/>
          <w:rtl/>
          <w:lang w:bidi="fa-IR"/>
        </w:rPr>
        <w:t>معا</w:t>
      </w:r>
      <w:r w:rsidRPr="0026182A">
        <w:rPr>
          <w:rFonts w:cs="B Nazanin" w:hint="cs"/>
          <w:sz w:val="28"/>
          <w:szCs w:val="28"/>
          <w:rtl/>
          <w:lang w:bidi="fa-IR"/>
        </w:rPr>
        <w:t>رف فارسی ( مصاحب ) تشویق شود و در هنگام نوشتن ، به خطاهایی نظیر خطاهای پیش گفته مرتب نگردد .</w:t>
      </w:r>
    </w:p>
    <w:p w:rsidR="00240076" w:rsidRPr="0026182A" w:rsidRDefault="00240076" w:rsidP="0073708C">
      <w:pPr>
        <w:bidi/>
        <w:spacing w:line="360" w:lineRule="auto"/>
        <w:rPr>
          <w:rFonts w:cs="B Nazanin"/>
          <w:sz w:val="28"/>
          <w:szCs w:val="28"/>
          <w:rtl/>
          <w:lang w:bidi="fa-IR"/>
        </w:rPr>
      </w:pP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6182A">
        <w:rPr>
          <w:rFonts w:cs="B Nazanin" w:hint="cs"/>
          <w:b/>
          <w:bCs/>
          <w:sz w:val="28"/>
          <w:szCs w:val="28"/>
          <w:rtl/>
          <w:lang w:bidi="fa-IR"/>
        </w:rPr>
        <w:t>آبا :</w:t>
      </w:r>
      <w:r w:rsidRPr="0026182A">
        <w:rPr>
          <w:rFonts w:cs="B Nazanin" w:hint="cs"/>
          <w:sz w:val="28"/>
          <w:szCs w:val="28"/>
          <w:rtl/>
          <w:lang w:bidi="fa-IR"/>
        </w:rPr>
        <w:t xml:space="preserve"> پدران ، اجداد : « آبا و اجداد وی از شهر اصفهان بودند .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آباد :</w:t>
      </w:r>
      <w:r w:rsidRPr="0026182A">
        <w:rPr>
          <w:rFonts w:cs="B Nazanin" w:hint="cs"/>
          <w:sz w:val="28"/>
          <w:szCs w:val="28"/>
          <w:rtl/>
          <w:lang w:bidi="fa-IR"/>
        </w:rPr>
        <w:t xml:space="preserve"> معمور ، ساخته شده ، ضد ویران : « هر آنجا که ویران ب</w:t>
      </w:r>
      <w:r>
        <w:rPr>
          <w:rFonts w:cs="B Nazanin" w:hint="cs"/>
          <w:sz w:val="28"/>
          <w:szCs w:val="28"/>
          <w:rtl/>
          <w:lang w:bidi="fa-IR"/>
        </w:rPr>
        <w:t>ُ</w:t>
      </w:r>
      <w:r w:rsidRPr="0026182A">
        <w:rPr>
          <w:rFonts w:cs="B Nazanin" w:hint="cs"/>
          <w:sz w:val="28"/>
          <w:szCs w:val="28"/>
          <w:rtl/>
          <w:lang w:bidi="fa-IR"/>
        </w:rPr>
        <w:t xml:space="preserve">د آباد کرد / دل غمگنان از غم آزاد کرد » </w:t>
      </w:r>
      <w:r w:rsidR="00EA2417">
        <w:rPr>
          <w:rFonts w:cs="B Nazanin" w:hint="cs"/>
          <w:sz w:val="28"/>
          <w:szCs w:val="28"/>
          <w:rtl/>
          <w:lang w:bidi="fa-IR"/>
        </w:rPr>
        <w:t xml:space="preserve">         </w:t>
      </w:r>
      <w:r w:rsidRPr="0026182A">
        <w:rPr>
          <w:rFonts w:cs="B Nazanin" w:hint="cs"/>
          <w:sz w:val="28"/>
          <w:szCs w:val="28"/>
          <w:rtl/>
          <w:lang w:bidi="fa-IR"/>
        </w:rPr>
        <w:t>( فردوسی ) در زبان فارسی به ویژه در گویش محاوره ، « آباد » به غلط در معنای « آبا » گفته یا نوشته میشود</w:t>
      </w:r>
      <w:r w:rsidR="00EA2417">
        <w:rPr>
          <w:rFonts w:cs="B Nazanin" w:hint="cs"/>
          <w:sz w:val="28"/>
          <w:szCs w:val="28"/>
          <w:rtl/>
          <w:lang w:bidi="fa-IR"/>
        </w:rPr>
        <w:t>:</w:t>
      </w:r>
      <w:r w:rsidRPr="0026182A">
        <w:rPr>
          <w:rFonts w:cs="B Nazanin" w:hint="cs"/>
          <w:sz w:val="28"/>
          <w:szCs w:val="28"/>
          <w:rtl/>
          <w:lang w:bidi="fa-IR"/>
        </w:rPr>
        <w:t xml:space="preserve">  « جد و آباد وی از شهر اصفهان بودند »  یا :    « من به جد و آباد خود خندی</w:t>
      </w:r>
      <w:r>
        <w:rPr>
          <w:rFonts w:cs="B Nazanin" w:hint="cs"/>
          <w:sz w:val="28"/>
          <w:szCs w:val="28"/>
          <w:rtl/>
          <w:lang w:bidi="fa-IR"/>
        </w:rPr>
        <w:t>ده ام اگر چنین قولی داده باشم .</w:t>
      </w:r>
      <w:r w:rsidRPr="0026182A">
        <w:rPr>
          <w:rFonts w:cs="B Nazanin" w:hint="cs"/>
          <w:sz w:val="28"/>
          <w:szCs w:val="28"/>
          <w:rtl/>
          <w:lang w:bidi="fa-IR"/>
        </w:rPr>
        <w:t>»</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Pr>
          <w:rFonts w:cs="B Nazanin" w:hint="cs"/>
          <w:b/>
          <w:bCs/>
          <w:sz w:val="28"/>
          <w:szCs w:val="28"/>
          <w:rtl/>
          <w:lang w:bidi="fa-IR"/>
        </w:rPr>
        <w:t>اَ</w:t>
      </w:r>
      <w:r w:rsidRPr="0026182A">
        <w:rPr>
          <w:rFonts w:cs="B Nazanin" w:hint="cs"/>
          <w:b/>
          <w:bCs/>
          <w:sz w:val="28"/>
          <w:szCs w:val="28"/>
          <w:rtl/>
          <w:lang w:bidi="fa-IR"/>
        </w:rPr>
        <w:t>جل :</w:t>
      </w:r>
      <w:r w:rsidRPr="0026182A">
        <w:rPr>
          <w:rFonts w:cs="B Nazanin" w:hint="cs"/>
          <w:sz w:val="28"/>
          <w:szCs w:val="28"/>
          <w:rtl/>
          <w:lang w:bidi="fa-IR"/>
        </w:rPr>
        <w:t xml:space="preserve"> آینده ، بعد از این . « در هفته</w:t>
      </w:r>
      <w:r>
        <w:rPr>
          <w:rFonts w:cs="B Nazanin" w:hint="cs"/>
          <w:sz w:val="28"/>
          <w:szCs w:val="28"/>
          <w:rtl/>
          <w:lang w:bidi="fa-IR"/>
        </w:rPr>
        <w:t xml:space="preserve"> ی</w:t>
      </w:r>
      <w:r w:rsidRPr="0026182A">
        <w:rPr>
          <w:rFonts w:cs="B Nazanin" w:hint="cs"/>
          <w:sz w:val="28"/>
          <w:szCs w:val="28"/>
          <w:rtl/>
          <w:lang w:bidi="fa-IR"/>
        </w:rPr>
        <w:t xml:space="preserve"> </w:t>
      </w:r>
      <w:r>
        <w:rPr>
          <w:rFonts w:cs="B Nazanin" w:hint="cs"/>
          <w:sz w:val="28"/>
          <w:szCs w:val="28"/>
          <w:rtl/>
          <w:lang w:bidi="fa-IR"/>
        </w:rPr>
        <w:t>اَ</w:t>
      </w:r>
      <w:r w:rsidRPr="0026182A">
        <w:rPr>
          <w:rFonts w:cs="B Nazanin" w:hint="cs"/>
          <w:sz w:val="28"/>
          <w:szCs w:val="28"/>
          <w:rtl/>
          <w:lang w:bidi="fa-IR"/>
        </w:rPr>
        <w:t>جل ... . » گاه نیز به معنی آخ</w:t>
      </w:r>
      <w:r>
        <w:rPr>
          <w:rFonts w:cs="B Nazanin" w:hint="cs"/>
          <w:sz w:val="28"/>
          <w:szCs w:val="28"/>
          <w:rtl/>
          <w:lang w:bidi="fa-IR"/>
        </w:rPr>
        <w:t>ِ</w:t>
      </w:r>
      <w:r w:rsidRPr="0026182A">
        <w:rPr>
          <w:rFonts w:cs="B Nazanin" w:hint="cs"/>
          <w:sz w:val="28"/>
          <w:szCs w:val="28"/>
          <w:rtl/>
          <w:lang w:bidi="fa-IR"/>
        </w:rPr>
        <w:t>رت به کار می رود : « باری عاجل و آجل به هم در نپیوندد . »     ( کلیله و دمنه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عاجل :</w:t>
      </w:r>
      <w:r w:rsidRPr="0026182A">
        <w:rPr>
          <w:rFonts w:cs="B Nazanin" w:hint="cs"/>
          <w:sz w:val="28"/>
          <w:szCs w:val="28"/>
          <w:rtl/>
          <w:lang w:bidi="fa-IR"/>
        </w:rPr>
        <w:t xml:space="preserve"> از عجله و به معنای فوری است : « ... شفای عاجل ... » گاه نیز به معنای آخرت به کار می رود . </w:t>
      </w:r>
      <w:r w:rsidR="00EA2417">
        <w:rPr>
          <w:rFonts w:cs="B Nazanin" w:hint="cs"/>
          <w:sz w:val="28"/>
          <w:szCs w:val="28"/>
          <w:rtl/>
          <w:lang w:bidi="fa-IR"/>
        </w:rPr>
        <w:t xml:space="preserve">        </w:t>
      </w:r>
      <w:r w:rsidRPr="0026182A">
        <w:rPr>
          <w:rFonts w:cs="B Nazanin" w:hint="cs"/>
          <w:sz w:val="28"/>
          <w:szCs w:val="28"/>
          <w:rtl/>
          <w:lang w:bidi="fa-IR"/>
        </w:rPr>
        <w:t>( نک : مثال بالا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6182A">
        <w:rPr>
          <w:rFonts w:cs="B Nazanin" w:hint="cs"/>
          <w:b/>
          <w:bCs/>
          <w:sz w:val="28"/>
          <w:szCs w:val="28"/>
          <w:rtl/>
          <w:lang w:bidi="fa-IR"/>
        </w:rPr>
        <w:t>آخَر :</w:t>
      </w:r>
      <w:r w:rsidRPr="0026182A">
        <w:rPr>
          <w:rFonts w:cs="B Nazanin" w:hint="cs"/>
          <w:sz w:val="28"/>
          <w:szCs w:val="28"/>
          <w:rtl/>
          <w:lang w:bidi="fa-IR"/>
        </w:rPr>
        <w:t xml:space="preserve"> در عربی به معنی « دیگر » . هر چند در زبان فارسی کاربرد مستقل ندارد ، اما نب</w:t>
      </w:r>
      <w:r>
        <w:rPr>
          <w:rFonts w:cs="B Nazanin" w:hint="cs"/>
          <w:sz w:val="28"/>
          <w:szCs w:val="28"/>
          <w:rtl/>
          <w:lang w:bidi="fa-IR"/>
        </w:rPr>
        <w:t>ا</w:t>
      </w:r>
      <w:r w:rsidRPr="0026182A">
        <w:rPr>
          <w:rFonts w:cs="B Nazanin" w:hint="cs"/>
          <w:sz w:val="28"/>
          <w:szCs w:val="28"/>
          <w:rtl/>
          <w:lang w:bidi="fa-IR"/>
        </w:rPr>
        <w:t>ید به جای آخِر استفاده شود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آخِر :</w:t>
      </w:r>
      <w:r w:rsidRPr="0026182A">
        <w:rPr>
          <w:rFonts w:cs="B Nazanin" w:hint="cs"/>
          <w:sz w:val="28"/>
          <w:szCs w:val="28"/>
          <w:rtl/>
          <w:lang w:bidi="fa-IR"/>
        </w:rPr>
        <w:t xml:space="preserve"> پایان ، انتها . « آخِر خیابان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6182A">
        <w:rPr>
          <w:rFonts w:cs="B Nazanin" w:hint="cs"/>
          <w:b/>
          <w:bCs/>
          <w:sz w:val="28"/>
          <w:szCs w:val="28"/>
          <w:rtl/>
          <w:lang w:bidi="fa-IR"/>
        </w:rPr>
        <w:t>آقا :</w:t>
      </w:r>
      <w:r w:rsidRPr="0026182A">
        <w:rPr>
          <w:rFonts w:cs="B Nazanin" w:hint="cs"/>
          <w:sz w:val="28"/>
          <w:szCs w:val="28"/>
          <w:rtl/>
          <w:lang w:bidi="fa-IR"/>
        </w:rPr>
        <w:t xml:space="preserve"> شاخصی که برای احترام قبل از نام مردان می آید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lastRenderedPageBreak/>
        <w:t>آغا :</w:t>
      </w:r>
      <w:r w:rsidRPr="0026182A">
        <w:rPr>
          <w:rFonts w:cs="B Nazanin" w:hint="cs"/>
          <w:sz w:val="28"/>
          <w:szCs w:val="28"/>
          <w:rtl/>
          <w:lang w:bidi="fa-IR"/>
        </w:rPr>
        <w:t xml:space="preserve"> خاتون ، سیده . شاخصی که در گذشته برای احترام پس یا پیش از نام زنان می آوردند : « مادر امام خمینی ( ره ) ، هاجر آغا خانم ... بود . » یا : « مسجد گوهر شاد به همت گوهر شاد آغا خانم بنا شد . » بر سر نام خادمان حرمسرا یا غلامان اخته نیز می آورده اند : « آغا محمد خان قاجار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6182A">
        <w:rPr>
          <w:rFonts w:cs="B Nazanin" w:hint="cs"/>
          <w:b/>
          <w:bCs/>
          <w:sz w:val="28"/>
          <w:szCs w:val="28"/>
          <w:rtl/>
          <w:lang w:bidi="fa-IR"/>
        </w:rPr>
        <w:t>اَحیا :</w:t>
      </w:r>
      <w:r w:rsidRPr="0026182A">
        <w:rPr>
          <w:rFonts w:cs="B Nazanin" w:hint="cs"/>
          <w:sz w:val="28"/>
          <w:szCs w:val="28"/>
          <w:rtl/>
          <w:lang w:bidi="fa-IR"/>
        </w:rPr>
        <w:t xml:space="preserve"> جمع حی به معنی زنده ها : « احیا و اموات این قوم ... . »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اِحیا :</w:t>
      </w:r>
      <w:r w:rsidRPr="0026182A">
        <w:rPr>
          <w:rFonts w:cs="B Nazanin" w:hint="cs"/>
          <w:sz w:val="28"/>
          <w:szCs w:val="28"/>
          <w:rtl/>
          <w:lang w:bidi="fa-IR"/>
        </w:rPr>
        <w:t xml:space="preserve"> مصدر و به معنی زنده کردن / زنده نگاه داشتن : « شب های اِحیا تا سحر در مسجد بودیم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6182A">
        <w:rPr>
          <w:rFonts w:cs="B Nazanin" w:hint="cs"/>
          <w:b/>
          <w:bCs/>
          <w:sz w:val="28"/>
          <w:szCs w:val="28"/>
          <w:rtl/>
          <w:lang w:bidi="fa-IR"/>
        </w:rPr>
        <w:t>اَخبار :</w:t>
      </w:r>
      <w:r w:rsidRPr="0026182A">
        <w:rPr>
          <w:rFonts w:cs="B Nazanin" w:hint="cs"/>
          <w:sz w:val="28"/>
          <w:szCs w:val="28"/>
          <w:rtl/>
          <w:lang w:bidi="fa-IR"/>
        </w:rPr>
        <w:t xml:space="preserve"> جمع خبر : « مشروح اَخبار شامگاهی را به اطلاع می رسانم .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اِخبار :</w:t>
      </w:r>
      <w:r w:rsidRPr="0026182A">
        <w:rPr>
          <w:rFonts w:cs="B Nazanin" w:hint="cs"/>
          <w:sz w:val="28"/>
          <w:szCs w:val="28"/>
          <w:rtl/>
          <w:lang w:bidi="fa-IR"/>
        </w:rPr>
        <w:t xml:space="preserve"> مصدر و به معنی خبر دادن و آگاهیدن : « وظیفه تاریخ نگار تنها اخبار از وقایع و حوادث نیست ؛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6182A">
        <w:rPr>
          <w:rFonts w:cs="B Nazanin" w:hint="cs"/>
          <w:b/>
          <w:bCs/>
          <w:sz w:val="28"/>
          <w:szCs w:val="28"/>
          <w:rtl/>
          <w:lang w:bidi="fa-IR"/>
        </w:rPr>
        <w:t>اَخوان :</w:t>
      </w:r>
      <w:r w:rsidRPr="0026182A">
        <w:rPr>
          <w:rFonts w:cs="B Nazanin" w:hint="cs"/>
          <w:sz w:val="28"/>
          <w:szCs w:val="28"/>
          <w:rtl/>
          <w:lang w:bidi="fa-IR"/>
        </w:rPr>
        <w:t xml:space="preserve"> جمع « اَخ » یعنی برادران : « اخوان کتابچی از پیشکسوتان انتشار کتاب در ایران هستند .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اِخوان :</w:t>
      </w:r>
      <w:r w:rsidRPr="0026182A">
        <w:rPr>
          <w:rFonts w:cs="B Nazanin" w:hint="cs"/>
          <w:sz w:val="28"/>
          <w:szCs w:val="28"/>
          <w:rtl/>
          <w:lang w:bidi="fa-IR"/>
        </w:rPr>
        <w:t xml:space="preserve"> دوستان ، همدستان : « ا</w:t>
      </w:r>
      <w:r>
        <w:rPr>
          <w:rFonts w:cs="B Nazanin" w:hint="cs"/>
          <w:sz w:val="28"/>
          <w:szCs w:val="28"/>
          <w:rtl/>
          <w:lang w:bidi="fa-IR"/>
        </w:rPr>
        <w:t>ِ</w:t>
      </w:r>
      <w:r w:rsidRPr="0026182A">
        <w:rPr>
          <w:rFonts w:cs="B Nazanin" w:hint="cs"/>
          <w:sz w:val="28"/>
          <w:szCs w:val="28"/>
          <w:rtl/>
          <w:lang w:bidi="fa-IR"/>
        </w:rPr>
        <w:t>خوان</w:t>
      </w:r>
      <w:r>
        <w:rPr>
          <w:rFonts w:cs="B Nazanin" w:hint="cs"/>
          <w:sz w:val="28"/>
          <w:szCs w:val="28"/>
          <w:rtl/>
          <w:lang w:bidi="fa-IR"/>
        </w:rPr>
        <w:t>ُ</w:t>
      </w:r>
      <w:r w:rsidRPr="0026182A">
        <w:rPr>
          <w:rFonts w:cs="B Nazanin" w:hint="cs"/>
          <w:sz w:val="28"/>
          <w:szCs w:val="28"/>
          <w:rtl/>
          <w:lang w:bidi="fa-IR"/>
        </w:rPr>
        <w:t xml:space="preserve"> الشیاطین ... . » همچنین به معنی هم پیمانان یا اعضای یک گروه :</w:t>
      </w:r>
      <w:r>
        <w:rPr>
          <w:rFonts w:cs="B Nazanin" w:hint="cs"/>
          <w:sz w:val="28"/>
          <w:szCs w:val="28"/>
          <w:rtl/>
          <w:lang w:bidi="fa-IR"/>
        </w:rPr>
        <w:t xml:space="preserve">    </w:t>
      </w:r>
      <w:r w:rsidRPr="0026182A">
        <w:rPr>
          <w:rFonts w:cs="B Nazanin" w:hint="cs"/>
          <w:sz w:val="28"/>
          <w:szCs w:val="28"/>
          <w:rtl/>
          <w:lang w:bidi="fa-IR"/>
        </w:rPr>
        <w:t xml:space="preserve"> « ا</w:t>
      </w:r>
      <w:r>
        <w:rPr>
          <w:rFonts w:cs="B Nazanin" w:hint="cs"/>
          <w:sz w:val="28"/>
          <w:szCs w:val="28"/>
          <w:rtl/>
          <w:lang w:bidi="fa-IR"/>
        </w:rPr>
        <w:t>ِ</w:t>
      </w:r>
      <w:r w:rsidRPr="0026182A">
        <w:rPr>
          <w:rFonts w:cs="B Nazanin" w:hint="cs"/>
          <w:sz w:val="28"/>
          <w:szCs w:val="28"/>
          <w:rtl/>
          <w:lang w:bidi="fa-IR"/>
        </w:rPr>
        <w:t>خوان الصفا ، که انجمنی مخفی در نیمه</w:t>
      </w:r>
      <w:r>
        <w:rPr>
          <w:rFonts w:cs="B Nazanin" w:hint="cs"/>
          <w:sz w:val="28"/>
          <w:szCs w:val="28"/>
          <w:rtl/>
          <w:lang w:bidi="fa-IR"/>
        </w:rPr>
        <w:t xml:space="preserve"> ی</w:t>
      </w:r>
      <w:r w:rsidRPr="0026182A">
        <w:rPr>
          <w:rFonts w:cs="B Nazanin" w:hint="cs"/>
          <w:sz w:val="28"/>
          <w:szCs w:val="28"/>
          <w:rtl/>
          <w:lang w:bidi="fa-IR"/>
        </w:rPr>
        <w:t xml:space="preserve"> قرن چهارم بودند</w:t>
      </w:r>
      <w:r>
        <w:rPr>
          <w:rFonts w:cs="B Nazanin" w:hint="cs"/>
          <w:sz w:val="28"/>
          <w:szCs w:val="28"/>
          <w:rtl/>
          <w:lang w:bidi="fa-IR"/>
        </w:rPr>
        <w:t xml:space="preserve"> </w:t>
      </w:r>
      <w:r w:rsidRPr="0026182A">
        <w:rPr>
          <w:rFonts w:cs="B Nazanin" w:hint="cs"/>
          <w:sz w:val="28"/>
          <w:szCs w:val="28"/>
          <w:rtl/>
          <w:lang w:bidi="fa-IR"/>
        </w:rPr>
        <w:t xml:space="preserve">.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6182A">
        <w:rPr>
          <w:rFonts w:cs="B Nazanin" w:hint="cs"/>
          <w:b/>
          <w:bCs/>
          <w:sz w:val="28"/>
          <w:szCs w:val="28"/>
          <w:rtl/>
          <w:lang w:bidi="fa-IR"/>
        </w:rPr>
        <w:t>ارز :</w:t>
      </w:r>
      <w:r w:rsidRPr="0026182A">
        <w:rPr>
          <w:rFonts w:cs="B Nazanin" w:hint="cs"/>
          <w:sz w:val="28"/>
          <w:szCs w:val="28"/>
          <w:rtl/>
          <w:lang w:bidi="fa-IR"/>
        </w:rPr>
        <w:t xml:space="preserve"> قیمت و بها ، سند های تجاری که ارزش آنها با پول های بیگانه معین شود . پول خارجی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عَرض :</w:t>
      </w:r>
      <w:r w:rsidRPr="0026182A">
        <w:rPr>
          <w:rFonts w:cs="B Nazanin" w:hint="cs"/>
          <w:sz w:val="28"/>
          <w:szCs w:val="28"/>
          <w:rtl/>
          <w:lang w:bidi="fa-IR"/>
        </w:rPr>
        <w:t xml:space="preserve"> پهنا ، مخالف طول « نه عرض است او را نه طول و نه عمق / نه اندر سطوح و نه در انتهاست » ( ناصر خسرو )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عِرض :</w:t>
      </w:r>
      <w:r w:rsidRPr="0026182A">
        <w:rPr>
          <w:rFonts w:cs="B Nazanin" w:hint="cs"/>
          <w:sz w:val="28"/>
          <w:szCs w:val="28"/>
          <w:rtl/>
          <w:lang w:bidi="fa-IR"/>
        </w:rPr>
        <w:t xml:space="preserve"> آبرو و ناموس : « ای مگس عرصه سیمرغ نه جولانگاه توست / عِرض</w:t>
      </w:r>
      <w:r>
        <w:rPr>
          <w:rFonts w:cs="B Nazanin" w:hint="cs"/>
          <w:sz w:val="28"/>
          <w:szCs w:val="28"/>
          <w:rtl/>
          <w:lang w:bidi="fa-IR"/>
        </w:rPr>
        <w:t>ِ</w:t>
      </w:r>
      <w:r w:rsidRPr="0026182A">
        <w:rPr>
          <w:rFonts w:cs="B Nazanin" w:hint="cs"/>
          <w:sz w:val="28"/>
          <w:szCs w:val="28"/>
          <w:rtl/>
          <w:lang w:bidi="fa-IR"/>
        </w:rPr>
        <w:t xml:space="preserve"> خود می بری و زحمت ما می داری » ( حافظ )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اَرض :</w:t>
      </w:r>
      <w:r w:rsidRPr="0026182A">
        <w:rPr>
          <w:rFonts w:cs="B Nazanin" w:hint="cs"/>
          <w:sz w:val="28"/>
          <w:szCs w:val="28"/>
          <w:rtl/>
          <w:lang w:bidi="fa-IR"/>
        </w:rPr>
        <w:t xml:space="preserve"> زمین ، در زبان فارسی ، جز در برخی ترکیب ها ، کاربرد ندارد : « ارض موعود سرزمین کنعان است که حضرت موسی به قوم خویش وعده داد پس از خروج از مصر به آنجا خواهد رفت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lastRenderedPageBreak/>
        <w:t>•</w:t>
      </w:r>
      <w:r w:rsidRPr="0026182A">
        <w:rPr>
          <w:rFonts w:cs="B Nazanin" w:hint="cs"/>
          <w:b/>
          <w:bCs/>
          <w:sz w:val="28"/>
          <w:szCs w:val="28"/>
          <w:rtl/>
          <w:lang w:bidi="fa-IR"/>
        </w:rPr>
        <w:t>اساس :</w:t>
      </w:r>
      <w:r w:rsidRPr="0026182A">
        <w:rPr>
          <w:rFonts w:cs="B Nazanin" w:hint="cs"/>
          <w:sz w:val="28"/>
          <w:szCs w:val="28"/>
          <w:rtl/>
          <w:lang w:bidi="fa-IR"/>
        </w:rPr>
        <w:t xml:space="preserve"> پی ، پایه ، بنیاد . گاه به جای اثاث نوشته می شود که غلط است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اثاث :</w:t>
      </w:r>
      <w:r w:rsidRPr="0026182A">
        <w:rPr>
          <w:rFonts w:cs="B Nazanin" w:hint="cs"/>
          <w:sz w:val="28"/>
          <w:szCs w:val="28"/>
          <w:rtl/>
          <w:lang w:bidi="fa-IR"/>
        </w:rPr>
        <w:t xml:space="preserve"> لوازم خانه ، رخت و قماش خانه آنچه برای زندگی استفاده می شود :  « روز جمعه اثاث کشی داشتیم . »  گاه به جای اثاث ، اثاثیه می گویند و می نویسند که غلط است ؛ زیرا اثاث را جمع اثاثه دانسته اند و در زبان عربی اثاثیه به کار نرفته است . همچنین گفتن و نوشتن اسباب به جای اثاث نیز غلط است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6182A">
        <w:rPr>
          <w:rFonts w:cs="B Nazanin" w:hint="cs"/>
          <w:b/>
          <w:bCs/>
          <w:sz w:val="28"/>
          <w:szCs w:val="28"/>
          <w:rtl/>
          <w:lang w:bidi="fa-IR"/>
        </w:rPr>
        <w:t>استعفا :</w:t>
      </w:r>
      <w:r w:rsidRPr="0026182A">
        <w:rPr>
          <w:rFonts w:cs="B Nazanin" w:hint="cs"/>
          <w:sz w:val="28"/>
          <w:szCs w:val="28"/>
          <w:rtl/>
          <w:lang w:bidi="fa-IR"/>
        </w:rPr>
        <w:t xml:space="preserve"> درخواست کناره گیری از شغل . استعفا با فعل  « کردن » به کار می رود و آوردن با فعل دادن غلط است : « آقای دکتر ... از مدیریت استعفا کرد . »  به کار بردن استعفا با فعل خواستن نیز در گذشته رایج بوده است : « از شغل هایی که به ایشان مفوض بود ... استعفا خواستند . » ( تاریخ بیهقی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استیفا :</w:t>
      </w:r>
      <w:r w:rsidRPr="0026182A">
        <w:rPr>
          <w:rFonts w:cs="B Nazanin" w:hint="cs"/>
          <w:sz w:val="28"/>
          <w:szCs w:val="28"/>
          <w:rtl/>
          <w:lang w:bidi="fa-IR"/>
        </w:rPr>
        <w:t xml:space="preserve"> باز پس گرفتن حق یا چیزی به طور کامل  ، گرفتن حق یا مال : « مردم برای استیفای حقوق از دست رفته خود قیام کردند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6182A">
        <w:rPr>
          <w:rFonts w:cs="B Nazanin" w:hint="cs"/>
          <w:b/>
          <w:bCs/>
          <w:sz w:val="28"/>
          <w:szCs w:val="28"/>
          <w:rtl/>
          <w:lang w:bidi="fa-IR"/>
        </w:rPr>
        <w:t>اَسناد :</w:t>
      </w:r>
      <w:r w:rsidRPr="0026182A">
        <w:rPr>
          <w:rFonts w:cs="B Nazanin" w:hint="cs"/>
          <w:sz w:val="28"/>
          <w:szCs w:val="28"/>
          <w:rtl/>
          <w:lang w:bidi="fa-IR"/>
        </w:rPr>
        <w:t xml:space="preserve"> جمع سند : « اسناد مالکیت آپارتمان ها هنوز به خریداران تحویل نشده است . » </w:t>
      </w:r>
    </w:p>
    <w:p w:rsidR="00240076" w:rsidRPr="0026182A" w:rsidRDefault="00240076" w:rsidP="0073708C">
      <w:pPr>
        <w:bidi/>
        <w:spacing w:line="360" w:lineRule="auto"/>
        <w:jc w:val="both"/>
        <w:rPr>
          <w:rFonts w:cs="B Nazanin"/>
          <w:sz w:val="28"/>
          <w:szCs w:val="28"/>
          <w:rtl/>
          <w:lang w:bidi="fa-IR"/>
        </w:rPr>
      </w:pPr>
      <w:r w:rsidRPr="0026182A">
        <w:rPr>
          <w:rFonts w:cs="B Nazanin" w:hint="cs"/>
          <w:b/>
          <w:bCs/>
          <w:sz w:val="28"/>
          <w:szCs w:val="28"/>
          <w:rtl/>
          <w:lang w:bidi="fa-IR"/>
        </w:rPr>
        <w:t>اِسناد :</w:t>
      </w:r>
      <w:r w:rsidRPr="0026182A">
        <w:rPr>
          <w:rFonts w:cs="B Nazanin" w:hint="cs"/>
          <w:sz w:val="28"/>
          <w:szCs w:val="28"/>
          <w:rtl/>
          <w:lang w:bidi="fa-IR"/>
        </w:rPr>
        <w:t xml:space="preserve"> نسبت دادن ، ارائه سند یا اسناد برای اثبات چیزی . در فارسی اغلب به شکل ترکیبی  « اِسناد دادن » به کار می رود : « برای اِسناد این مدارک ... . » </w:t>
      </w:r>
    </w:p>
    <w:p w:rsidR="00240076" w:rsidRPr="0026182A" w:rsidRDefault="00240076" w:rsidP="0073708C">
      <w:pPr>
        <w:bidi/>
        <w:spacing w:line="360" w:lineRule="auto"/>
        <w:jc w:val="both"/>
        <w:rPr>
          <w:rFonts w:cs="B Nazanin"/>
          <w:sz w:val="28"/>
          <w:szCs w:val="28"/>
          <w:rtl/>
          <w:lang w:bidi="fa-IR"/>
        </w:rPr>
      </w:pPr>
      <w:r w:rsidRPr="00CE5DE5">
        <w:rPr>
          <w:rFonts w:cs="B Nazanin" w:hint="cs"/>
          <w:b/>
          <w:bCs/>
          <w:sz w:val="28"/>
          <w:szCs w:val="28"/>
          <w:rtl/>
          <w:lang w:bidi="fa-IR"/>
        </w:rPr>
        <w:t>اِستناد :</w:t>
      </w:r>
      <w:r w:rsidRPr="0026182A">
        <w:rPr>
          <w:rFonts w:cs="B Nazanin" w:hint="cs"/>
          <w:sz w:val="28"/>
          <w:szCs w:val="28"/>
          <w:rtl/>
          <w:lang w:bidi="fa-IR"/>
        </w:rPr>
        <w:t xml:space="preserve"> پشت به چیزی دادن ، چیزی را سند آوردن : « برای استفاده از معافیت مالیاتی به ماده 132 قانون مالیات های مستقیم استناد کرد . » </w:t>
      </w:r>
    </w:p>
    <w:p w:rsidR="00240076" w:rsidRPr="0026182A" w:rsidRDefault="00240076" w:rsidP="0073708C">
      <w:pPr>
        <w:bidi/>
        <w:spacing w:line="360" w:lineRule="auto"/>
        <w:jc w:val="both"/>
        <w:rPr>
          <w:rFonts w:cs="B Nazanin"/>
          <w:sz w:val="28"/>
          <w:szCs w:val="28"/>
          <w:rtl/>
          <w:lang w:bidi="fa-IR"/>
        </w:rPr>
      </w:pPr>
      <w:r w:rsidRPr="00BE0693">
        <w:rPr>
          <w:rFonts w:cs="B Nazanin" w:hint="cs"/>
          <w:b/>
          <w:bCs/>
          <w:sz w:val="28"/>
          <w:szCs w:val="28"/>
          <w:rtl/>
          <w:lang w:bidi="fa-IR"/>
        </w:rPr>
        <w:t>اسیر :</w:t>
      </w:r>
      <w:r w:rsidRPr="0026182A">
        <w:rPr>
          <w:rFonts w:cs="B Nazanin" w:hint="cs"/>
          <w:sz w:val="28"/>
          <w:szCs w:val="28"/>
          <w:rtl/>
          <w:lang w:bidi="fa-IR"/>
        </w:rPr>
        <w:t xml:space="preserve"> شخص گرفتار و در بند : « بال بگشا و صفیر از شجر طوبا زن / حیف </w:t>
      </w:r>
      <w:r w:rsidR="00EA2417">
        <w:rPr>
          <w:rFonts w:cs="B Nazanin" w:hint="cs"/>
          <w:sz w:val="28"/>
          <w:szCs w:val="28"/>
          <w:rtl/>
          <w:lang w:bidi="fa-IR"/>
        </w:rPr>
        <w:t xml:space="preserve">باشد چو تو مرغی که اسیر قفسی » </w:t>
      </w:r>
      <w:r w:rsidRPr="0026182A">
        <w:rPr>
          <w:rFonts w:cs="B Nazanin" w:hint="cs"/>
          <w:sz w:val="28"/>
          <w:szCs w:val="28"/>
          <w:rtl/>
          <w:lang w:bidi="fa-IR"/>
        </w:rPr>
        <w:t xml:space="preserve"> ( حافظ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lastRenderedPageBreak/>
        <w:t>•</w:t>
      </w:r>
      <w:r w:rsidRPr="00D07253">
        <w:rPr>
          <w:rFonts w:cs="B Nazanin" w:hint="cs"/>
          <w:b/>
          <w:bCs/>
          <w:sz w:val="28"/>
          <w:szCs w:val="28"/>
          <w:rtl/>
          <w:lang w:bidi="fa-IR"/>
        </w:rPr>
        <w:t>اثیر :</w:t>
      </w:r>
      <w:r w:rsidRPr="0026182A">
        <w:rPr>
          <w:rFonts w:cs="B Nazanin" w:hint="cs"/>
          <w:sz w:val="28"/>
          <w:szCs w:val="28"/>
          <w:rtl/>
          <w:lang w:bidi="fa-IR"/>
        </w:rPr>
        <w:t xml:space="preserve"> آسمان ، کره ی آتش که بالای کره هواست : « مسکن ما را که شد رشک اثیر / تو خرابی دانی و خوانی حقیر » . ( مولوی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عصیر :</w:t>
      </w:r>
      <w:r w:rsidRPr="0026182A">
        <w:rPr>
          <w:rFonts w:cs="B Nazanin" w:hint="cs"/>
          <w:sz w:val="28"/>
          <w:szCs w:val="28"/>
          <w:rtl/>
          <w:lang w:bidi="fa-IR"/>
        </w:rPr>
        <w:t xml:space="preserve"> فشرده شده  ، آنچه که با فشردن بیرون آید . « عصیر عنب » : آب یا شیره انگور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اَشعار :</w:t>
      </w:r>
      <w:r w:rsidRPr="0026182A">
        <w:rPr>
          <w:rFonts w:cs="B Nazanin" w:hint="cs"/>
          <w:sz w:val="28"/>
          <w:szCs w:val="28"/>
          <w:rtl/>
          <w:lang w:bidi="fa-IR"/>
        </w:rPr>
        <w:t xml:space="preserve"> جمع شعر : « اشعار شاعران فارسی مشحون از حکمت الهی است .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اِشعار :</w:t>
      </w:r>
      <w:r w:rsidRPr="0026182A">
        <w:rPr>
          <w:rFonts w:cs="B Nazanin" w:hint="cs"/>
          <w:sz w:val="28"/>
          <w:szCs w:val="28"/>
          <w:rtl/>
          <w:lang w:bidi="fa-IR"/>
        </w:rPr>
        <w:t xml:space="preserve"> اطلاع دادن ، آگاه ساختن : « اشعار می دارد که در تاریخ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آشغال :</w:t>
      </w:r>
      <w:r w:rsidRPr="0026182A">
        <w:rPr>
          <w:rFonts w:cs="B Nazanin" w:hint="cs"/>
          <w:sz w:val="28"/>
          <w:szCs w:val="28"/>
          <w:rtl/>
          <w:lang w:bidi="fa-IR"/>
        </w:rPr>
        <w:t xml:space="preserve"> زباله ، زاید هر چیزی : « آشغال کاهو ها را به خورد گوسفند ها داد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اِشغال :</w:t>
      </w:r>
      <w:r w:rsidRPr="0026182A">
        <w:rPr>
          <w:rFonts w:cs="B Nazanin" w:hint="cs"/>
          <w:sz w:val="28"/>
          <w:szCs w:val="28"/>
          <w:rtl/>
          <w:lang w:bidi="fa-IR"/>
        </w:rPr>
        <w:t xml:space="preserve"> تصرف کردن ، به چنگ آوردن و تسخیر کردن : « ارتش بعثی خرمشهر را اِشغال کرد . »  به معنی</w:t>
      </w:r>
      <w:r w:rsidR="00EA2417">
        <w:rPr>
          <w:rFonts w:cs="B Nazanin" w:hint="cs"/>
          <w:sz w:val="28"/>
          <w:szCs w:val="28"/>
          <w:rtl/>
          <w:lang w:bidi="fa-IR"/>
        </w:rPr>
        <w:t xml:space="preserve">    </w:t>
      </w:r>
      <w:r w:rsidRPr="0026182A">
        <w:rPr>
          <w:rFonts w:cs="B Nazanin" w:hint="cs"/>
          <w:sz w:val="28"/>
          <w:szCs w:val="28"/>
          <w:rtl/>
          <w:lang w:bidi="fa-IR"/>
        </w:rPr>
        <w:t xml:space="preserve"> « گرفتار » یا « مشغول بودن » نیز به کار می رود : « تلفن بوق اشغال می زد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اَشغال :</w:t>
      </w:r>
      <w:r w:rsidRPr="0026182A">
        <w:rPr>
          <w:rFonts w:cs="B Nazanin" w:hint="cs"/>
          <w:sz w:val="28"/>
          <w:szCs w:val="28"/>
          <w:rtl/>
          <w:lang w:bidi="fa-IR"/>
        </w:rPr>
        <w:t xml:space="preserve"> جمع شغل است که امروزه به جای آن از مشاغ</w:t>
      </w:r>
      <w:r>
        <w:rPr>
          <w:rFonts w:cs="B Nazanin" w:hint="cs"/>
          <w:sz w:val="28"/>
          <w:szCs w:val="28"/>
          <w:rtl/>
          <w:lang w:bidi="fa-IR"/>
        </w:rPr>
        <w:t>ِ</w:t>
      </w:r>
      <w:r w:rsidRPr="0026182A">
        <w:rPr>
          <w:rFonts w:cs="B Nazanin" w:hint="cs"/>
          <w:sz w:val="28"/>
          <w:szCs w:val="28"/>
          <w:rtl/>
          <w:lang w:bidi="fa-IR"/>
        </w:rPr>
        <w:t xml:space="preserve">ل  ( جمع مشغله )  استفاده می شود : « این شغل از مشاغل حساس سازمان است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ا</w:t>
      </w:r>
      <w:r>
        <w:rPr>
          <w:rFonts w:cs="B Nazanin" w:hint="cs"/>
          <w:b/>
          <w:bCs/>
          <w:sz w:val="28"/>
          <w:szCs w:val="28"/>
          <w:rtl/>
          <w:lang w:bidi="fa-IR"/>
        </w:rPr>
        <w:t>ِ</w:t>
      </w:r>
      <w:r w:rsidRPr="00D07253">
        <w:rPr>
          <w:rFonts w:cs="B Nazanin" w:hint="cs"/>
          <w:b/>
          <w:bCs/>
          <w:sz w:val="28"/>
          <w:szCs w:val="28"/>
          <w:rtl/>
          <w:lang w:bidi="fa-IR"/>
        </w:rPr>
        <w:t>صرار :</w:t>
      </w:r>
      <w:r w:rsidRPr="0026182A">
        <w:rPr>
          <w:rFonts w:cs="B Nazanin" w:hint="cs"/>
          <w:sz w:val="28"/>
          <w:szCs w:val="28"/>
          <w:rtl/>
          <w:lang w:bidi="fa-IR"/>
        </w:rPr>
        <w:t xml:space="preserve"> عزم کردن ، پایداری و پافشاری بر چیزی : « از ما اصرار و ا</w:t>
      </w:r>
      <w:r>
        <w:rPr>
          <w:rFonts w:cs="B Nazanin" w:hint="cs"/>
          <w:sz w:val="28"/>
          <w:szCs w:val="28"/>
          <w:rtl/>
          <w:lang w:bidi="fa-IR"/>
        </w:rPr>
        <w:t>ز</w:t>
      </w:r>
      <w:r w:rsidRPr="0026182A">
        <w:rPr>
          <w:rFonts w:cs="B Nazanin" w:hint="cs"/>
          <w:sz w:val="28"/>
          <w:szCs w:val="28"/>
          <w:rtl/>
          <w:lang w:bidi="fa-IR"/>
        </w:rPr>
        <w:t xml:space="preserve"> او انکار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اَسرار :</w:t>
      </w:r>
      <w:r w:rsidRPr="0026182A">
        <w:rPr>
          <w:rFonts w:cs="B Nazanin" w:hint="cs"/>
          <w:sz w:val="28"/>
          <w:szCs w:val="28"/>
          <w:rtl/>
          <w:lang w:bidi="fa-IR"/>
        </w:rPr>
        <w:t xml:space="preserve"> جمع سر . رازها : « گفت آن یار کزو گشت سر</w:t>
      </w:r>
      <w:r>
        <w:rPr>
          <w:rFonts w:cs="B Nazanin" w:hint="cs"/>
          <w:sz w:val="28"/>
          <w:szCs w:val="28"/>
          <w:rtl/>
          <w:lang w:bidi="fa-IR"/>
        </w:rPr>
        <w:t>ِ</w:t>
      </w:r>
      <w:r w:rsidRPr="0026182A">
        <w:rPr>
          <w:rFonts w:cs="B Nazanin" w:hint="cs"/>
          <w:sz w:val="28"/>
          <w:szCs w:val="28"/>
          <w:rtl/>
          <w:lang w:bidi="fa-IR"/>
        </w:rPr>
        <w:t xml:space="preserve"> دار بلند / جرمش آن بود که ا</w:t>
      </w:r>
      <w:r>
        <w:rPr>
          <w:rFonts w:cs="B Nazanin" w:hint="cs"/>
          <w:sz w:val="28"/>
          <w:szCs w:val="28"/>
          <w:rtl/>
          <w:lang w:bidi="fa-IR"/>
        </w:rPr>
        <w:t>َ</w:t>
      </w:r>
      <w:r w:rsidRPr="0026182A">
        <w:rPr>
          <w:rFonts w:cs="B Nazanin" w:hint="cs"/>
          <w:sz w:val="28"/>
          <w:szCs w:val="28"/>
          <w:rtl/>
          <w:lang w:bidi="fa-IR"/>
        </w:rPr>
        <w:t xml:space="preserve">سرار هویدا می کرد » . </w:t>
      </w:r>
      <w:r>
        <w:rPr>
          <w:rFonts w:cs="B Nazanin" w:hint="cs"/>
          <w:sz w:val="28"/>
          <w:szCs w:val="28"/>
          <w:rtl/>
          <w:lang w:bidi="fa-IR"/>
        </w:rPr>
        <w:t xml:space="preserve">     </w:t>
      </w:r>
      <w:r w:rsidRPr="0026182A">
        <w:rPr>
          <w:rFonts w:cs="B Nazanin" w:hint="cs"/>
          <w:sz w:val="28"/>
          <w:szCs w:val="28"/>
          <w:rtl/>
          <w:lang w:bidi="fa-IR"/>
        </w:rPr>
        <w:t>( حافظ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الغا :</w:t>
      </w:r>
      <w:r w:rsidRPr="0026182A">
        <w:rPr>
          <w:rFonts w:cs="B Nazanin" w:hint="cs"/>
          <w:sz w:val="28"/>
          <w:szCs w:val="28"/>
          <w:rtl/>
          <w:lang w:bidi="fa-IR"/>
        </w:rPr>
        <w:t xml:space="preserve"> لغو کردن ، باطل کردن : « فرمان ا</w:t>
      </w:r>
      <w:r>
        <w:rPr>
          <w:rFonts w:cs="B Nazanin" w:hint="cs"/>
          <w:sz w:val="28"/>
          <w:szCs w:val="28"/>
          <w:rtl/>
          <w:lang w:bidi="fa-IR"/>
        </w:rPr>
        <w:t>ِ</w:t>
      </w:r>
      <w:r w:rsidRPr="0026182A">
        <w:rPr>
          <w:rFonts w:cs="B Nazanin" w:hint="cs"/>
          <w:sz w:val="28"/>
          <w:szCs w:val="28"/>
          <w:rtl/>
          <w:lang w:bidi="fa-IR"/>
        </w:rPr>
        <w:t xml:space="preserve">لغای بردگی ، از دستاوردهای تمدن بشری است .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القا :</w:t>
      </w:r>
      <w:r w:rsidRPr="0026182A">
        <w:rPr>
          <w:rFonts w:cs="B Nazanin" w:hint="cs"/>
          <w:sz w:val="28"/>
          <w:szCs w:val="28"/>
          <w:rtl/>
          <w:lang w:bidi="fa-IR"/>
        </w:rPr>
        <w:t xml:space="preserve"> تلقین کردن ، افکندن ، آموختن : « القای شبهه در ذهن جوانان می تواند ...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lastRenderedPageBreak/>
        <w:t>•</w:t>
      </w:r>
      <w:r w:rsidRPr="00D07253">
        <w:rPr>
          <w:rFonts w:cs="B Nazanin" w:hint="cs"/>
          <w:b/>
          <w:bCs/>
          <w:sz w:val="28"/>
          <w:szCs w:val="28"/>
          <w:rtl/>
          <w:lang w:bidi="fa-IR"/>
        </w:rPr>
        <w:t>بُرحه :</w:t>
      </w:r>
      <w:r w:rsidRPr="0026182A">
        <w:rPr>
          <w:rFonts w:cs="B Nazanin" w:hint="cs"/>
          <w:sz w:val="28"/>
          <w:szCs w:val="28"/>
          <w:rtl/>
          <w:lang w:bidi="fa-IR"/>
        </w:rPr>
        <w:t xml:space="preserve"> کلمه عربی به معنی بارز و آشکار ؛ نیز به معنای شتر ماده رام و سر به راه . این واژه در فارسی استعمال نمی شود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بُرهه :</w:t>
      </w:r>
      <w:r w:rsidRPr="0026182A">
        <w:rPr>
          <w:rFonts w:cs="B Nazanin" w:hint="cs"/>
          <w:sz w:val="28"/>
          <w:szCs w:val="28"/>
          <w:rtl/>
          <w:lang w:bidi="fa-IR"/>
        </w:rPr>
        <w:t xml:space="preserve"> بخشی از زمان</w:t>
      </w:r>
      <w:r>
        <w:rPr>
          <w:rFonts w:cs="B Nazanin" w:hint="cs"/>
          <w:sz w:val="28"/>
          <w:szCs w:val="28"/>
          <w:rtl/>
          <w:lang w:bidi="fa-IR"/>
        </w:rPr>
        <w:t>ِ</w:t>
      </w:r>
      <w:r w:rsidRPr="0026182A">
        <w:rPr>
          <w:rFonts w:cs="B Nazanin" w:hint="cs"/>
          <w:sz w:val="28"/>
          <w:szCs w:val="28"/>
          <w:rtl/>
          <w:lang w:bidi="fa-IR"/>
        </w:rPr>
        <w:t xml:space="preserve"> دراز : « در این برهه از زمان باید دقیق تر و حساب شده تر از پیش تصمیم گرفت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با لطبع :</w:t>
      </w:r>
      <w:r w:rsidRPr="0026182A">
        <w:rPr>
          <w:rFonts w:cs="B Nazanin" w:hint="cs"/>
          <w:sz w:val="28"/>
          <w:szCs w:val="28"/>
          <w:rtl/>
          <w:lang w:bidi="fa-IR"/>
        </w:rPr>
        <w:t xml:space="preserve"> طبعاً ، به طور طبیعی : « سرگردانی ارباب رجوع با لطبع موجب اعتراض او می شود .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با لتبع :</w:t>
      </w:r>
      <w:r w:rsidRPr="0026182A">
        <w:rPr>
          <w:rFonts w:cs="B Nazanin" w:hint="cs"/>
          <w:sz w:val="28"/>
          <w:szCs w:val="28"/>
          <w:rtl/>
          <w:lang w:bidi="fa-IR"/>
        </w:rPr>
        <w:t xml:space="preserve"> در نتیجه ، نتیجتا ً : « ... درس نخواند و با </w:t>
      </w:r>
      <w:r>
        <w:rPr>
          <w:rFonts w:cs="B Nazanin" w:hint="cs"/>
          <w:sz w:val="28"/>
          <w:szCs w:val="28"/>
          <w:rtl/>
          <w:lang w:bidi="fa-IR"/>
        </w:rPr>
        <w:t>ل</w:t>
      </w:r>
      <w:r w:rsidRPr="0026182A">
        <w:rPr>
          <w:rFonts w:cs="B Nazanin" w:hint="cs"/>
          <w:sz w:val="28"/>
          <w:szCs w:val="28"/>
          <w:rtl/>
          <w:lang w:bidi="fa-IR"/>
        </w:rPr>
        <w:t xml:space="preserve">تَبَع وارد دانشگاه نشد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بلیت :</w:t>
      </w:r>
      <w:r w:rsidRPr="0026182A">
        <w:rPr>
          <w:rFonts w:cs="B Nazanin" w:hint="cs"/>
          <w:sz w:val="28"/>
          <w:szCs w:val="28"/>
          <w:rtl/>
          <w:lang w:bidi="fa-IR"/>
        </w:rPr>
        <w:t xml:space="preserve"> این واژه اصلا از « </w:t>
      </w:r>
      <w:r w:rsidRPr="0026182A">
        <w:rPr>
          <w:rFonts w:cs="B Nazanin"/>
          <w:sz w:val="28"/>
          <w:szCs w:val="28"/>
          <w:lang w:bidi="fa-IR"/>
        </w:rPr>
        <w:t>billet</w:t>
      </w:r>
      <w:r w:rsidRPr="0026182A">
        <w:rPr>
          <w:rFonts w:cs="B Nazanin" w:hint="cs"/>
          <w:sz w:val="28"/>
          <w:szCs w:val="28"/>
          <w:rtl/>
          <w:lang w:bidi="fa-IR"/>
        </w:rPr>
        <w:t xml:space="preserve"> » فرانسوی است . به همین خاطر باید به همین شکل  با « ت » نوشته شود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بلیط :</w:t>
      </w:r>
      <w:r w:rsidRPr="0026182A">
        <w:rPr>
          <w:rFonts w:cs="B Nazanin" w:hint="cs"/>
          <w:sz w:val="28"/>
          <w:szCs w:val="28"/>
          <w:rtl/>
          <w:lang w:bidi="fa-IR"/>
        </w:rPr>
        <w:t xml:space="preserve"> همان بلیت است و چون اصلا غیر عربی است ، نوشتن آن با « ط » غلط است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بنیادگذار :</w:t>
      </w:r>
      <w:r w:rsidRPr="0026182A">
        <w:rPr>
          <w:rFonts w:cs="B Nazanin" w:hint="cs"/>
          <w:sz w:val="28"/>
          <w:szCs w:val="28"/>
          <w:rtl/>
          <w:lang w:bidi="fa-IR"/>
        </w:rPr>
        <w:t xml:space="preserve"> پایه گذار و موسس . نوشتن آن به صورت بنیاد گزار خطاست؛</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نک : « گذاشتن » و « گزاردن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بنیان گذار :</w:t>
      </w:r>
      <w:r w:rsidRPr="0026182A">
        <w:rPr>
          <w:rFonts w:cs="B Nazanin" w:hint="cs"/>
          <w:sz w:val="28"/>
          <w:szCs w:val="28"/>
          <w:rtl/>
          <w:lang w:bidi="fa-IR"/>
        </w:rPr>
        <w:t xml:space="preserve"> بنا کننده و سازنده بنا . نوشتن آن به صورت « بنیان گزار » غلط است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بورس :</w:t>
      </w:r>
      <w:r w:rsidRPr="0026182A">
        <w:rPr>
          <w:rFonts w:cs="B Nazanin" w:hint="cs"/>
          <w:sz w:val="28"/>
          <w:szCs w:val="28"/>
          <w:rtl/>
          <w:lang w:bidi="fa-IR"/>
        </w:rPr>
        <w:t xml:space="preserve"> «</w:t>
      </w:r>
      <w:r w:rsidRPr="0026182A">
        <w:rPr>
          <w:rFonts w:cs="B Nazanin"/>
          <w:sz w:val="28"/>
          <w:szCs w:val="28"/>
          <w:lang w:bidi="fa-IR"/>
        </w:rPr>
        <w:t>bourse</w:t>
      </w:r>
      <w:r w:rsidRPr="0026182A">
        <w:rPr>
          <w:rFonts w:cs="B Nazanin" w:hint="cs"/>
          <w:sz w:val="28"/>
          <w:szCs w:val="28"/>
          <w:rtl/>
          <w:lang w:bidi="fa-IR"/>
        </w:rPr>
        <w:t xml:space="preserve">» واژه فرانسوی و به معنای مبلغی است که به عنوان هزینه تحصیل به دانشجو پرداخت </w:t>
      </w:r>
      <w:r w:rsidR="00EA2417">
        <w:rPr>
          <w:rFonts w:cs="B Nazanin" w:hint="cs"/>
          <w:sz w:val="28"/>
          <w:szCs w:val="28"/>
          <w:rtl/>
          <w:lang w:bidi="fa-IR"/>
        </w:rPr>
        <w:t xml:space="preserve">  </w:t>
      </w:r>
      <w:r w:rsidRPr="0026182A">
        <w:rPr>
          <w:rFonts w:cs="B Nazanin" w:hint="cs"/>
          <w:sz w:val="28"/>
          <w:szCs w:val="28"/>
          <w:rtl/>
          <w:lang w:bidi="fa-IR"/>
        </w:rPr>
        <w:t>می شود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بورسیه :</w:t>
      </w:r>
      <w:r w:rsidRPr="0026182A">
        <w:rPr>
          <w:rFonts w:cs="B Nazanin" w:hint="cs"/>
          <w:sz w:val="28"/>
          <w:szCs w:val="28"/>
          <w:rtl/>
          <w:lang w:bidi="fa-IR"/>
        </w:rPr>
        <w:t xml:space="preserve"> « </w:t>
      </w:r>
      <w:r w:rsidRPr="0026182A">
        <w:rPr>
          <w:rFonts w:cs="B Nazanin"/>
          <w:sz w:val="28"/>
          <w:szCs w:val="28"/>
          <w:lang w:bidi="fa-IR"/>
        </w:rPr>
        <w:t>boursier</w:t>
      </w:r>
      <w:r w:rsidRPr="0026182A">
        <w:rPr>
          <w:rFonts w:cs="B Nazanin" w:hint="cs"/>
          <w:sz w:val="28"/>
          <w:szCs w:val="28"/>
          <w:rtl/>
          <w:lang w:bidi="fa-IR"/>
        </w:rPr>
        <w:t xml:space="preserve"> » کسی که طبق قراردادی مشمول دریافت بورس است . پس : « برادرم از بورس دولتی استفاده می کند »      ( صحیح ) و « برای دریافت بورسیه برادرم به بانک رفته بودم » ( غلط )</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 دو نفر از دانشجویان بورسیه دانشگاه آزاد هستند » صحیح « کارکنان این اداره می توانند از بورسیه دانشگاه آزاد استفاده کنند » غلط</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lastRenderedPageBreak/>
        <w:t>•</w:t>
      </w:r>
      <w:r w:rsidRPr="00D07253">
        <w:rPr>
          <w:rFonts w:cs="B Nazanin" w:hint="cs"/>
          <w:b/>
          <w:bCs/>
          <w:sz w:val="28"/>
          <w:szCs w:val="28"/>
          <w:rtl/>
          <w:lang w:bidi="fa-IR"/>
        </w:rPr>
        <w:t>تراز :</w:t>
      </w:r>
      <w:r w:rsidRPr="0026182A">
        <w:rPr>
          <w:rFonts w:cs="B Nazanin" w:hint="cs"/>
          <w:sz w:val="28"/>
          <w:szCs w:val="28"/>
          <w:rtl/>
          <w:lang w:bidi="fa-IR"/>
        </w:rPr>
        <w:t xml:space="preserve"> همسطح ، برابر ، معادل « امسال بیست درصد به حق هم ترازی ... اضافه شده است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طراز :</w:t>
      </w:r>
      <w:r w:rsidRPr="0026182A">
        <w:rPr>
          <w:rFonts w:cs="B Nazanin" w:hint="cs"/>
          <w:sz w:val="28"/>
          <w:szCs w:val="28"/>
          <w:rtl/>
          <w:lang w:bidi="fa-IR"/>
        </w:rPr>
        <w:t xml:space="preserve"> زینت ، نقش و نگار پارچه: « یکی خوب دیبا شمر دین حق را  /  که علم است و پرهیز نقش ترازش » . </w:t>
      </w:r>
      <w:r>
        <w:rPr>
          <w:rFonts w:cs="B Nazanin" w:hint="cs"/>
          <w:sz w:val="28"/>
          <w:szCs w:val="28"/>
          <w:rtl/>
          <w:lang w:bidi="fa-IR"/>
        </w:rPr>
        <w:t xml:space="preserve"> </w:t>
      </w:r>
      <w:r w:rsidRPr="0026182A">
        <w:rPr>
          <w:rFonts w:cs="B Nazanin" w:hint="cs"/>
          <w:sz w:val="28"/>
          <w:szCs w:val="28"/>
          <w:rtl/>
          <w:lang w:bidi="fa-IR"/>
        </w:rPr>
        <w:t>( ناصر خسرو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تسویه :</w:t>
      </w:r>
      <w:r w:rsidRPr="0026182A">
        <w:rPr>
          <w:rFonts w:cs="B Nazanin" w:hint="cs"/>
          <w:sz w:val="28"/>
          <w:szCs w:val="28"/>
          <w:rtl/>
          <w:lang w:bidi="fa-IR"/>
        </w:rPr>
        <w:t xml:space="preserve"> مساوی و برابر کردن : « بررسی تسویه حساب های مالی ، یکی از و</w:t>
      </w:r>
      <w:r>
        <w:rPr>
          <w:rFonts w:cs="B Nazanin" w:hint="cs"/>
          <w:sz w:val="28"/>
          <w:szCs w:val="28"/>
          <w:rtl/>
          <w:lang w:bidi="fa-IR"/>
        </w:rPr>
        <w:t>ظایف دشوار کارشناسان مالی است.</w:t>
      </w:r>
      <w:r w:rsidRPr="0026182A">
        <w:rPr>
          <w:rFonts w:cs="B Nazanin" w:hint="cs"/>
          <w:sz w:val="28"/>
          <w:szCs w:val="28"/>
          <w:rtl/>
          <w:lang w:bidi="fa-IR"/>
        </w:rPr>
        <w:t>»</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تصفیه :</w:t>
      </w:r>
      <w:r w:rsidRPr="0026182A">
        <w:rPr>
          <w:rFonts w:cs="B Nazanin" w:hint="cs"/>
          <w:sz w:val="28"/>
          <w:szCs w:val="28"/>
          <w:rtl/>
          <w:lang w:bidi="fa-IR"/>
        </w:rPr>
        <w:t xml:space="preserve"> صاف کردن ، از صافی گذراندن ، پالودن : « تصفیه خانه شماره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تعلم :</w:t>
      </w:r>
      <w:r w:rsidRPr="0026182A">
        <w:rPr>
          <w:rFonts w:cs="B Nazanin" w:hint="cs"/>
          <w:sz w:val="28"/>
          <w:szCs w:val="28"/>
          <w:rtl/>
          <w:lang w:bidi="fa-IR"/>
        </w:rPr>
        <w:t xml:space="preserve"> آموختن و دانستن ، فراگرفتن چیزی ، تعلیم و تعلم : یاد دادن و یاد گرفتن</w:t>
      </w:r>
    </w:p>
    <w:p w:rsidR="00240076" w:rsidRPr="0026182A" w:rsidRDefault="00240076" w:rsidP="0073708C">
      <w:pPr>
        <w:bidi/>
        <w:spacing w:line="360" w:lineRule="auto"/>
        <w:jc w:val="both"/>
        <w:rPr>
          <w:rFonts w:cs="B Nazanin"/>
          <w:sz w:val="28"/>
          <w:szCs w:val="28"/>
          <w:rtl/>
          <w:lang w:bidi="fa-IR"/>
        </w:rPr>
      </w:pPr>
      <w:r>
        <w:rPr>
          <w:rFonts w:cs="B Nazanin" w:hint="cs"/>
          <w:b/>
          <w:bCs/>
          <w:sz w:val="28"/>
          <w:szCs w:val="28"/>
          <w:rtl/>
          <w:lang w:bidi="fa-IR"/>
        </w:rPr>
        <w:t>تأ</w:t>
      </w:r>
      <w:r w:rsidRPr="00D07253">
        <w:rPr>
          <w:rFonts w:cs="B Nazanin" w:hint="cs"/>
          <w:b/>
          <w:bCs/>
          <w:sz w:val="28"/>
          <w:szCs w:val="28"/>
          <w:rtl/>
          <w:lang w:bidi="fa-IR"/>
        </w:rPr>
        <w:t>لم :</w:t>
      </w:r>
      <w:r w:rsidRPr="0026182A">
        <w:rPr>
          <w:rFonts w:cs="B Nazanin" w:hint="cs"/>
          <w:sz w:val="28"/>
          <w:szCs w:val="28"/>
          <w:rtl/>
          <w:lang w:bidi="fa-IR"/>
        </w:rPr>
        <w:t xml:space="preserve"> درد ، اندوه ، دردمندی : « ت</w:t>
      </w:r>
      <w:r>
        <w:rPr>
          <w:rFonts w:cs="B Nazanin" w:hint="cs"/>
          <w:sz w:val="28"/>
          <w:szCs w:val="28"/>
          <w:rtl/>
          <w:lang w:bidi="fa-IR"/>
        </w:rPr>
        <w:t>أ</w:t>
      </w:r>
      <w:r w:rsidRPr="0026182A">
        <w:rPr>
          <w:rFonts w:cs="B Nazanin" w:hint="cs"/>
          <w:sz w:val="28"/>
          <w:szCs w:val="28"/>
          <w:rtl/>
          <w:lang w:bidi="fa-IR"/>
        </w:rPr>
        <w:t xml:space="preserve">لمات روحی می تواند عامل برخی بیماری ها باشد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تعویذ :</w:t>
      </w:r>
      <w:r w:rsidRPr="0026182A">
        <w:rPr>
          <w:rFonts w:cs="B Nazanin" w:hint="cs"/>
          <w:sz w:val="28"/>
          <w:szCs w:val="28"/>
          <w:rtl/>
          <w:lang w:bidi="fa-IR"/>
        </w:rPr>
        <w:t xml:space="preserve"> دعایی که بر روی کاغذ یا چیزی می نویسند و اغلب به بازو یا گردن می بندند :</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 گر اندیشه داری ز دشمن گزند / به تعویذ احسان زبانش ببند » ( بوستان سعدی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تعویض :</w:t>
      </w:r>
      <w:r w:rsidRPr="0026182A">
        <w:rPr>
          <w:rFonts w:cs="B Nazanin" w:hint="cs"/>
          <w:sz w:val="28"/>
          <w:szCs w:val="28"/>
          <w:rtl/>
          <w:lang w:bidi="fa-IR"/>
        </w:rPr>
        <w:t xml:space="preserve"> عوض کردن : « برای تعویض گواهینامه سه ماه انتظار کشیدم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توجیح :</w:t>
      </w:r>
      <w:r w:rsidRPr="0026182A">
        <w:rPr>
          <w:rFonts w:cs="B Nazanin" w:hint="cs"/>
          <w:sz w:val="28"/>
          <w:szCs w:val="28"/>
          <w:rtl/>
          <w:lang w:bidi="fa-IR"/>
        </w:rPr>
        <w:t xml:space="preserve"> پیدا و آشکار شدن . این کلمه در فارسی به کار نرفته ؛ جز به غلط در معنای « توجیه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توجیه :</w:t>
      </w:r>
      <w:r w:rsidRPr="0026182A">
        <w:rPr>
          <w:rFonts w:cs="B Nazanin" w:hint="cs"/>
          <w:sz w:val="28"/>
          <w:szCs w:val="28"/>
          <w:rtl/>
          <w:lang w:bidi="fa-IR"/>
        </w:rPr>
        <w:t xml:space="preserve"> دلیل آوردن ، بر حق نشان داد</w:t>
      </w:r>
      <w:r>
        <w:rPr>
          <w:rFonts w:cs="B Nazanin" w:hint="cs"/>
          <w:sz w:val="28"/>
          <w:szCs w:val="28"/>
          <w:rtl/>
          <w:lang w:bidi="fa-IR"/>
        </w:rPr>
        <w:t>ن</w:t>
      </w:r>
      <w:r w:rsidRPr="0026182A">
        <w:rPr>
          <w:rFonts w:cs="B Nazanin" w:hint="cs"/>
          <w:sz w:val="28"/>
          <w:szCs w:val="28"/>
          <w:rtl/>
          <w:lang w:bidi="fa-IR"/>
        </w:rPr>
        <w:t xml:space="preserve"> چیزی : « در نامه ای که نوشته بود کوشید تا غیبت های چند روزه ی خود را توجیه کند . » </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 xml:space="preserve">موجه : قابل قبول ، پذیرفتنی : « برغم مدعیان که منع عشق کنند / جمال چهره تو حجت موجه ماست »  </w:t>
      </w:r>
      <w:r w:rsidR="00EA2417">
        <w:rPr>
          <w:rFonts w:cs="B Nazanin" w:hint="cs"/>
          <w:sz w:val="28"/>
          <w:szCs w:val="28"/>
          <w:rtl/>
          <w:lang w:bidi="fa-IR"/>
        </w:rPr>
        <w:t xml:space="preserve">     </w:t>
      </w:r>
      <w:r w:rsidRPr="0026182A">
        <w:rPr>
          <w:rFonts w:cs="B Nazanin" w:hint="cs"/>
          <w:sz w:val="28"/>
          <w:szCs w:val="28"/>
          <w:rtl/>
          <w:lang w:bidi="fa-IR"/>
        </w:rPr>
        <w:t xml:space="preserve">( حافظ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lastRenderedPageBreak/>
        <w:t>•</w:t>
      </w:r>
      <w:r w:rsidRPr="00D07253">
        <w:rPr>
          <w:rFonts w:cs="B Nazanin" w:hint="cs"/>
          <w:b/>
          <w:bCs/>
          <w:sz w:val="28"/>
          <w:szCs w:val="28"/>
          <w:rtl/>
          <w:lang w:bidi="fa-IR"/>
        </w:rPr>
        <w:t>توفان :</w:t>
      </w:r>
      <w:r w:rsidRPr="0026182A">
        <w:rPr>
          <w:rFonts w:cs="B Nazanin" w:hint="cs"/>
          <w:sz w:val="28"/>
          <w:szCs w:val="28"/>
          <w:rtl/>
          <w:lang w:bidi="fa-IR"/>
        </w:rPr>
        <w:t xml:space="preserve"> واژه فارسی و صفت از مصدر « توفیدن » یعنی فریاد بر آوردن و غوغا و شور بر پا کردن . صفت </w:t>
      </w:r>
      <w:r w:rsidR="00EA2417">
        <w:rPr>
          <w:rFonts w:cs="B Nazanin" w:hint="cs"/>
          <w:sz w:val="28"/>
          <w:szCs w:val="28"/>
          <w:rtl/>
          <w:lang w:bidi="fa-IR"/>
        </w:rPr>
        <w:t xml:space="preserve">       </w:t>
      </w:r>
      <w:r w:rsidRPr="0026182A">
        <w:rPr>
          <w:rFonts w:cs="B Nazanin" w:hint="cs"/>
          <w:sz w:val="28"/>
          <w:szCs w:val="28"/>
          <w:rtl/>
          <w:lang w:bidi="fa-IR"/>
        </w:rPr>
        <w:t>« توفان » یا  « توفنده » به معنی خروشان و غران است : « بجنبید دشت و بتوفید کوه / ز بانگ سواران هر دو گروه ». ( فردوسی )</w:t>
      </w:r>
    </w:p>
    <w:p w:rsidR="00240076" w:rsidRPr="0026182A" w:rsidRDefault="00240076" w:rsidP="0073708C">
      <w:pPr>
        <w:bidi/>
        <w:spacing w:line="360" w:lineRule="auto"/>
        <w:rPr>
          <w:rFonts w:cs="B Nazanin"/>
          <w:sz w:val="28"/>
          <w:szCs w:val="28"/>
          <w:rtl/>
          <w:lang w:bidi="fa-IR"/>
        </w:rPr>
      </w:pPr>
      <w:r w:rsidRPr="00D07253">
        <w:rPr>
          <w:rFonts w:cs="B Nazanin" w:hint="cs"/>
          <w:b/>
          <w:bCs/>
          <w:sz w:val="28"/>
          <w:szCs w:val="28"/>
          <w:rtl/>
          <w:lang w:bidi="fa-IR"/>
        </w:rPr>
        <w:t>طوفان :</w:t>
      </w:r>
      <w:r w:rsidRPr="0026182A">
        <w:rPr>
          <w:rFonts w:cs="B Nazanin" w:hint="cs"/>
          <w:sz w:val="28"/>
          <w:szCs w:val="28"/>
          <w:rtl/>
          <w:lang w:bidi="fa-IR"/>
        </w:rPr>
        <w:t xml:space="preserve"> کلمه عربی و به معنی تند باد یا باد و باران شدید : </w:t>
      </w:r>
      <w:r w:rsidR="00EA2417">
        <w:rPr>
          <w:rFonts w:cs="B Nazanin" w:hint="cs"/>
          <w:sz w:val="28"/>
          <w:szCs w:val="28"/>
          <w:rtl/>
          <w:lang w:bidi="fa-IR"/>
        </w:rPr>
        <w:t xml:space="preserve">                                                              </w:t>
      </w:r>
      <w:r w:rsidRPr="0026182A">
        <w:rPr>
          <w:rFonts w:cs="B Nazanin" w:hint="cs"/>
          <w:sz w:val="28"/>
          <w:szCs w:val="28"/>
          <w:rtl/>
          <w:lang w:bidi="fa-IR"/>
        </w:rPr>
        <w:t xml:space="preserve">« طوفان به چشم من نگر از این و آن مپرس / </w:t>
      </w:r>
      <w:r w:rsidR="00EA2417">
        <w:rPr>
          <w:rFonts w:cs="B Nazanin" w:hint="cs"/>
          <w:sz w:val="28"/>
          <w:szCs w:val="28"/>
          <w:rtl/>
          <w:lang w:bidi="fa-IR"/>
        </w:rPr>
        <w:t xml:space="preserve">     </w:t>
      </w:r>
      <w:r w:rsidRPr="0026182A">
        <w:rPr>
          <w:rFonts w:cs="B Nazanin" w:hint="cs"/>
          <w:sz w:val="28"/>
          <w:szCs w:val="28"/>
          <w:rtl/>
          <w:lang w:bidi="fa-IR"/>
        </w:rPr>
        <w:t>با دیده اعتبار نباشد ش</w:t>
      </w:r>
      <w:r>
        <w:rPr>
          <w:rFonts w:cs="B Nazanin" w:hint="cs"/>
          <w:sz w:val="28"/>
          <w:szCs w:val="28"/>
          <w:rtl/>
          <w:lang w:bidi="fa-IR"/>
        </w:rPr>
        <w:t>ن</w:t>
      </w:r>
      <w:r w:rsidRPr="0026182A">
        <w:rPr>
          <w:rFonts w:cs="B Nazanin" w:hint="cs"/>
          <w:sz w:val="28"/>
          <w:szCs w:val="28"/>
          <w:rtl/>
          <w:lang w:bidi="fa-IR"/>
        </w:rPr>
        <w:t xml:space="preserve">فته را» ( قا </w:t>
      </w:r>
      <w:r>
        <w:rPr>
          <w:rFonts w:cs="B Nazanin" w:hint="cs"/>
          <w:sz w:val="28"/>
          <w:szCs w:val="28"/>
          <w:rtl/>
          <w:lang w:bidi="fa-IR"/>
        </w:rPr>
        <w:t>آ</w:t>
      </w:r>
      <w:r w:rsidRPr="0026182A">
        <w:rPr>
          <w:rFonts w:cs="B Nazanin" w:hint="cs"/>
          <w:sz w:val="28"/>
          <w:szCs w:val="28"/>
          <w:rtl/>
          <w:lang w:bidi="fa-IR"/>
        </w:rPr>
        <w:t>نی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تهدید :</w:t>
      </w:r>
      <w:r w:rsidRPr="0026182A">
        <w:rPr>
          <w:rFonts w:cs="B Nazanin" w:hint="cs"/>
          <w:sz w:val="28"/>
          <w:szCs w:val="28"/>
          <w:rtl/>
          <w:lang w:bidi="fa-IR"/>
        </w:rPr>
        <w:t xml:space="preserve"> ترساندن : « او را به اخراج از اداره تهدید کرد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تحدید :</w:t>
      </w:r>
      <w:r w:rsidRPr="0026182A">
        <w:rPr>
          <w:rFonts w:cs="B Nazanin" w:hint="cs"/>
          <w:sz w:val="28"/>
          <w:szCs w:val="28"/>
          <w:rtl/>
          <w:lang w:bidi="fa-IR"/>
        </w:rPr>
        <w:t xml:space="preserve"> تعیین حد و مرز : « برای تحدید پلاک شماره ی ... در محل حاضر شوید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تهران :</w:t>
      </w:r>
      <w:r w:rsidRPr="0026182A">
        <w:rPr>
          <w:rFonts w:cs="B Nazanin" w:hint="cs"/>
          <w:sz w:val="28"/>
          <w:szCs w:val="28"/>
          <w:rtl/>
          <w:lang w:bidi="fa-IR"/>
        </w:rPr>
        <w:t xml:space="preserve"> املای صحیح شهر « تهران »</w:t>
      </w:r>
    </w:p>
    <w:p w:rsidR="00240076" w:rsidRPr="0026182A" w:rsidRDefault="00240076" w:rsidP="0073708C">
      <w:pPr>
        <w:bidi/>
        <w:spacing w:line="360" w:lineRule="auto"/>
        <w:jc w:val="both"/>
        <w:rPr>
          <w:rFonts w:cs="B Nazanin"/>
          <w:sz w:val="28"/>
          <w:szCs w:val="28"/>
          <w:lang w:bidi="fa-IR"/>
        </w:rPr>
      </w:pPr>
      <w:r w:rsidRPr="00D07253">
        <w:rPr>
          <w:rFonts w:cs="B Nazanin" w:hint="cs"/>
          <w:b/>
          <w:bCs/>
          <w:sz w:val="28"/>
          <w:szCs w:val="28"/>
          <w:rtl/>
          <w:lang w:bidi="fa-IR"/>
        </w:rPr>
        <w:t>طهران :</w:t>
      </w:r>
      <w:r w:rsidRPr="0026182A">
        <w:rPr>
          <w:rFonts w:cs="B Nazanin" w:hint="cs"/>
          <w:sz w:val="28"/>
          <w:szCs w:val="28"/>
          <w:rtl/>
          <w:lang w:bidi="fa-IR"/>
        </w:rPr>
        <w:t xml:space="preserve"> املای غلط شهر « تهران »</w:t>
      </w:r>
      <w:r w:rsidR="00DE4CF6" w:rsidRPr="00DE4CF6">
        <w:rPr>
          <w:rFonts w:hint="cs"/>
          <w:rtl/>
          <w:lang w:bidi="fa-IR"/>
        </w:rPr>
        <w:t xml:space="preserve"> </w:t>
      </w:r>
      <w:r w:rsidR="00DE4CF6">
        <w:rPr>
          <w:rFonts w:hint="cs"/>
          <w:rtl/>
          <w:lang w:bidi="fa-IR"/>
        </w:rPr>
        <w:t>( تأثیر خط عربی است . همچنان که بلیت را بلیط و اتاق را اطاق می نویسند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ث</w:t>
      </w:r>
      <w:r>
        <w:rPr>
          <w:rFonts w:cs="B Nazanin" w:hint="cs"/>
          <w:b/>
          <w:bCs/>
          <w:sz w:val="28"/>
          <w:szCs w:val="28"/>
          <w:rtl/>
          <w:lang w:bidi="fa-IR"/>
        </w:rPr>
        <w:t>َ</w:t>
      </w:r>
      <w:r w:rsidRPr="00D07253">
        <w:rPr>
          <w:rFonts w:cs="B Nazanin" w:hint="cs"/>
          <w:b/>
          <w:bCs/>
          <w:sz w:val="28"/>
          <w:szCs w:val="28"/>
          <w:rtl/>
          <w:lang w:bidi="fa-IR"/>
        </w:rPr>
        <w:t>من :</w:t>
      </w:r>
      <w:r w:rsidRPr="0026182A">
        <w:rPr>
          <w:rFonts w:cs="B Nazanin" w:hint="cs"/>
          <w:sz w:val="28"/>
          <w:szCs w:val="28"/>
          <w:rtl/>
          <w:lang w:bidi="fa-IR"/>
        </w:rPr>
        <w:t xml:space="preserve"> قیمت ، بها : « هر آنکه ک</w:t>
      </w:r>
      <w:r>
        <w:rPr>
          <w:rFonts w:cs="B Nazanin" w:hint="cs"/>
          <w:sz w:val="28"/>
          <w:szCs w:val="28"/>
          <w:rtl/>
          <w:lang w:bidi="fa-IR"/>
        </w:rPr>
        <w:t>ُ</w:t>
      </w:r>
      <w:r w:rsidRPr="0026182A">
        <w:rPr>
          <w:rFonts w:cs="B Nazanin" w:hint="cs"/>
          <w:sz w:val="28"/>
          <w:szCs w:val="28"/>
          <w:rtl/>
          <w:lang w:bidi="fa-IR"/>
        </w:rPr>
        <w:t>نج قناعت به گنج دنیا داد / فروخت یو</w:t>
      </w:r>
      <w:r>
        <w:rPr>
          <w:rFonts w:cs="B Nazanin" w:hint="cs"/>
          <w:sz w:val="28"/>
          <w:szCs w:val="28"/>
          <w:rtl/>
          <w:lang w:bidi="fa-IR"/>
        </w:rPr>
        <w:t>سف مصری به کمترین ثَمَنی » (حافظ</w:t>
      </w:r>
      <w:r w:rsidRPr="0026182A">
        <w:rPr>
          <w:rFonts w:cs="B Nazanin" w:hint="cs"/>
          <w:sz w:val="28"/>
          <w:szCs w:val="28"/>
          <w:rtl/>
          <w:lang w:bidi="fa-IR"/>
        </w:rPr>
        <w:t xml:space="preserve">)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سمن :</w:t>
      </w:r>
      <w:r w:rsidRPr="0026182A">
        <w:rPr>
          <w:rFonts w:cs="B Nazanin" w:hint="cs"/>
          <w:sz w:val="28"/>
          <w:szCs w:val="28"/>
          <w:rtl/>
          <w:lang w:bidi="fa-IR"/>
        </w:rPr>
        <w:t xml:space="preserve"> گل صد برگ ، گل یاسمن ، گل یاس : « اگر بد کنی چشم نیکی مدار / که گر خار کاری سمن ن</w:t>
      </w:r>
      <w:r>
        <w:rPr>
          <w:rFonts w:cs="B Nazanin" w:hint="cs"/>
          <w:sz w:val="28"/>
          <w:szCs w:val="28"/>
          <w:rtl/>
          <w:lang w:bidi="fa-IR"/>
        </w:rPr>
        <w:t>َ</w:t>
      </w:r>
      <w:r w:rsidRPr="0026182A">
        <w:rPr>
          <w:rFonts w:cs="B Nazanin" w:hint="cs"/>
          <w:sz w:val="28"/>
          <w:szCs w:val="28"/>
          <w:rtl/>
          <w:lang w:bidi="fa-IR"/>
        </w:rPr>
        <w:t>در</w:t>
      </w:r>
      <w:r>
        <w:rPr>
          <w:rFonts w:cs="B Nazanin" w:hint="cs"/>
          <w:sz w:val="28"/>
          <w:szCs w:val="28"/>
          <w:rtl/>
          <w:lang w:bidi="fa-IR"/>
        </w:rPr>
        <w:t>َ</w:t>
      </w:r>
      <w:r w:rsidRPr="0026182A">
        <w:rPr>
          <w:rFonts w:cs="B Nazanin" w:hint="cs"/>
          <w:sz w:val="28"/>
          <w:szCs w:val="28"/>
          <w:rtl/>
          <w:lang w:bidi="fa-IR"/>
        </w:rPr>
        <w:t xml:space="preserve">وی » ( ابن یمین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ثواب :</w:t>
      </w:r>
      <w:r w:rsidRPr="0026182A">
        <w:rPr>
          <w:rFonts w:cs="B Nazanin" w:hint="cs"/>
          <w:sz w:val="28"/>
          <w:szCs w:val="28"/>
          <w:rtl/>
          <w:lang w:bidi="fa-IR"/>
        </w:rPr>
        <w:t xml:space="preserve"> پاداش : « ثوابت باشد ای دارای خرمن / اگر رحم کنی بر خوشه چینی » ( حافظ ) </w:t>
      </w:r>
    </w:p>
    <w:p w:rsidR="00240076"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صواب :</w:t>
      </w:r>
      <w:r w:rsidRPr="0026182A">
        <w:rPr>
          <w:rFonts w:cs="B Nazanin" w:hint="cs"/>
          <w:sz w:val="28"/>
          <w:szCs w:val="28"/>
          <w:rtl/>
          <w:lang w:bidi="fa-IR"/>
        </w:rPr>
        <w:t xml:space="preserve"> درست و صحیح : « تیری که زدی بر دلم از غمزه خطا رفت / تا باز چه اندیشه کند رای صوابت » </w:t>
      </w:r>
      <w:r>
        <w:rPr>
          <w:rFonts w:cs="B Nazanin" w:hint="cs"/>
          <w:sz w:val="28"/>
          <w:szCs w:val="28"/>
          <w:rtl/>
          <w:lang w:bidi="fa-IR"/>
        </w:rPr>
        <w:t xml:space="preserve">      </w:t>
      </w:r>
      <w:r w:rsidRPr="0026182A">
        <w:rPr>
          <w:rFonts w:cs="B Nazanin" w:hint="cs"/>
          <w:sz w:val="28"/>
          <w:szCs w:val="28"/>
          <w:rtl/>
          <w:lang w:bidi="fa-IR"/>
        </w:rPr>
        <w:t>( حافظ )</w:t>
      </w:r>
    </w:p>
    <w:p w:rsidR="00EA2417" w:rsidRPr="0026182A" w:rsidRDefault="00EA2417" w:rsidP="0073708C">
      <w:pPr>
        <w:bidi/>
        <w:spacing w:line="360" w:lineRule="auto"/>
        <w:jc w:val="both"/>
        <w:rPr>
          <w:rFonts w:cs="B Nazanin"/>
          <w:sz w:val="28"/>
          <w:szCs w:val="28"/>
          <w:rtl/>
          <w:lang w:bidi="fa-IR"/>
        </w:rPr>
      </w:pPr>
    </w:p>
    <w:p w:rsidR="00240076"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lastRenderedPageBreak/>
        <w:t>•</w:t>
      </w:r>
      <w:r w:rsidRPr="00D07253">
        <w:rPr>
          <w:rFonts w:cs="B Nazanin" w:hint="cs"/>
          <w:b/>
          <w:bCs/>
          <w:sz w:val="28"/>
          <w:szCs w:val="28"/>
          <w:rtl/>
          <w:lang w:bidi="fa-IR"/>
        </w:rPr>
        <w:t>چِرا :</w:t>
      </w:r>
      <w:r w:rsidRPr="0026182A">
        <w:rPr>
          <w:rFonts w:cs="B Nazanin" w:hint="cs"/>
          <w:sz w:val="28"/>
          <w:szCs w:val="28"/>
          <w:rtl/>
          <w:lang w:bidi="fa-IR"/>
        </w:rPr>
        <w:t xml:space="preserve"> قید پرسش و به معنی « به چه دلیل؟ » : </w:t>
      </w:r>
    </w:p>
    <w:p w:rsidR="00240076"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 از آستان پیر مغان سر چ</w:t>
      </w:r>
      <w:r>
        <w:rPr>
          <w:rFonts w:cs="B Nazanin" w:hint="cs"/>
          <w:sz w:val="28"/>
          <w:szCs w:val="28"/>
          <w:rtl/>
          <w:lang w:bidi="fa-IR"/>
        </w:rPr>
        <w:t>ِ</w:t>
      </w:r>
      <w:r w:rsidRPr="0026182A">
        <w:rPr>
          <w:rFonts w:cs="B Nazanin" w:hint="cs"/>
          <w:sz w:val="28"/>
          <w:szCs w:val="28"/>
          <w:rtl/>
          <w:lang w:bidi="fa-IR"/>
        </w:rPr>
        <w:t xml:space="preserve">را کشیم / دولت در آن </w:t>
      </w:r>
      <w:r>
        <w:rPr>
          <w:rFonts w:cs="B Nazanin" w:hint="cs"/>
          <w:sz w:val="28"/>
          <w:szCs w:val="28"/>
          <w:rtl/>
          <w:lang w:bidi="fa-IR"/>
        </w:rPr>
        <w:t xml:space="preserve">سَرا و گشایش در آن در است »   </w:t>
      </w:r>
      <w:r w:rsidRPr="0026182A">
        <w:rPr>
          <w:rFonts w:cs="B Nazanin" w:hint="cs"/>
          <w:sz w:val="28"/>
          <w:szCs w:val="28"/>
          <w:rtl/>
          <w:lang w:bidi="fa-IR"/>
        </w:rPr>
        <w:t xml:space="preserve"> ( حافظ )     </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گاه نیز به معنی « زیرا » به کار رفته است : « مرید پیر مغانم زمن مرنج ای شیخ / چرا که وعده تو کردی و او به جا آورد » ( حافظ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چَرا :</w:t>
      </w:r>
      <w:r w:rsidRPr="0026182A">
        <w:rPr>
          <w:rFonts w:cs="B Nazanin" w:hint="cs"/>
          <w:sz w:val="28"/>
          <w:szCs w:val="28"/>
          <w:rtl/>
          <w:lang w:bidi="fa-IR"/>
        </w:rPr>
        <w:t xml:space="preserve"> چریدن حیوانات . خوردن سبزه و علف در صحرا : « قوت عقل کاملان حکمت بود / جسم حیوانی نجوید جز چ</w:t>
      </w:r>
      <w:r>
        <w:rPr>
          <w:rFonts w:cs="B Nazanin" w:hint="cs"/>
          <w:sz w:val="28"/>
          <w:szCs w:val="28"/>
          <w:rtl/>
          <w:lang w:bidi="fa-IR"/>
        </w:rPr>
        <w:t>َ</w:t>
      </w:r>
      <w:r w:rsidRPr="0026182A">
        <w:rPr>
          <w:rFonts w:cs="B Nazanin" w:hint="cs"/>
          <w:sz w:val="28"/>
          <w:szCs w:val="28"/>
          <w:rtl/>
          <w:lang w:bidi="fa-IR"/>
        </w:rPr>
        <w:t>را » ( مولوی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چه را :</w:t>
      </w:r>
      <w:r w:rsidRPr="0026182A">
        <w:rPr>
          <w:rFonts w:cs="B Nazanin" w:hint="cs"/>
          <w:sz w:val="28"/>
          <w:szCs w:val="28"/>
          <w:rtl/>
          <w:lang w:bidi="fa-IR"/>
        </w:rPr>
        <w:t xml:space="preserve"> گاهی « چه » نقش مفعولی و « را » هم نشانه مفعول است که در این صورت باید جدا نوشته شود :</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 چ</w:t>
      </w:r>
      <w:r>
        <w:rPr>
          <w:rFonts w:cs="B Nazanin" w:hint="cs"/>
          <w:sz w:val="28"/>
          <w:szCs w:val="28"/>
          <w:rtl/>
          <w:lang w:bidi="fa-IR"/>
        </w:rPr>
        <w:t xml:space="preserve">ه </w:t>
      </w:r>
      <w:r w:rsidRPr="0026182A">
        <w:rPr>
          <w:rFonts w:cs="B Nazanin" w:hint="cs"/>
          <w:sz w:val="28"/>
          <w:szCs w:val="28"/>
          <w:rtl/>
          <w:lang w:bidi="fa-IR"/>
        </w:rPr>
        <w:t>را جویی در این شهر خیالی / که خواب است این همه سرو مثالی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چنانکه :</w:t>
      </w:r>
      <w:r w:rsidRPr="0026182A">
        <w:rPr>
          <w:rFonts w:cs="B Nazanin" w:hint="cs"/>
          <w:sz w:val="28"/>
          <w:szCs w:val="28"/>
          <w:rtl/>
          <w:lang w:bidi="fa-IR"/>
        </w:rPr>
        <w:t xml:space="preserve"> حرف ربط مرکب و به معنی به طوری که ، آن</w:t>
      </w:r>
      <w:r>
        <w:rPr>
          <w:rFonts w:cs="B Nazanin" w:hint="cs"/>
          <w:sz w:val="28"/>
          <w:szCs w:val="28"/>
          <w:rtl/>
          <w:lang w:bidi="fa-IR"/>
        </w:rPr>
        <w:t xml:space="preserve"> </w:t>
      </w:r>
      <w:r w:rsidRPr="0026182A">
        <w:rPr>
          <w:rFonts w:cs="B Nazanin" w:hint="cs"/>
          <w:sz w:val="28"/>
          <w:szCs w:val="28"/>
          <w:rtl/>
          <w:lang w:bidi="fa-IR"/>
        </w:rPr>
        <w:t>گونه که است : « سلطان صفت همی رود و صد هزار دل / با او ، چنانکه در پی سلطان رود سپاه » . ( سعدی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چنان</w:t>
      </w:r>
      <w:r>
        <w:rPr>
          <w:rFonts w:cs="B Nazanin" w:hint="cs"/>
          <w:b/>
          <w:bCs/>
          <w:sz w:val="28"/>
          <w:szCs w:val="28"/>
          <w:rtl/>
          <w:lang w:bidi="fa-IR"/>
        </w:rPr>
        <w:t>چ</w:t>
      </w:r>
      <w:r w:rsidRPr="00D07253">
        <w:rPr>
          <w:rFonts w:cs="B Nazanin" w:hint="cs"/>
          <w:b/>
          <w:bCs/>
          <w:sz w:val="28"/>
          <w:szCs w:val="28"/>
          <w:rtl/>
          <w:lang w:bidi="fa-IR"/>
        </w:rPr>
        <w:t>ه :</w:t>
      </w:r>
      <w:r w:rsidRPr="0026182A">
        <w:rPr>
          <w:rFonts w:cs="B Nazanin" w:hint="cs"/>
          <w:sz w:val="28"/>
          <w:szCs w:val="28"/>
          <w:rtl/>
          <w:lang w:bidi="fa-IR"/>
        </w:rPr>
        <w:t xml:space="preserve"> به معنی اگر و در معنی قید</w:t>
      </w:r>
      <w:r>
        <w:rPr>
          <w:rFonts w:cs="B Nazanin" w:hint="cs"/>
          <w:sz w:val="28"/>
          <w:szCs w:val="28"/>
          <w:rtl/>
          <w:lang w:bidi="fa-IR"/>
        </w:rPr>
        <w:t>ِ</w:t>
      </w:r>
      <w:r w:rsidRPr="0026182A">
        <w:rPr>
          <w:rFonts w:cs="B Nazanin" w:hint="cs"/>
          <w:sz w:val="28"/>
          <w:szCs w:val="28"/>
          <w:rtl/>
          <w:lang w:bidi="fa-IR"/>
        </w:rPr>
        <w:t xml:space="preserve"> شرط به کار می رود : « چنانچه ضعفی در خود دیدی ، بکوش تا آن را بر طرف کنی » هیچ گاه چنانچه با اگر همراه نمی شود و امثال این بیت غلط است : « اگر چنانچه نه در اصل و فرع یک </w:t>
      </w:r>
      <w:r>
        <w:rPr>
          <w:rFonts w:cs="B Nazanin" w:hint="cs"/>
          <w:sz w:val="28"/>
          <w:szCs w:val="28"/>
          <w:rtl/>
          <w:lang w:bidi="fa-IR"/>
        </w:rPr>
        <w:t>شجرند</w:t>
      </w:r>
      <w:r w:rsidRPr="0026182A">
        <w:rPr>
          <w:rFonts w:cs="B Nazanin" w:hint="cs"/>
          <w:sz w:val="28"/>
          <w:szCs w:val="28"/>
          <w:rtl/>
          <w:lang w:bidi="fa-IR"/>
        </w:rPr>
        <w:t xml:space="preserve"> / نهال ر</w:t>
      </w:r>
      <w:r>
        <w:rPr>
          <w:rFonts w:cs="B Nazanin" w:hint="cs"/>
          <w:sz w:val="28"/>
          <w:szCs w:val="28"/>
          <w:rtl/>
          <w:lang w:bidi="fa-IR"/>
        </w:rPr>
        <w:t>ُ</w:t>
      </w:r>
      <w:r w:rsidRPr="0026182A">
        <w:rPr>
          <w:rFonts w:cs="B Nazanin" w:hint="cs"/>
          <w:sz w:val="28"/>
          <w:szCs w:val="28"/>
          <w:rtl/>
          <w:lang w:bidi="fa-IR"/>
        </w:rPr>
        <w:t xml:space="preserve">مح تو و چوب موسی عمران » . ( وحشی بافقی ) بنابراین استفاده ی چنانکه در معنای </w:t>
      </w:r>
      <w:r>
        <w:rPr>
          <w:rFonts w:cs="B Nazanin" w:hint="cs"/>
          <w:sz w:val="28"/>
          <w:szCs w:val="28"/>
          <w:rtl/>
          <w:lang w:bidi="fa-IR"/>
        </w:rPr>
        <w:t xml:space="preserve"> </w:t>
      </w:r>
      <w:r w:rsidRPr="0026182A">
        <w:rPr>
          <w:rFonts w:cs="B Nazanin" w:hint="cs"/>
          <w:sz w:val="28"/>
          <w:szCs w:val="28"/>
          <w:rtl/>
          <w:lang w:bidi="fa-IR"/>
        </w:rPr>
        <w:t>« چنان</w:t>
      </w:r>
      <w:r>
        <w:rPr>
          <w:rFonts w:cs="B Nazanin" w:hint="cs"/>
          <w:sz w:val="28"/>
          <w:szCs w:val="28"/>
          <w:rtl/>
          <w:lang w:bidi="fa-IR"/>
        </w:rPr>
        <w:t>چ</w:t>
      </w:r>
      <w:r w:rsidRPr="0026182A">
        <w:rPr>
          <w:rFonts w:cs="B Nazanin" w:hint="cs"/>
          <w:sz w:val="28"/>
          <w:szCs w:val="28"/>
          <w:rtl/>
          <w:lang w:bidi="fa-IR"/>
        </w:rPr>
        <w:t xml:space="preserve">ه » و بر عکس ، که گاه در گفته ها و نوشته ها شنیده و خوانده می شود غلط است ؛ نظیر این بیت : </w:t>
      </w:r>
      <w:r>
        <w:rPr>
          <w:rFonts w:cs="B Nazanin" w:hint="cs"/>
          <w:sz w:val="28"/>
          <w:szCs w:val="28"/>
          <w:rtl/>
          <w:lang w:bidi="fa-IR"/>
        </w:rPr>
        <w:t xml:space="preserve">  </w:t>
      </w:r>
      <w:r w:rsidRPr="0026182A">
        <w:rPr>
          <w:rFonts w:cs="B Nazanin" w:hint="cs"/>
          <w:sz w:val="28"/>
          <w:szCs w:val="28"/>
          <w:rtl/>
          <w:lang w:bidi="fa-IR"/>
        </w:rPr>
        <w:t xml:space="preserve">« ما هم ز پی ات چنانچه دانیم / جهدی بکنیم تا توانیم » ( امیر خسرو دهلوی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حال :</w:t>
      </w:r>
      <w:r w:rsidRPr="0026182A">
        <w:rPr>
          <w:rFonts w:cs="B Nazanin" w:hint="cs"/>
          <w:sz w:val="28"/>
          <w:szCs w:val="28"/>
          <w:rtl/>
          <w:lang w:bidi="fa-IR"/>
        </w:rPr>
        <w:t xml:space="preserve"> کیفیت ، چگونگی ، شکل و وضع : « باز می آمد از آن مخمصه نیما بی حال / شاملو آمد و گفت ای پدر پیر</w:t>
      </w:r>
      <w:r>
        <w:rPr>
          <w:rFonts w:cs="B Nazanin" w:hint="cs"/>
          <w:sz w:val="28"/>
          <w:szCs w:val="28"/>
          <w:rtl/>
          <w:lang w:bidi="fa-IR"/>
        </w:rPr>
        <w:t>ِ</w:t>
      </w:r>
      <w:r w:rsidRPr="0026182A">
        <w:rPr>
          <w:rFonts w:cs="B Nazanin" w:hint="cs"/>
          <w:sz w:val="28"/>
          <w:szCs w:val="28"/>
          <w:rtl/>
          <w:lang w:bidi="fa-IR"/>
        </w:rPr>
        <w:t xml:space="preserve"> بنال » ( مرتضی امیر</w:t>
      </w:r>
      <w:r>
        <w:rPr>
          <w:rFonts w:cs="B Nazanin" w:hint="cs"/>
          <w:sz w:val="28"/>
          <w:szCs w:val="28"/>
          <w:rtl/>
          <w:lang w:bidi="fa-IR"/>
        </w:rPr>
        <w:t>ی</w:t>
      </w:r>
      <w:r w:rsidRPr="0026182A">
        <w:rPr>
          <w:rFonts w:cs="B Nazanin" w:hint="cs"/>
          <w:sz w:val="28"/>
          <w:szCs w:val="28"/>
          <w:rtl/>
          <w:lang w:bidi="fa-IR"/>
        </w:rPr>
        <w:t xml:space="preserve"> اسفندقه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lastRenderedPageBreak/>
        <w:t>هال :</w:t>
      </w:r>
      <w:r w:rsidRPr="0026182A">
        <w:rPr>
          <w:rFonts w:cs="B Nazanin" w:hint="cs"/>
          <w:sz w:val="28"/>
          <w:szCs w:val="28"/>
          <w:rtl/>
          <w:lang w:bidi="fa-IR"/>
        </w:rPr>
        <w:t xml:space="preserve"> « </w:t>
      </w:r>
      <w:r w:rsidRPr="0026182A">
        <w:rPr>
          <w:rFonts w:cs="B Nazanin"/>
          <w:sz w:val="28"/>
          <w:szCs w:val="28"/>
          <w:lang w:bidi="fa-IR"/>
        </w:rPr>
        <w:t>hall</w:t>
      </w:r>
      <w:r w:rsidRPr="0026182A">
        <w:rPr>
          <w:rFonts w:cs="B Nazanin" w:hint="cs"/>
          <w:sz w:val="28"/>
          <w:szCs w:val="28"/>
          <w:rtl/>
          <w:lang w:bidi="fa-IR"/>
        </w:rPr>
        <w:t xml:space="preserve">» ؛ واژه انگلیسی به معنی تالار ، سالن ، راه رو ، غذا خوری و خوابگاه ؛ مثل : « این خانه دارای هال ، پذیرایی و اتاق خواب است » هال همچنین در زبان فارسی به معنی «آرام و قرار» نیز آمده است :  </w:t>
      </w:r>
      <w:r w:rsidR="009D2E47">
        <w:rPr>
          <w:rFonts w:cs="B Nazanin" w:hint="cs"/>
          <w:sz w:val="28"/>
          <w:szCs w:val="28"/>
          <w:rtl/>
          <w:lang w:bidi="fa-IR"/>
        </w:rPr>
        <w:t xml:space="preserve">        </w:t>
      </w:r>
      <w:r w:rsidRPr="0026182A">
        <w:rPr>
          <w:rFonts w:cs="B Nazanin" w:hint="cs"/>
          <w:sz w:val="28"/>
          <w:szCs w:val="28"/>
          <w:rtl/>
          <w:lang w:bidi="fa-IR"/>
        </w:rPr>
        <w:t>« گمان مبر که مرا بی تو جای هال بود / جز از تو دوست گ</w:t>
      </w:r>
      <w:r>
        <w:rPr>
          <w:rFonts w:cs="B Nazanin" w:hint="cs"/>
          <w:sz w:val="28"/>
          <w:szCs w:val="28"/>
          <w:rtl/>
          <w:lang w:bidi="fa-IR"/>
        </w:rPr>
        <w:t>َ</w:t>
      </w:r>
      <w:r w:rsidRPr="0026182A">
        <w:rPr>
          <w:rFonts w:cs="B Nazanin" w:hint="cs"/>
          <w:sz w:val="28"/>
          <w:szCs w:val="28"/>
          <w:rtl/>
          <w:lang w:bidi="fa-IR"/>
        </w:rPr>
        <w:t>ر</w:t>
      </w:r>
      <w:r>
        <w:rPr>
          <w:rFonts w:cs="B Nazanin" w:hint="cs"/>
          <w:sz w:val="28"/>
          <w:szCs w:val="28"/>
          <w:rtl/>
          <w:lang w:bidi="fa-IR"/>
        </w:rPr>
        <w:t>َ</w:t>
      </w:r>
      <w:r w:rsidRPr="0026182A">
        <w:rPr>
          <w:rFonts w:cs="B Nazanin" w:hint="cs"/>
          <w:sz w:val="28"/>
          <w:szCs w:val="28"/>
          <w:rtl/>
          <w:lang w:bidi="fa-IR"/>
        </w:rPr>
        <w:t>م خون من حلال ب</w:t>
      </w:r>
      <w:r>
        <w:rPr>
          <w:rFonts w:cs="B Nazanin" w:hint="cs"/>
          <w:sz w:val="28"/>
          <w:szCs w:val="28"/>
          <w:rtl/>
          <w:lang w:bidi="fa-IR"/>
        </w:rPr>
        <w:t>ُ</w:t>
      </w:r>
      <w:r w:rsidRPr="0026182A">
        <w:rPr>
          <w:rFonts w:cs="B Nazanin" w:hint="cs"/>
          <w:sz w:val="28"/>
          <w:szCs w:val="28"/>
          <w:rtl/>
          <w:lang w:bidi="fa-IR"/>
        </w:rPr>
        <w:t>و</w:t>
      </w:r>
      <w:r>
        <w:rPr>
          <w:rFonts w:cs="B Nazanin" w:hint="cs"/>
          <w:sz w:val="28"/>
          <w:szCs w:val="28"/>
          <w:rtl/>
          <w:lang w:bidi="fa-IR"/>
        </w:rPr>
        <w:t>َ</w:t>
      </w:r>
      <w:r w:rsidRPr="0026182A">
        <w:rPr>
          <w:rFonts w:cs="B Nazanin" w:hint="cs"/>
          <w:sz w:val="28"/>
          <w:szCs w:val="28"/>
          <w:rtl/>
          <w:lang w:bidi="fa-IR"/>
        </w:rPr>
        <w:t xml:space="preserve">د » . ( دقیقی طوسی ) همچنین در معنای میله ای که در دو سر میدان برای چوگان بازی از سنگ و گچ می ساخته اند </w:t>
      </w:r>
      <w:r w:rsidRPr="0026182A">
        <w:rPr>
          <w:rFonts w:cs="Times New Roman"/>
          <w:sz w:val="28"/>
          <w:szCs w:val="28"/>
          <w:rtl/>
          <w:lang w:bidi="fa-IR"/>
        </w:rPr>
        <w:t>–</w:t>
      </w:r>
      <w:r w:rsidRPr="0026182A">
        <w:rPr>
          <w:rFonts w:cs="B Nazanin" w:hint="cs"/>
          <w:sz w:val="28"/>
          <w:szCs w:val="28"/>
          <w:rtl/>
          <w:lang w:bidi="fa-IR"/>
        </w:rPr>
        <w:t xml:space="preserve"> معادل </w:t>
      </w:r>
      <w:r w:rsidRPr="0026182A">
        <w:rPr>
          <w:rFonts w:cs="B Nazanin"/>
          <w:sz w:val="28"/>
          <w:szCs w:val="28"/>
          <w:lang w:bidi="fa-IR"/>
        </w:rPr>
        <w:t>Goal</w:t>
      </w:r>
      <w:r w:rsidRPr="0026182A">
        <w:rPr>
          <w:rFonts w:cs="B Nazanin" w:hint="cs"/>
          <w:sz w:val="28"/>
          <w:szCs w:val="28"/>
          <w:rtl/>
          <w:lang w:bidi="fa-IR"/>
        </w:rPr>
        <w:t xml:space="preserve"> </w:t>
      </w:r>
      <w:r w:rsidRPr="0026182A">
        <w:rPr>
          <w:rFonts w:cs="Times New Roman"/>
          <w:sz w:val="28"/>
          <w:szCs w:val="28"/>
          <w:rtl/>
          <w:lang w:bidi="fa-IR"/>
        </w:rPr>
        <w:t>–</w:t>
      </w:r>
      <w:r w:rsidRPr="0026182A">
        <w:rPr>
          <w:rFonts w:cs="B Nazanin" w:hint="cs"/>
          <w:sz w:val="28"/>
          <w:szCs w:val="28"/>
          <w:rtl/>
          <w:lang w:bidi="fa-IR"/>
        </w:rPr>
        <w:t xml:space="preserve"> نیز به کار رفته است : شاد باش ای مقبل فرخنده فال / گوی معنی را همی بر سوی هال » .       </w:t>
      </w:r>
      <w:r w:rsidR="009D2E47">
        <w:rPr>
          <w:rFonts w:cs="B Nazanin" w:hint="cs"/>
          <w:sz w:val="28"/>
          <w:szCs w:val="28"/>
          <w:rtl/>
          <w:lang w:bidi="fa-IR"/>
        </w:rPr>
        <w:t xml:space="preserve">    </w:t>
      </w:r>
      <w:r w:rsidRPr="0026182A">
        <w:rPr>
          <w:rFonts w:cs="B Nazanin" w:hint="cs"/>
          <w:sz w:val="28"/>
          <w:szCs w:val="28"/>
          <w:rtl/>
          <w:lang w:bidi="fa-IR"/>
        </w:rPr>
        <w:t xml:space="preserve">   ( مولوی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ح</w:t>
      </w:r>
      <w:r>
        <w:rPr>
          <w:rFonts w:cs="B Nazanin" w:hint="cs"/>
          <w:b/>
          <w:bCs/>
          <w:sz w:val="28"/>
          <w:szCs w:val="28"/>
          <w:rtl/>
          <w:lang w:bidi="fa-IR"/>
        </w:rPr>
        <w:t>َ</w:t>
      </w:r>
      <w:r w:rsidRPr="00D07253">
        <w:rPr>
          <w:rFonts w:cs="B Nazanin" w:hint="cs"/>
          <w:b/>
          <w:bCs/>
          <w:sz w:val="28"/>
          <w:szCs w:val="28"/>
          <w:rtl/>
          <w:lang w:bidi="fa-IR"/>
        </w:rPr>
        <w:t>ر</w:t>
      </w:r>
      <w:r>
        <w:rPr>
          <w:rFonts w:cs="B Nazanin" w:hint="cs"/>
          <w:b/>
          <w:bCs/>
          <w:sz w:val="28"/>
          <w:szCs w:val="28"/>
          <w:rtl/>
          <w:lang w:bidi="fa-IR"/>
        </w:rPr>
        <w:t>َ</w:t>
      </w:r>
      <w:r w:rsidRPr="00D07253">
        <w:rPr>
          <w:rFonts w:cs="B Nazanin" w:hint="cs"/>
          <w:b/>
          <w:bCs/>
          <w:sz w:val="28"/>
          <w:szCs w:val="28"/>
          <w:rtl/>
          <w:lang w:bidi="fa-IR"/>
        </w:rPr>
        <w:t>س :</w:t>
      </w:r>
      <w:r w:rsidRPr="0026182A">
        <w:rPr>
          <w:rFonts w:cs="B Nazanin" w:hint="cs"/>
          <w:sz w:val="28"/>
          <w:szCs w:val="28"/>
          <w:rtl/>
          <w:lang w:bidi="fa-IR"/>
        </w:rPr>
        <w:t xml:space="preserve"> حراست ، پاسداری : « هر نور را ناری بود ، با هر گلی خاری بود / بهر حرس ماری ب</w:t>
      </w:r>
      <w:r>
        <w:rPr>
          <w:rFonts w:cs="B Nazanin" w:hint="cs"/>
          <w:sz w:val="28"/>
          <w:szCs w:val="28"/>
          <w:rtl/>
          <w:lang w:bidi="fa-IR"/>
        </w:rPr>
        <w:t>ُ</w:t>
      </w:r>
      <w:r w:rsidRPr="0026182A">
        <w:rPr>
          <w:rFonts w:cs="B Nazanin" w:hint="cs"/>
          <w:sz w:val="28"/>
          <w:szCs w:val="28"/>
          <w:rtl/>
          <w:lang w:bidi="fa-IR"/>
        </w:rPr>
        <w:t>و</w:t>
      </w:r>
      <w:r>
        <w:rPr>
          <w:rFonts w:cs="B Nazanin" w:hint="cs"/>
          <w:sz w:val="28"/>
          <w:szCs w:val="28"/>
          <w:rtl/>
          <w:lang w:bidi="fa-IR"/>
        </w:rPr>
        <w:t>َ</w:t>
      </w:r>
      <w:r w:rsidRPr="0026182A">
        <w:rPr>
          <w:rFonts w:cs="B Nazanin" w:hint="cs"/>
          <w:sz w:val="28"/>
          <w:szCs w:val="28"/>
          <w:rtl/>
          <w:lang w:bidi="fa-IR"/>
        </w:rPr>
        <w:t>د بر گ</w:t>
      </w:r>
      <w:r>
        <w:rPr>
          <w:rFonts w:cs="B Nazanin" w:hint="cs"/>
          <w:sz w:val="28"/>
          <w:szCs w:val="28"/>
          <w:rtl/>
          <w:lang w:bidi="fa-IR"/>
        </w:rPr>
        <w:t>ُ</w:t>
      </w:r>
      <w:r w:rsidRPr="0026182A">
        <w:rPr>
          <w:rFonts w:cs="B Nazanin" w:hint="cs"/>
          <w:sz w:val="28"/>
          <w:szCs w:val="28"/>
          <w:rtl/>
          <w:lang w:bidi="fa-IR"/>
        </w:rPr>
        <w:t xml:space="preserve">نج هر ویرانه ای » . (مولوی)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ه</w:t>
      </w:r>
      <w:r>
        <w:rPr>
          <w:rFonts w:cs="B Nazanin" w:hint="cs"/>
          <w:b/>
          <w:bCs/>
          <w:sz w:val="28"/>
          <w:szCs w:val="28"/>
          <w:rtl/>
          <w:lang w:bidi="fa-IR"/>
        </w:rPr>
        <w:t>َ</w:t>
      </w:r>
      <w:r w:rsidRPr="00D07253">
        <w:rPr>
          <w:rFonts w:cs="B Nazanin" w:hint="cs"/>
          <w:b/>
          <w:bCs/>
          <w:sz w:val="28"/>
          <w:szCs w:val="28"/>
          <w:rtl/>
          <w:lang w:bidi="fa-IR"/>
        </w:rPr>
        <w:t>ر</w:t>
      </w:r>
      <w:r>
        <w:rPr>
          <w:rFonts w:cs="B Nazanin" w:hint="cs"/>
          <w:b/>
          <w:bCs/>
          <w:sz w:val="28"/>
          <w:szCs w:val="28"/>
          <w:rtl/>
          <w:lang w:bidi="fa-IR"/>
        </w:rPr>
        <w:t>َ</w:t>
      </w:r>
      <w:r w:rsidRPr="00D07253">
        <w:rPr>
          <w:rFonts w:cs="B Nazanin" w:hint="cs"/>
          <w:b/>
          <w:bCs/>
          <w:sz w:val="28"/>
          <w:szCs w:val="28"/>
          <w:rtl/>
          <w:lang w:bidi="fa-IR"/>
        </w:rPr>
        <w:t>س :</w:t>
      </w:r>
      <w:r w:rsidRPr="0026182A">
        <w:rPr>
          <w:rFonts w:cs="B Nazanin" w:hint="cs"/>
          <w:sz w:val="28"/>
          <w:szCs w:val="28"/>
          <w:rtl/>
          <w:lang w:bidi="fa-IR"/>
        </w:rPr>
        <w:t xml:space="preserve"> شاخه های زاید درخت را بریدن تا میوه های بیشتر دهد : « برای هر</w:t>
      </w:r>
      <w:r>
        <w:rPr>
          <w:rFonts w:cs="B Nazanin" w:hint="cs"/>
          <w:sz w:val="28"/>
          <w:szCs w:val="28"/>
          <w:rtl/>
          <w:lang w:bidi="fa-IR"/>
        </w:rPr>
        <w:t>س کردن درختان به باغ رفته بود</w:t>
      </w:r>
      <w:r w:rsidRPr="0026182A">
        <w:rPr>
          <w:rFonts w:cs="B Nazanin" w:hint="cs"/>
          <w:sz w:val="28"/>
          <w:szCs w:val="28"/>
          <w:rtl/>
          <w:lang w:bidi="fa-IR"/>
        </w:rPr>
        <w:t>»</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حوله :</w:t>
      </w:r>
      <w:r w:rsidRPr="0026182A">
        <w:rPr>
          <w:rFonts w:cs="B Nazanin" w:hint="cs"/>
          <w:sz w:val="28"/>
          <w:szCs w:val="28"/>
          <w:rtl/>
          <w:lang w:bidi="fa-IR"/>
        </w:rPr>
        <w:t xml:space="preserve"> دستمال پ</w:t>
      </w:r>
      <w:r>
        <w:rPr>
          <w:rFonts w:cs="B Nazanin" w:hint="cs"/>
          <w:sz w:val="28"/>
          <w:szCs w:val="28"/>
          <w:rtl/>
          <w:lang w:bidi="fa-IR"/>
        </w:rPr>
        <w:t>ُ</w:t>
      </w:r>
      <w:r w:rsidRPr="0026182A">
        <w:rPr>
          <w:rFonts w:cs="B Nazanin" w:hint="cs"/>
          <w:sz w:val="28"/>
          <w:szCs w:val="28"/>
          <w:rtl/>
          <w:lang w:bidi="fa-IR"/>
        </w:rPr>
        <w:t>رز دار . ظاهراً از  «ح</w:t>
      </w:r>
      <w:r>
        <w:rPr>
          <w:rFonts w:cs="B Nazanin" w:hint="cs"/>
          <w:sz w:val="28"/>
          <w:szCs w:val="28"/>
          <w:rtl/>
          <w:lang w:bidi="fa-IR"/>
        </w:rPr>
        <w:t>ُله» که نوعی</w:t>
      </w:r>
      <w:r w:rsidRPr="0026182A">
        <w:rPr>
          <w:rFonts w:cs="B Nazanin" w:hint="cs"/>
          <w:sz w:val="28"/>
          <w:szCs w:val="28"/>
          <w:rtl/>
          <w:lang w:bidi="fa-IR"/>
        </w:rPr>
        <w:t xml:space="preserve"> پارچه</w:t>
      </w:r>
      <w:r>
        <w:rPr>
          <w:rFonts w:cs="B Nazanin" w:hint="cs"/>
          <w:sz w:val="28"/>
          <w:szCs w:val="28"/>
          <w:rtl/>
          <w:lang w:bidi="fa-IR"/>
        </w:rPr>
        <w:t xml:space="preserve"> کتان</w:t>
      </w:r>
      <w:r w:rsidRPr="0026182A">
        <w:rPr>
          <w:rFonts w:cs="B Nazanin" w:hint="cs"/>
          <w:sz w:val="28"/>
          <w:szCs w:val="28"/>
          <w:rtl/>
          <w:lang w:bidi="fa-IR"/>
        </w:rPr>
        <w:t xml:space="preserve"> نقش و نگار دار است : « آن حله ای که ابر مر او را همی تنید / باد صبا بیامد و آن حله بر درید » . ( منوچهری ) بنابراین</w:t>
      </w:r>
      <w:r w:rsidR="009D2E47">
        <w:rPr>
          <w:rFonts w:cs="B Nazanin" w:hint="cs"/>
          <w:sz w:val="28"/>
          <w:szCs w:val="28"/>
          <w:rtl/>
          <w:lang w:bidi="fa-IR"/>
        </w:rPr>
        <w:t xml:space="preserve"> نوشتن آن به صورت هوله غلط است.</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هوله :</w:t>
      </w:r>
      <w:r w:rsidRPr="0026182A">
        <w:rPr>
          <w:rFonts w:cs="B Nazanin" w:hint="cs"/>
          <w:sz w:val="28"/>
          <w:szCs w:val="28"/>
          <w:rtl/>
          <w:lang w:bidi="fa-IR"/>
        </w:rPr>
        <w:t xml:space="preserve"> املای غلط  «حوله»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حیات :</w:t>
      </w:r>
      <w:r w:rsidRPr="0026182A">
        <w:rPr>
          <w:rFonts w:cs="B Nazanin" w:hint="cs"/>
          <w:sz w:val="28"/>
          <w:szCs w:val="28"/>
          <w:rtl/>
          <w:lang w:bidi="fa-IR"/>
        </w:rPr>
        <w:t xml:space="preserve"> زندگانی ، عمر : « اگرم حیات بخشی گ</w:t>
      </w:r>
      <w:r>
        <w:rPr>
          <w:rFonts w:cs="B Nazanin" w:hint="cs"/>
          <w:sz w:val="28"/>
          <w:szCs w:val="28"/>
          <w:rtl/>
          <w:lang w:bidi="fa-IR"/>
        </w:rPr>
        <w:t>َ</w:t>
      </w:r>
      <w:r w:rsidRPr="0026182A">
        <w:rPr>
          <w:rFonts w:cs="B Nazanin" w:hint="cs"/>
          <w:sz w:val="28"/>
          <w:szCs w:val="28"/>
          <w:rtl/>
          <w:lang w:bidi="fa-IR"/>
        </w:rPr>
        <w:t>ر</w:t>
      </w:r>
      <w:r>
        <w:rPr>
          <w:rFonts w:cs="B Nazanin" w:hint="cs"/>
          <w:sz w:val="28"/>
          <w:szCs w:val="28"/>
          <w:rtl/>
          <w:lang w:bidi="fa-IR"/>
        </w:rPr>
        <w:t>َ</w:t>
      </w:r>
      <w:r w:rsidRPr="0026182A">
        <w:rPr>
          <w:rFonts w:cs="B Nazanin" w:hint="cs"/>
          <w:sz w:val="28"/>
          <w:szCs w:val="28"/>
          <w:rtl/>
          <w:lang w:bidi="fa-IR"/>
        </w:rPr>
        <w:t xml:space="preserve">م هلاک خواهی / سر بندگی به خدمت بنهم که پادشاهی » </w:t>
      </w:r>
      <w:r>
        <w:rPr>
          <w:rFonts w:cs="B Nazanin" w:hint="cs"/>
          <w:sz w:val="28"/>
          <w:szCs w:val="28"/>
          <w:rtl/>
          <w:lang w:bidi="fa-IR"/>
        </w:rPr>
        <w:t xml:space="preserve">  </w:t>
      </w:r>
      <w:r w:rsidRPr="0026182A">
        <w:rPr>
          <w:rFonts w:cs="B Nazanin" w:hint="cs"/>
          <w:sz w:val="28"/>
          <w:szCs w:val="28"/>
          <w:rtl/>
          <w:lang w:bidi="fa-IR"/>
        </w:rPr>
        <w:t>( سعدی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حیاط :</w:t>
      </w:r>
      <w:r w:rsidRPr="0026182A">
        <w:rPr>
          <w:rFonts w:cs="B Nazanin" w:hint="cs"/>
          <w:sz w:val="28"/>
          <w:szCs w:val="28"/>
          <w:rtl/>
          <w:lang w:bidi="fa-IR"/>
        </w:rPr>
        <w:t xml:space="preserve"> محوطه ، صحن خانه ، فضای بی سقف خانه : « دور تا دور حیاط اتاق بود و حوض بزرگی در وسط آن از تشنگی له له می زد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خار :</w:t>
      </w:r>
      <w:r w:rsidRPr="0026182A">
        <w:rPr>
          <w:rFonts w:cs="B Nazanin" w:hint="cs"/>
          <w:sz w:val="28"/>
          <w:szCs w:val="28"/>
          <w:rtl/>
          <w:lang w:bidi="fa-IR"/>
        </w:rPr>
        <w:t xml:space="preserve"> تیغ : « حافظ از باد خزان در چمن دهر مرنج / فکر معقول بفرما گل بی خار کجاست » ( حافظ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lastRenderedPageBreak/>
        <w:t>خوار :</w:t>
      </w:r>
      <w:r w:rsidRPr="0026182A">
        <w:rPr>
          <w:rFonts w:cs="B Nazanin" w:hint="cs"/>
          <w:sz w:val="28"/>
          <w:szCs w:val="28"/>
          <w:rtl/>
          <w:lang w:bidi="fa-IR"/>
        </w:rPr>
        <w:t xml:space="preserve"> ذلیل : « دلیران و گردان آن انجمن / چنان دان که خوارند بر چشم من » ( فردوسی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خان :</w:t>
      </w:r>
      <w:r w:rsidRPr="0026182A">
        <w:rPr>
          <w:rFonts w:cs="B Nazanin" w:hint="cs"/>
          <w:sz w:val="28"/>
          <w:szCs w:val="28"/>
          <w:rtl/>
          <w:lang w:bidi="fa-IR"/>
        </w:rPr>
        <w:t xml:space="preserve"> واژه ترکی و به معنی امیر ، بزرگ و رئیس : « هر ذره ز خاک عالم پست / نازک تن قیصری و خانی است » ( کمال الدین اصفهانی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خان :</w:t>
      </w:r>
      <w:r w:rsidRPr="0026182A">
        <w:rPr>
          <w:rFonts w:cs="B Nazanin" w:hint="cs"/>
          <w:sz w:val="28"/>
          <w:szCs w:val="28"/>
          <w:rtl/>
          <w:lang w:bidi="fa-IR"/>
        </w:rPr>
        <w:t xml:space="preserve"> مخفف خانه ؛ مثل : آبخان : « چنانه دان که زابلستان خان توست / جهان سر به سر زیر فرمان توست ». ( فردوسی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خوان :</w:t>
      </w:r>
      <w:r w:rsidRPr="0026182A">
        <w:rPr>
          <w:rFonts w:cs="B Nazanin" w:hint="cs"/>
          <w:sz w:val="28"/>
          <w:szCs w:val="28"/>
          <w:rtl/>
          <w:lang w:bidi="fa-IR"/>
        </w:rPr>
        <w:t xml:space="preserve"> طبق بزرگ چوبی ، سفره ی گسترده ی غذا : « پس تو را منت ز مهمان داشت باید بهر آنک / می خورد بر خوان انعام تو نان خویشتن » . ( ابن یمین فریومدی ) خوانچه : طبق کوچک چوبی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خدمتگزار :</w:t>
      </w:r>
      <w:r w:rsidRPr="0026182A">
        <w:rPr>
          <w:rFonts w:cs="B Nazanin" w:hint="cs"/>
          <w:sz w:val="28"/>
          <w:szCs w:val="28"/>
          <w:rtl/>
          <w:lang w:bidi="fa-IR"/>
        </w:rPr>
        <w:t xml:space="preserve"> انجام دهنده ی خدمت ، کسی که وظیفه خویش را انجام دهد : « کارکنان این سازمان خود را خدمت</w:t>
      </w:r>
      <w:r>
        <w:rPr>
          <w:rFonts w:cs="B Nazanin" w:hint="cs"/>
          <w:sz w:val="28"/>
          <w:szCs w:val="28"/>
          <w:rtl/>
          <w:lang w:bidi="fa-IR"/>
        </w:rPr>
        <w:t>گزاران</w:t>
      </w:r>
      <w:r w:rsidRPr="0026182A">
        <w:rPr>
          <w:rFonts w:cs="B Nazanin" w:hint="cs"/>
          <w:sz w:val="28"/>
          <w:szCs w:val="28"/>
          <w:rtl/>
          <w:lang w:bidi="fa-IR"/>
        </w:rPr>
        <w:t xml:space="preserve"> مردم می دانند » </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 xml:space="preserve"> </w:t>
      </w:r>
      <w:r w:rsidRPr="00D07253">
        <w:rPr>
          <w:rFonts w:cs="B Nazanin" w:hint="cs"/>
          <w:b/>
          <w:bCs/>
          <w:sz w:val="28"/>
          <w:szCs w:val="28"/>
          <w:rtl/>
          <w:lang w:bidi="fa-IR"/>
        </w:rPr>
        <w:t>خدمت گذار :</w:t>
      </w:r>
      <w:r w:rsidRPr="0026182A">
        <w:rPr>
          <w:rFonts w:cs="B Nazanin" w:hint="cs"/>
          <w:sz w:val="28"/>
          <w:szCs w:val="28"/>
          <w:rtl/>
          <w:lang w:bidi="fa-IR"/>
        </w:rPr>
        <w:t xml:space="preserve"> املای غلط خدمت گزار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خَلط :</w:t>
      </w:r>
      <w:r w:rsidRPr="0026182A">
        <w:rPr>
          <w:rFonts w:cs="B Nazanin" w:hint="cs"/>
          <w:sz w:val="28"/>
          <w:szCs w:val="28"/>
          <w:rtl/>
          <w:lang w:bidi="fa-IR"/>
        </w:rPr>
        <w:t xml:space="preserve"> آمیختن ، امر را مشتبه کردن : « او با خَلط مبحث موضوع را به انحراف می کشاند .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خِلط :</w:t>
      </w:r>
      <w:r w:rsidRPr="0026182A">
        <w:rPr>
          <w:rFonts w:cs="B Nazanin" w:hint="cs"/>
          <w:sz w:val="28"/>
          <w:szCs w:val="28"/>
          <w:rtl/>
          <w:lang w:bidi="fa-IR"/>
        </w:rPr>
        <w:t xml:space="preserve"> در طب قدیم به معنی مزاج و اخلاط اربعه ( شامل خون ، صفرا ، سودا و بلغم ) بوده ؛ نیز به معنی ترشحات مجاری تنفسی است : « صورتت چون خلط و خونی بیش نیست / مرد صورت مرد دور اندیش نیست » ( عطار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07253">
        <w:rPr>
          <w:rFonts w:cs="B Nazanin" w:hint="cs"/>
          <w:b/>
          <w:bCs/>
          <w:sz w:val="28"/>
          <w:szCs w:val="28"/>
          <w:rtl/>
          <w:lang w:bidi="fa-IR"/>
        </w:rPr>
        <w:t>خوابگزار :</w:t>
      </w:r>
      <w:r w:rsidRPr="0026182A">
        <w:rPr>
          <w:rFonts w:cs="B Nazanin" w:hint="cs"/>
          <w:sz w:val="28"/>
          <w:szCs w:val="28"/>
          <w:rtl/>
          <w:lang w:bidi="fa-IR"/>
        </w:rPr>
        <w:t xml:space="preserve"> تعبیر کننده خواب :  « خوابگزاری دیگر را فرمود آوردن و این خواب را با وی بگفت . ( قابوسنامه )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خوابگذار :</w:t>
      </w:r>
      <w:r w:rsidRPr="0026182A">
        <w:rPr>
          <w:rFonts w:cs="B Nazanin" w:hint="cs"/>
          <w:sz w:val="28"/>
          <w:szCs w:val="28"/>
          <w:rtl/>
          <w:lang w:bidi="fa-IR"/>
        </w:rPr>
        <w:t xml:space="preserve"> املای غلط خوابگزار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lastRenderedPageBreak/>
        <w:t>•</w:t>
      </w:r>
      <w:r w:rsidRPr="00D07253">
        <w:rPr>
          <w:rFonts w:cs="B Nazanin" w:hint="cs"/>
          <w:b/>
          <w:bCs/>
          <w:sz w:val="28"/>
          <w:szCs w:val="28"/>
          <w:rtl/>
          <w:lang w:bidi="fa-IR"/>
        </w:rPr>
        <w:t>خواستن :</w:t>
      </w:r>
      <w:r w:rsidRPr="0026182A">
        <w:rPr>
          <w:rFonts w:cs="B Nazanin" w:hint="cs"/>
          <w:sz w:val="28"/>
          <w:szCs w:val="28"/>
          <w:rtl/>
          <w:lang w:bidi="fa-IR"/>
        </w:rPr>
        <w:t xml:space="preserve"> طلب کردن ، خواهش : « ا</w:t>
      </w:r>
      <w:r>
        <w:rPr>
          <w:rFonts w:cs="B Nazanin" w:hint="cs"/>
          <w:sz w:val="28"/>
          <w:szCs w:val="28"/>
          <w:rtl/>
          <w:lang w:bidi="fa-IR"/>
        </w:rPr>
        <w:t>َ</w:t>
      </w:r>
      <w:r w:rsidRPr="0026182A">
        <w:rPr>
          <w:rFonts w:cs="B Nazanin" w:hint="cs"/>
          <w:sz w:val="28"/>
          <w:szCs w:val="28"/>
          <w:rtl/>
          <w:lang w:bidi="fa-IR"/>
        </w:rPr>
        <w:t xml:space="preserve">لا تا نخواهی بلا بر حسود /  که آنت بخت برگشته خود در بلاست » . </w:t>
      </w:r>
      <w:r w:rsidR="00337AED">
        <w:rPr>
          <w:rFonts w:cs="B Nazanin" w:hint="cs"/>
          <w:sz w:val="28"/>
          <w:szCs w:val="28"/>
          <w:rtl/>
          <w:lang w:bidi="fa-IR"/>
        </w:rPr>
        <w:t xml:space="preserve">    </w:t>
      </w:r>
      <w:r w:rsidRPr="0026182A">
        <w:rPr>
          <w:rFonts w:cs="B Nazanin" w:hint="cs"/>
          <w:sz w:val="28"/>
          <w:szCs w:val="28"/>
          <w:rtl/>
          <w:lang w:bidi="fa-IR"/>
        </w:rPr>
        <w:t>( سعدی )</w:t>
      </w:r>
    </w:p>
    <w:p w:rsidR="00240076" w:rsidRPr="0026182A" w:rsidRDefault="00240076" w:rsidP="0073708C">
      <w:pPr>
        <w:bidi/>
        <w:spacing w:line="360" w:lineRule="auto"/>
        <w:jc w:val="both"/>
        <w:rPr>
          <w:rFonts w:cs="B Nazanin"/>
          <w:sz w:val="28"/>
          <w:szCs w:val="28"/>
          <w:rtl/>
          <w:lang w:bidi="fa-IR"/>
        </w:rPr>
      </w:pPr>
      <w:r w:rsidRPr="00D07253">
        <w:rPr>
          <w:rFonts w:cs="B Nazanin" w:hint="cs"/>
          <w:b/>
          <w:bCs/>
          <w:sz w:val="28"/>
          <w:szCs w:val="28"/>
          <w:rtl/>
          <w:lang w:bidi="fa-IR"/>
        </w:rPr>
        <w:t>خاستن :</w:t>
      </w:r>
      <w:r w:rsidRPr="0026182A">
        <w:rPr>
          <w:rFonts w:cs="B Nazanin" w:hint="cs"/>
          <w:sz w:val="28"/>
          <w:szCs w:val="28"/>
          <w:rtl/>
          <w:lang w:bidi="fa-IR"/>
        </w:rPr>
        <w:t xml:space="preserve"> پدید آمدن ، ظاهر شدن : « هر آن کینه کز دل بود خوا</w:t>
      </w:r>
      <w:r>
        <w:rPr>
          <w:rFonts w:cs="B Nazanin" w:hint="cs"/>
          <w:sz w:val="28"/>
          <w:szCs w:val="28"/>
          <w:rtl/>
          <w:lang w:bidi="fa-IR"/>
        </w:rPr>
        <w:t>سته / نَبیَندش هرگز کسی کاسته » (</w:t>
      </w:r>
      <w:r w:rsidRPr="0026182A">
        <w:rPr>
          <w:rFonts w:cs="B Nazanin" w:hint="cs"/>
          <w:sz w:val="28"/>
          <w:szCs w:val="28"/>
          <w:rtl/>
          <w:lang w:bidi="fa-IR"/>
        </w:rPr>
        <w:t>رودکی)</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7C1FF5">
        <w:rPr>
          <w:rFonts w:cs="B Nazanin" w:hint="cs"/>
          <w:b/>
          <w:bCs/>
          <w:sz w:val="28"/>
          <w:szCs w:val="28"/>
          <w:rtl/>
          <w:lang w:bidi="fa-IR"/>
        </w:rPr>
        <w:t>خورد :</w:t>
      </w:r>
      <w:r w:rsidRPr="0026182A">
        <w:rPr>
          <w:rFonts w:cs="B Nazanin" w:hint="cs"/>
          <w:sz w:val="28"/>
          <w:szCs w:val="28"/>
          <w:rtl/>
          <w:lang w:bidi="fa-IR"/>
        </w:rPr>
        <w:t xml:space="preserve"> مصدر مرخم « خوردن » ، هزینه : « مرا دخل و خورد ار برابر بدی / زمانه مرا چون برادر بدی » . </w:t>
      </w:r>
      <w:r>
        <w:rPr>
          <w:rFonts w:cs="B Nazanin" w:hint="cs"/>
          <w:sz w:val="28"/>
          <w:szCs w:val="28"/>
          <w:rtl/>
          <w:lang w:bidi="fa-IR"/>
        </w:rPr>
        <w:t xml:space="preserve">     </w:t>
      </w:r>
      <w:r w:rsidRPr="0026182A">
        <w:rPr>
          <w:rFonts w:cs="B Nazanin" w:hint="cs"/>
          <w:sz w:val="28"/>
          <w:szCs w:val="28"/>
          <w:rtl/>
          <w:lang w:bidi="fa-IR"/>
        </w:rPr>
        <w:t>( فردوسی )            « زد و خورد »  : کتک کاری .</w:t>
      </w:r>
    </w:p>
    <w:p w:rsidR="00240076" w:rsidRPr="0026182A" w:rsidRDefault="00240076" w:rsidP="0073708C">
      <w:pPr>
        <w:bidi/>
        <w:spacing w:line="360" w:lineRule="auto"/>
        <w:jc w:val="both"/>
        <w:rPr>
          <w:rFonts w:cs="B Nazanin"/>
          <w:sz w:val="28"/>
          <w:szCs w:val="28"/>
          <w:rtl/>
          <w:lang w:bidi="fa-IR"/>
        </w:rPr>
      </w:pPr>
      <w:r w:rsidRPr="007C1FF5">
        <w:rPr>
          <w:rFonts w:cs="B Nazanin" w:hint="cs"/>
          <w:b/>
          <w:bCs/>
          <w:sz w:val="28"/>
          <w:szCs w:val="28"/>
          <w:rtl/>
          <w:lang w:bidi="fa-IR"/>
        </w:rPr>
        <w:t>خ</w:t>
      </w:r>
      <w:r>
        <w:rPr>
          <w:rFonts w:cs="B Nazanin" w:hint="cs"/>
          <w:b/>
          <w:bCs/>
          <w:sz w:val="28"/>
          <w:szCs w:val="28"/>
          <w:rtl/>
          <w:lang w:bidi="fa-IR"/>
        </w:rPr>
        <w:t>ُ</w:t>
      </w:r>
      <w:r w:rsidRPr="007C1FF5">
        <w:rPr>
          <w:rFonts w:cs="B Nazanin" w:hint="cs"/>
          <w:b/>
          <w:bCs/>
          <w:sz w:val="28"/>
          <w:szCs w:val="28"/>
          <w:rtl/>
          <w:lang w:bidi="fa-IR"/>
        </w:rPr>
        <w:t>رد :</w:t>
      </w:r>
      <w:r w:rsidRPr="0026182A">
        <w:rPr>
          <w:rFonts w:cs="B Nazanin" w:hint="cs"/>
          <w:sz w:val="28"/>
          <w:szCs w:val="28"/>
          <w:rtl/>
          <w:lang w:bidi="fa-IR"/>
        </w:rPr>
        <w:t xml:space="preserve"> کوچک ، اندک : « همه یاران من بزرگ شدند / من بماندم به چشم ایشان خ</w:t>
      </w:r>
      <w:r>
        <w:rPr>
          <w:rFonts w:cs="B Nazanin" w:hint="cs"/>
          <w:sz w:val="28"/>
          <w:szCs w:val="28"/>
          <w:rtl/>
          <w:lang w:bidi="fa-IR"/>
        </w:rPr>
        <w:t>ُ</w:t>
      </w:r>
      <w:r w:rsidRPr="0026182A">
        <w:rPr>
          <w:rFonts w:cs="B Nazanin" w:hint="cs"/>
          <w:sz w:val="28"/>
          <w:szCs w:val="28"/>
          <w:rtl/>
          <w:lang w:bidi="fa-IR"/>
        </w:rPr>
        <w:t>رد » . ( سوزنی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7C1FF5">
        <w:rPr>
          <w:rFonts w:cs="B Nazanin" w:hint="cs"/>
          <w:b/>
          <w:bCs/>
          <w:sz w:val="28"/>
          <w:szCs w:val="28"/>
          <w:rtl/>
          <w:lang w:bidi="fa-IR"/>
        </w:rPr>
        <w:t>خویش :</w:t>
      </w:r>
      <w:r w:rsidRPr="0026182A">
        <w:rPr>
          <w:rFonts w:cs="B Nazanin" w:hint="cs"/>
          <w:sz w:val="28"/>
          <w:szCs w:val="28"/>
          <w:rtl/>
          <w:lang w:bidi="fa-IR"/>
        </w:rPr>
        <w:t xml:space="preserve"> ضمیر مشترک و به معنی « خود » : « گ</w:t>
      </w:r>
      <w:r>
        <w:rPr>
          <w:rFonts w:cs="B Nazanin" w:hint="cs"/>
          <w:sz w:val="28"/>
          <w:szCs w:val="28"/>
          <w:rtl/>
          <w:lang w:bidi="fa-IR"/>
        </w:rPr>
        <w:t>ِ</w:t>
      </w:r>
      <w:r w:rsidRPr="0026182A">
        <w:rPr>
          <w:rFonts w:cs="B Nazanin" w:hint="cs"/>
          <w:sz w:val="28"/>
          <w:szCs w:val="28"/>
          <w:rtl/>
          <w:lang w:bidi="fa-IR"/>
        </w:rPr>
        <w:t>رد نام</w:t>
      </w:r>
      <w:r>
        <w:rPr>
          <w:rFonts w:cs="B Nazanin" w:hint="cs"/>
          <w:sz w:val="28"/>
          <w:szCs w:val="28"/>
          <w:rtl/>
          <w:lang w:bidi="fa-IR"/>
        </w:rPr>
        <w:t>ِ</w:t>
      </w:r>
      <w:r w:rsidRPr="0026182A">
        <w:rPr>
          <w:rFonts w:cs="B Nazanin" w:hint="cs"/>
          <w:sz w:val="28"/>
          <w:szCs w:val="28"/>
          <w:rtl/>
          <w:lang w:bidi="fa-IR"/>
        </w:rPr>
        <w:t xml:space="preserve"> پدر چه می گردی / پدر خویش باش اگر مردی »</w:t>
      </w:r>
      <w:r>
        <w:rPr>
          <w:rFonts w:cs="B Nazanin" w:hint="cs"/>
          <w:sz w:val="28"/>
          <w:szCs w:val="28"/>
          <w:rtl/>
          <w:lang w:bidi="fa-IR"/>
        </w:rPr>
        <w:t xml:space="preserve">     </w:t>
      </w:r>
      <w:r w:rsidRPr="0026182A">
        <w:rPr>
          <w:rFonts w:cs="B Nazanin" w:hint="cs"/>
          <w:sz w:val="28"/>
          <w:szCs w:val="28"/>
          <w:rtl/>
          <w:lang w:bidi="fa-IR"/>
        </w:rPr>
        <w:t xml:space="preserve"> ( اوحدی )</w:t>
      </w:r>
    </w:p>
    <w:p w:rsidR="00240076" w:rsidRPr="0026182A" w:rsidRDefault="00240076" w:rsidP="0073708C">
      <w:pPr>
        <w:bidi/>
        <w:spacing w:line="360" w:lineRule="auto"/>
        <w:jc w:val="both"/>
        <w:rPr>
          <w:rFonts w:cs="B Nazanin"/>
          <w:sz w:val="28"/>
          <w:szCs w:val="28"/>
          <w:rtl/>
          <w:lang w:bidi="fa-IR"/>
        </w:rPr>
      </w:pPr>
      <w:r w:rsidRPr="007C1FF5">
        <w:rPr>
          <w:rFonts w:cs="B Nazanin" w:hint="cs"/>
          <w:b/>
          <w:bCs/>
          <w:sz w:val="28"/>
          <w:szCs w:val="28"/>
          <w:rtl/>
          <w:lang w:bidi="fa-IR"/>
        </w:rPr>
        <w:t>خیش :</w:t>
      </w:r>
      <w:r w:rsidRPr="0026182A">
        <w:rPr>
          <w:rFonts w:cs="B Nazanin" w:hint="cs"/>
          <w:sz w:val="28"/>
          <w:szCs w:val="28"/>
          <w:rtl/>
          <w:lang w:bidi="fa-IR"/>
        </w:rPr>
        <w:t xml:space="preserve"> نوعی پارچه که از پشم و پنبه بافته شده ، پرده کتان : « منم امروز و تو و مطرب و ساقی و حسود / خویشتن گو به در حجره بیاویز چو خویش » ( سعدی ) همچنین به معنی  « گاو آهن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7C1FF5">
        <w:rPr>
          <w:rFonts w:cs="B Nazanin" w:hint="cs"/>
          <w:b/>
          <w:bCs/>
          <w:sz w:val="28"/>
          <w:szCs w:val="28"/>
          <w:rtl/>
          <w:lang w:bidi="fa-IR"/>
        </w:rPr>
        <w:t>راکت :</w:t>
      </w:r>
      <w:r w:rsidRPr="0026182A">
        <w:rPr>
          <w:rFonts w:cs="B Nazanin" w:hint="cs"/>
          <w:sz w:val="28"/>
          <w:szCs w:val="28"/>
          <w:rtl/>
          <w:lang w:bidi="fa-IR"/>
        </w:rPr>
        <w:t xml:space="preserve"> « </w:t>
      </w:r>
      <w:r w:rsidRPr="0026182A">
        <w:rPr>
          <w:rFonts w:cs="B Nazanin"/>
          <w:sz w:val="28"/>
          <w:szCs w:val="28"/>
          <w:lang w:bidi="fa-IR"/>
        </w:rPr>
        <w:t>Raquette</w:t>
      </w:r>
      <w:r w:rsidRPr="0026182A">
        <w:rPr>
          <w:rFonts w:cs="B Nazanin" w:hint="cs"/>
          <w:sz w:val="28"/>
          <w:szCs w:val="28"/>
          <w:rtl/>
          <w:lang w:bidi="fa-IR"/>
        </w:rPr>
        <w:t>»  ، واژه ای فرانسوی . در قدیم پارچه</w:t>
      </w:r>
      <w:r>
        <w:rPr>
          <w:rFonts w:cs="B Nazanin" w:hint="cs"/>
          <w:sz w:val="28"/>
          <w:szCs w:val="28"/>
          <w:rtl/>
          <w:lang w:bidi="fa-IR"/>
        </w:rPr>
        <w:t xml:space="preserve"> ای مشبک که دور آن را با چوب می </w:t>
      </w:r>
      <w:r w:rsidRPr="0026182A">
        <w:rPr>
          <w:rFonts w:cs="B Nazanin" w:hint="cs"/>
          <w:sz w:val="28"/>
          <w:szCs w:val="28"/>
          <w:rtl/>
          <w:lang w:bidi="fa-IR"/>
        </w:rPr>
        <w:t>گرفته اند و هنگام بارش برف به پای اسب می بستند تا در برف فرو نرود .  همین را در گیلان « چوکده » یا « چقته » می گفته اند . همچنین ابزاری به شکل پارو که در بازی تنیس و پینگ پنگ از آن استفاده می شود . نیز از باب تشبیه به نوعی سلاح جنگی مدرن هم اطلا</w:t>
      </w:r>
      <w:r>
        <w:rPr>
          <w:rFonts w:cs="B Nazanin" w:hint="cs"/>
          <w:sz w:val="28"/>
          <w:szCs w:val="28"/>
          <w:rtl/>
          <w:lang w:bidi="fa-IR"/>
        </w:rPr>
        <w:t>ق</w:t>
      </w:r>
      <w:r w:rsidRPr="0026182A">
        <w:rPr>
          <w:rFonts w:cs="B Nazanin" w:hint="cs"/>
          <w:sz w:val="28"/>
          <w:szCs w:val="28"/>
          <w:rtl/>
          <w:lang w:bidi="fa-IR"/>
        </w:rPr>
        <w:t xml:space="preserve"> شده است . </w:t>
      </w:r>
    </w:p>
    <w:p w:rsidR="00240076" w:rsidRPr="0026182A" w:rsidRDefault="00240076" w:rsidP="0073708C">
      <w:pPr>
        <w:bidi/>
        <w:spacing w:line="360" w:lineRule="auto"/>
        <w:jc w:val="both"/>
        <w:rPr>
          <w:rFonts w:cs="B Nazanin"/>
          <w:sz w:val="28"/>
          <w:szCs w:val="28"/>
          <w:rtl/>
          <w:lang w:bidi="fa-IR"/>
        </w:rPr>
      </w:pPr>
      <w:r w:rsidRPr="007C1FF5">
        <w:rPr>
          <w:rFonts w:cs="B Nazanin" w:hint="cs"/>
          <w:b/>
          <w:bCs/>
          <w:sz w:val="28"/>
          <w:szCs w:val="28"/>
          <w:rtl/>
          <w:lang w:bidi="fa-IR"/>
        </w:rPr>
        <w:t>راکد :</w:t>
      </w:r>
      <w:r w:rsidRPr="0026182A">
        <w:rPr>
          <w:rFonts w:cs="B Nazanin" w:hint="cs"/>
          <w:sz w:val="28"/>
          <w:szCs w:val="28"/>
          <w:rtl/>
          <w:lang w:bidi="fa-IR"/>
        </w:rPr>
        <w:t xml:space="preserve"> ثابت ، ساکن ، بی حرکت : « تنها شدم ، راکد شدم ، بفسردم و جامد شدم / تا زیر دندان بلا چون برف و یخ می خاییم »    ( مولوی )</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lastRenderedPageBreak/>
        <w:t xml:space="preserve"> </w:t>
      </w:r>
      <w:r>
        <w:rPr>
          <w:rFonts w:ascii="Times New Roman" w:hAnsi="Times New Roman" w:cs="Times New Roman" w:hint="cs"/>
          <w:sz w:val="28"/>
          <w:szCs w:val="28"/>
          <w:rtl/>
          <w:lang w:bidi="fa-IR"/>
        </w:rPr>
        <w:t>•</w:t>
      </w:r>
      <w:r w:rsidRPr="007C1FF5">
        <w:rPr>
          <w:rFonts w:cs="B Nazanin" w:hint="cs"/>
          <w:b/>
          <w:bCs/>
          <w:sz w:val="28"/>
          <w:szCs w:val="28"/>
          <w:rtl/>
          <w:lang w:bidi="fa-IR"/>
        </w:rPr>
        <w:t>ر</w:t>
      </w:r>
      <w:r>
        <w:rPr>
          <w:rFonts w:cs="B Nazanin" w:hint="cs"/>
          <w:b/>
          <w:bCs/>
          <w:sz w:val="28"/>
          <w:szCs w:val="28"/>
          <w:rtl/>
          <w:lang w:bidi="fa-IR"/>
        </w:rPr>
        <w:t>ُ</w:t>
      </w:r>
      <w:r w:rsidRPr="007C1FF5">
        <w:rPr>
          <w:rFonts w:cs="B Nazanin" w:hint="cs"/>
          <w:b/>
          <w:bCs/>
          <w:sz w:val="28"/>
          <w:szCs w:val="28"/>
          <w:rtl/>
          <w:lang w:bidi="fa-IR"/>
        </w:rPr>
        <w:t>بات / روبات :</w:t>
      </w:r>
      <w:r w:rsidRPr="0026182A">
        <w:rPr>
          <w:rFonts w:cs="B Nazanin" w:hint="cs"/>
          <w:sz w:val="28"/>
          <w:szCs w:val="28"/>
          <w:rtl/>
          <w:lang w:bidi="fa-IR"/>
        </w:rPr>
        <w:t xml:space="preserve"> واژه ای انگلیسی که « </w:t>
      </w:r>
      <w:r w:rsidRPr="0026182A">
        <w:rPr>
          <w:rFonts w:cs="B Nazanin"/>
          <w:sz w:val="28"/>
          <w:szCs w:val="28"/>
          <w:lang w:bidi="fa-IR"/>
        </w:rPr>
        <w:t xml:space="preserve">Robot </w:t>
      </w:r>
      <w:r w:rsidRPr="0026182A">
        <w:rPr>
          <w:rFonts w:cs="B Nazanin" w:hint="cs"/>
          <w:sz w:val="28"/>
          <w:szCs w:val="28"/>
          <w:rtl/>
          <w:lang w:bidi="fa-IR"/>
        </w:rPr>
        <w:t xml:space="preserve"> » یا « </w:t>
      </w:r>
      <w:r w:rsidRPr="0026182A">
        <w:rPr>
          <w:rFonts w:cs="B Nazanin"/>
          <w:sz w:val="28"/>
          <w:szCs w:val="28"/>
          <w:lang w:bidi="fa-IR"/>
        </w:rPr>
        <w:t>Roubat</w:t>
      </w:r>
      <w:r w:rsidRPr="0026182A">
        <w:rPr>
          <w:rFonts w:cs="B Nazanin" w:hint="cs"/>
          <w:sz w:val="28"/>
          <w:szCs w:val="28"/>
          <w:rtl/>
          <w:lang w:bidi="fa-IR"/>
        </w:rPr>
        <w:t xml:space="preserve"> » یا « </w:t>
      </w:r>
      <w:r w:rsidRPr="0026182A">
        <w:rPr>
          <w:rFonts w:cs="B Nazanin"/>
          <w:sz w:val="28"/>
          <w:szCs w:val="28"/>
          <w:lang w:bidi="fa-IR"/>
        </w:rPr>
        <w:t>Robat</w:t>
      </w:r>
      <w:r w:rsidRPr="0026182A">
        <w:rPr>
          <w:rFonts w:cs="B Nazanin" w:hint="cs"/>
          <w:sz w:val="28"/>
          <w:szCs w:val="28"/>
          <w:rtl/>
          <w:lang w:bidi="fa-IR"/>
        </w:rPr>
        <w:t xml:space="preserve"> » تلفظ می شود . به معنی آدم واره</w:t>
      </w:r>
      <w:r>
        <w:rPr>
          <w:rFonts w:cs="B Nazanin" w:hint="cs"/>
          <w:sz w:val="28"/>
          <w:szCs w:val="28"/>
          <w:rtl/>
          <w:lang w:bidi="fa-IR"/>
        </w:rPr>
        <w:t xml:space="preserve"> ،</w:t>
      </w:r>
      <w:r w:rsidRPr="0026182A">
        <w:rPr>
          <w:rFonts w:cs="B Nazanin" w:hint="cs"/>
          <w:sz w:val="28"/>
          <w:szCs w:val="28"/>
          <w:rtl/>
          <w:lang w:bidi="fa-IR"/>
        </w:rPr>
        <w:t xml:space="preserve"> ابزاری هوشمند که کارهایی شبیه آدم انجام می دهد ، آدم آهنی : « تیم روباتیک دانشگاه صنعتی شریف ، ر</w:t>
      </w:r>
      <w:r>
        <w:rPr>
          <w:rFonts w:cs="B Nazanin" w:hint="cs"/>
          <w:sz w:val="28"/>
          <w:szCs w:val="28"/>
          <w:rtl/>
          <w:lang w:bidi="fa-IR"/>
        </w:rPr>
        <w:t>ُ</w:t>
      </w:r>
      <w:r w:rsidRPr="0026182A">
        <w:rPr>
          <w:rFonts w:cs="B Nazanin" w:hint="cs"/>
          <w:sz w:val="28"/>
          <w:szCs w:val="28"/>
          <w:rtl/>
          <w:lang w:bidi="fa-IR"/>
        </w:rPr>
        <w:t>با</w:t>
      </w:r>
      <w:r>
        <w:rPr>
          <w:rFonts w:cs="B Nazanin" w:hint="cs"/>
          <w:sz w:val="28"/>
          <w:szCs w:val="28"/>
          <w:rtl/>
          <w:lang w:bidi="fa-IR"/>
        </w:rPr>
        <w:t>ت</w:t>
      </w:r>
      <w:r w:rsidRPr="0026182A">
        <w:rPr>
          <w:rFonts w:cs="B Nazanin" w:hint="cs"/>
          <w:sz w:val="28"/>
          <w:szCs w:val="28"/>
          <w:rtl/>
          <w:lang w:bidi="fa-IR"/>
        </w:rPr>
        <w:t>ی ساخته است که ... . »</w:t>
      </w:r>
    </w:p>
    <w:p w:rsidR="00240076" w:rsidRPr="0026182A" w:rsidRDefault="00240076" w:rsidP="0073708C">
      <w:pPr>
        <w:bidi/>
        <w:spacing w:line="360" w:lineRule="auto"/>
        <w:jc w:val="both"/>
        <w:rPr>
          <w:rFonts w:cs="B Nazanin"/>
          <w:sz w:val="28"/>
          <w:szCs w:val="28"/>
          <w:rtl/>
          <w:lang w:bidi="fa-IR"/>
        </w:rPr>
      </w:pPr>
      <w:r w:rsidRPr="007C1FF5">
        <w:rPr>
          <w:rFonts w:cs="B Nazanin" w:hint="cs"/>
          <w:b/>
          <w:bCs/>
          <w:sz w:val="28"/>
          <w:szCs w:val="28"/>
          <w:rtl/>
          <w:lang w:bidi="fa-IR"/>
        </w:rPr>
        <w:t>رِباط ( رِبات ) :</w:t>
      </w:r>
      <w:r w:rsidRPr="0026182A">
        <w:rPr>
          <w:rFonts w:cs="B Nazanin" w:hint="cs"/>
          <w:sz w:val="28"/>
          <w:szCs w:val="28"/>
          <w:rtl/>
          <w:lang w:bidi="fa-IR"/>
        </w:rPr>
        <w:t xml:space="preserve"> کار</w:t>
      </w:r>
      <w:r>
        <w:rPr>
          <w:rFonts w:cs="B Nazanin" w:hint="cs"/>
          <w:sz w:val="28"/>
          <w:szCs w:val="28"/>
          <w:rtl/>
          <w:lang w:bidi="fa-IR"/>
        </w:rPr>
        <w:t>و</w:t>
      </w:r>
      <w:r w:rsidRPr="0026182A">
        <w:rPr>
          <w:rFonts w:cs="B Nazanin" w:hint="cs"/>
          <w:sz w:val="28"/>
          <w:szCs w:val="28"/>
          <w:rtl/>
          <w:lang w:bidi="fa-IR"/>
        </w:rPr>
        <w:t>انسرا ، قلعه ، گاهی هم به معنی « روستا » به کار رفته است : « آه اگر یک روز کنج رباطی ناگهان /  بی جمال دوستان و اقربا مهمان شوم » . ( سنایی ) همچنین نام پایتخت مراکش . این واژه عربی است اما گاهی با « ت » نوشته می شود . حال اینکه « ربات » در عربی به معنی تپه یا پشته  است . « رباط » در قرآن به معنی « بسته ، ردیف شده ، ذخیره شده » به کار رفته است . نم : قرآن سوره 8 ، آیه 60 ؛ ... رباط الخیل ... ؛ یعنی : اسبان ذخیره شده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7C1FF5">
        <w:rPr>
          <w:rFonts w:cs="B Nazanin" w:hint="cs"/>
          <w:b/>
          <w:bCs/>
          <w:sz w:val="28"/>
          <w:szCs w:val="28"/>
          <w:rtl/>
          <w:lang w:bidi="fa-IR"/>
        </w:rPr>
        <w:t>رَسا :</w:t>
      </w:r>
      <w:r w:rsidRPr="0026182A">
        <w:rPr>
          <w:rFonts w:cs="B Nazanin" w:hint="cs"/>
          <w:sz w:val="28"/>
          <w:szCs w:val="28"/>
          <w:rtl/>
          <w:lang w:bidi="fa-IR"/>
        </w:rPr>
        <w:t xml:space="preserve"> کامل ، گویا : « گره زده است به هر تا</w:t>
      </w:r>
      <w:r>
        <w:rPr>
          <w:rFonts w:cs="B Nazanin" w:hint="cs"/>
          <w:sz w:val="28"/>
          <w:szCs w:val="28"/>
          <w:rtl/>
          <w:lang w:bidi="fa-IR"/>
        </w:rPr>
        <w:t>ر</w:t>
      </w:r>
      <w:r w:rsidRPr="0026182A">
        <w:rPr>
          <w:rFonts w:cs="B Nazanin" w:hint="cs"/>
          <w:sz w:val="28"/>
          <w:szCs w:val="28"/>
          <w:rtl/>
          <w:lang w:bidi="fa-IR"/>
        </w:rPr>
        <w:t xml:space="preserve"> زلف ، کاین باب است / ربوده است ز هر مصرع ر</w:t>
      </w:r>
      <w:r>
        <w:rPr>
          <w:rFonts w:cs="B Nazanin" w:hint="cs"/>
          <w:sz w:val="28"/>
          <w:szCs w:val="28"/>
          <w:rtl/>
          <w:lang w:bidi="fa-IR"/>
        </w:rPr>
        <w:t>َ</w:t>
      </w:r>
      <w:r w:rsidRPr="0026182A">
        <w:rPr>
          <w:rFonts w:cs="B Nazanin" w:hint="cs"/>
          <w:sz w:val="28"/>
          <w:szCs w:val="28"/>
          <w:rtl/>
          <w:lang w:bidi="fa-IR"/>
        </w:rPr>
        <w:t>سا سخنی  » .</w:t>
      </w:r>
      <w:r>
        <w:rPr>
          <w:rFonts w:cs="B Nazanin" w:hint="cs"/>
          <w:sz w:val="28"/>
          <w:szCs w:val="28"/>
          <w:rtl/>
          <w:lang w:bidi="fa-IR"/>
        </w:rPr>
        <w:t xml:space="preserve">  </w:t>
      </w:r>
      <w:r w:rsidRPr="0026182A">
        <w:rPr>
          <w:rFonts w:cs="B Nazanin" w:hint="cs"/>
          <w:sz w:val="28"/>
          <w:szCs w:val="28"/>
          <w:rtl/>
          <w:lang w:bidi="fa-IR"/>
        </w:rPr>
        <w:t xml:space="preserve"> ( امیر خسرو دهلوی ) </w:t>
      </w:r>
    </w:p>
    <w:p w:rsidR="00240076" w:rsidRPr="0026182A" w:rsidRDefault="00240076" w:rsidP="0073708C">
      <w:pPr>
        <w:bidi/>
        <w:spacing w:line="360" w:lineRule="auto"/>
        <w:jc w:val="both"/>
        <w:rPr>
          <w:rFonts w:cs="B Nazanin"/>
          <w:sz w:val="28"/>
          <w:szCs w:val="28"/>
          <w:rtl/>
          <w:lang w:bidi="fa-IR"/>
        </w:rPr>
      </w:pPr>
      <w:r w:rsidRPr="007C1FF5">
        <w:rPr>
          <w:rFonts w:cs="B Nazanin" w:hint="cs"/>
          <w:b/>
          <w:bCs/>
          <w:sz w:val="28"/>
          <w:szCs w:val="28"/>
          <w:rtl/>
          <w:lang w:bidi="fa-IR"/>
        </w:rPr>
        <w:t>رِثا :</w:t>
      </w:r>
      <w:r w:rsidRPr="0026182A">
        <w:rPr>
          <w:rFonts w:cs="B Nazanin" w:hint="cs"/>
          <w:sz w:val="28"/>
          <w:szCs w:val="28"/>
          <w:rtl/>
          <w:lang w:bidi="fa-IR"/>
        </w:rPr>
        <w:t xml:space="preserve"> بر مرده گریستن ، در سوگ مرده شعر سرودن ، مرثیه گفتن : « این همه مرثیه گفتم در رثای دیگران / کاش بیتی می سرودم در عزای قلب خود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7C1FF5">
        <w:rPr>
          <w:rFonts w:cs="B Nazanin" w:hint="cs"/>
          <w:b/>
          <w:bCs/>
          <w:sz w:val="28"/>
          <w:szCs w:val="28"/>
          <w:rtl/>
          <w:lang w:bidi="fa-IR"/>
        </w:rPr>
        <w:t>ستور :</w:t>
      </w:r>
      <w:r w:rsidRPr="0026182A">
        <w:rPr>
          <w:rFonts w:cs="B Nazanin" w:hint="cs"/>
          <w:sz w:val="28"/>
          <w:szCs w:val="28"/>
          <w:rtl/>
          <w:lang w:bidi="fa-IR"/>
        </w:rPr>
        <w:t xml:space="preserve"> اسب و قاطر ، چارپای باربر : « گر نیستت ستور چه باشد / خری به مزد گیر و همی رو » . ( لبیبی ) </w:t>
      </w:r>
    </w:p>
    <w:p w:rsidR="00240076" w:rsidRPr="0026182A" w:rsidRDefault="00240076" w:rsidP="0073708C">
      <w:pPr>
        <w:bidi/>
        <w:spacing w:line="360" w:lineRule="auto"/>
        <w:jc w:val="both"/>
        <w:rPr>
          <w:rFonts w:cs="B Nazanin"/>
          <w:sz w:val="28"/>
          <w:szCs w:val="28"/>
          <w:rtl/>
          <w:lang w:bidi="fa-IR"/>
        </w:rPr>
      </w:pPr>
      <w:r w:rsidRPr="007C1FF5">
        <w:rPr>
          <w:rFonts w:cs="B Nazanin" w:hint="cs"/>
          <w:b/>
          <w:bCs/>
          <w:sz w:val="28"/>
          <w:szCs w:val="28"/>
          <w:rtl/>
          <w:lang w:bidi="fa-IR"/>
        </w:rPr>
        <w:t>سطور :</w:t>
      </w:r>
      <w:r w:rsidRPr="0026182A">
        <w:rPr>
          <w:rFonts w:cs="B Nazanin" w:hint="cs"/>
          <w:sz w:val="28"/>
          <w:szCs w:val="28"/>
          <w:rtl/>
          <w:lang w:bidi="fa-IR"/>
        </w:rPr>
        <w:t xml:space="preserve"> جمع سطر ، سطر ها ، نوشته ها ، خط ها  : « گفت آیا ای عجب با چشم کور / چون ه</w:t>
      </w:r>
      <w:r>
        <w:rPr>
          <w:rFonts w:cs="B Nazanin" w:hint="cs"/>
          <w:sz w:val="28"/>
          <w:szCs w:val="28"/>
          <w:rtl/>
          <w:lang w:bidi="fa-IR"/>
        </w:rPr>
        <w:t>می خوانی ، همی بینی سطور » .</w:t>
      </w:r>
      <w:r w:rsidRPr="0026182A">
        <w:rPr>
          <w:rFonts w:cs="B Nazanin" w:hint="cs"/>
          <w:sz w:val="28"/>
          <w:szCs w:val="28"/>
          <w:rtl/>
          <w:lang w:bidi="fa-IR"/>
        </w:rPr>
        <w:t xml:space="preserve"> ( مولوی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7C1FF5">
        <w:rPr>
          <w:rFonts w:cs="B Nazanin" w:hint="cs"/>
          <w:b/>
          <w:bCs/>
          <w:sz w:val="28"/>
          <w:szCs w:val="28"/>
          <w:rtl/>
          <w:lang w:bidi="fa-IR"/>
        </w:rPr>
        <w:t>سُخره :</w:t>
      </w:r>
      <w:r w:rsidRPr="0026182A">
        <w:rPr>
          <w:rFonts w:cs="B Nazanin" w:hint="cs"/>
          <w:sz w:val="28"/>
          <w:szCs w:val="28"/>
          <w:rtl/>
          <w:lang w:bidi="fa-IR"/>
        </w:rPr>
        <w:t xml:space="preserve"> ریشخند ، مسخره کردن : « مرد باش و سخره ی مردان مشو / رو سر خود گیر و سرگردان مشو ». </w:t>
      </w:r>
      <w:r>
        <w:rPr>
          <w:rFonts w:cs="B Nazanin" w:hint="cs"/>
          <w:sz w:val="28"/>
          <w:szCs w:val="28"/>
          <w:rtl/>
          <w:lang w:bidi="fa-IR"/>
        </w:rPr>
        <w:t xml:space="preserve">      </w:t>
      </w:r>
      <w:r w:rsidRPr="0026182A">
        <w:rPr>
          <w:rFonts w:cs="B Nazanin" w:hint="cs"/>
          <w:sz w:val="28"/>
          <w:szCs w:val="28"/>
          <w:rtl/>
          <w:lang w:bidi="fa-IR"/>
        </w:rPr>
        <w:t xml:space="preserve">( مولوی ) همچنین به معنی بیگاری و کار بی مزد : « دیو دنیای جفا پیشه تو را سخره گرفت /  چو </w:t>
      </w:r>
      <w:r>
        <w:rPr>
          <w:rFonts w:cs="B Nazanin" w:hint="cs"/>
          <w:sz w:val="28"/>
          <w:szCs w:val="28"/>
          <w:rtl/>
          <w:lang w:bidi="fa-IR"/>
        </w:rPr>
        <w:t>بهایم</w:t>
      </w:r>
      <w:r w:rsidRPr="0026182A">
        <w:rPr>
          <w:rFonts w:cs="B Nazanin" w:hint="cs"/>
          <w:sz w:val="28"/>
          <w:szCs w:val="28"/>
          <w:rtl/>
          <w:lang w:bidi="fa-IR"/>
        </w:rPr>
        <w:t xml:space="preserve"> چه دوی از پس این دیو بهیم » . (ناصر خسرو ) </w:t>
      </w:r>
    </w:p>
    <w:p w:rsidR="00240076" w:rsidRPr="0026182A" w:rsidRDefault="00240076" w:rsidP="0073708C">
      <w:pPr>
        <w:bidi/>
        <w:spacing w:line="360" w:lineRule="auto"/>
        <w:jc w:val="both"/>
        <w:rPr>
          <w:rFonts w:cs="B Nazanin"/>
          <w:sz w:val="28"/>
          <w:szCs w:val="28"/>
          <w:rtl/>
          <w:lang w:bidi="fa-IR"/>
        </w:rPr>
      </w:pPr>
      <w:r w:rsidRPr="007C1FF5">
        <w:rPr>
          <w:rFonts w:cs="B Nazanin" w:hint="cs"/>
          <w:b/>
          <w:bCs/>
          <w:sz w:val="28"/>
          <w:szCs w:val="28"/>
          <w:rtl/>
          <w:lang w:bidi="fa-IR"/>
        </w:rPr>
        <w:lastRenderedPageBreak/>
        <w:t>صخره :</w:t>
      </w:r>
      <w:r w:rsidRPr="0026182A">
        <w:rPr>
          <w:rFonts w:cs="B Nazanin" w:hint="cs"/>
          <w:sz w:val="28"/>
          <w:szCs w:val="28"/>
          <w:rtl/>
          <w:lang w:bidi="fa-IR"/>
        </w:rPr>
        <w:t xml:space="preserve"> سنگ بزرگ ، خر سنگ :« گر تو سنگ سخره ی مرمر شوی / چون به صاحب دل رسی گوهر شوی » . ( مولوی ) یا : «  صخره ها مهمترین مانع صعود بودند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52B28">
        <w:rPr>
          <w:rFonts w:cs="B Nazanin" w:hint="cs"/>
          <w:b/>
          <w:bCs/>
          <w:sz w:val="28"/>
          <w:szCs w:val="28"/>
          <w:rtl/>
          <w:lang w:bidi="fa-IR"/>
        </w:rPr>
        <w:t>سعود :</w:t>
      </w:r>
      <w:r w:rsidRPr="0026182A">
        <w:rPr>
          <w:rFonts w:cs="B Nazanin" w:hint="cs"/>
          <w:sz w:val="28"/>
          <w:szCs w:val="28"/>
          <w:rtl/>
          <w:lang w:bidi="fa-IR"/>
        </w:rPr>
        <w:t xml:space="preserve"> خ</w:t>
      </w:r>
      <w:r>
        <w:rPr>
          <w:rFonts w:cs="B Nazanin" w:hint="cs"/>
          <w:sz w:val="28"/>
          <w:szCs w:val="28"/>
          <w:rtl/>
          <w:lang w:bidi="fa-IR"/>
        </w:rPr>
        <w:t>ج</w:t>
      </w:r>
      <w:r w:rsidRPr="0026182A">
        <w:rPr>
          <w:rFonts w:cs="B Nazanin" w:hint="cs"/>
          <w:sz w:val="28"/>
          <w:szCs w:val="28"/>
          <w:rtl/>
          <w:lang w:bidi="fa-IR"/>
        </w:rPr>
        <w:t>ستگی ، خوش اقبالی ، اصلا</w:t>
      </w:r>
      <w:r>
        <w:rPr>
          <w:rFonts w:cs="B Nazanin" w:hint="cs"/>
          <w:sz w:val="28"/>
          <w:szCs w:val="28"/>
          <w:rtl/>
          <w:lang w:bidi="fa-IR"/>
        </w:rPr>
        <w:t>ً</w:t>
      </w:r>
      <w:r w:rsidRPr="0026182A">
        <w:rPr>
          <w:rFonts w:cs="B Nazanin" w:hint="cs"/>
          <w:sz w:val="28"/>
          <w:szCs w:val="28"/>
          <w:rtl/>
          <w:lang w:bidi="fa-IR"/>
        </w:rPr>
        <w:t xml:space="preserve"> مصدر عربی است .  گاهی نیز به معنی جمع</w:t>
      </w:r>
      <w:r>
        <w:rPr>
          <w:rFonts w:cs="B Nazanin" w:hint="cs"/>
          <w:sz w:val="28"/>
          <w:szCs w:val="28"/>
          <w:rtl/>
          <w:lang w:bidi="fa-IR"/>
        </w:rPr>
        <w:t>ِ</w:t>
      </w:r>
      <w:r w:rsidRPr="0026182A">
        <w:rPr>
          <w:rFonts w:cs="B Nazanin" w:hint="cs"/>
          <w:sz w:val="28"/>
          <w:szCs w:val="28"/>
          <w:rtl/>
          <w:lang w:bidi="fa-IR"/>
        </w:rPr>
        <w:t xml:space="preserve"> « سعد » یعنی سعادت ، به کار می رود : « مسعود تاجداری و هر روز بامداد / بر تاج تو سعود کواکب نثار باد ». ( مسعود سعد )</w:t>
      </w:r>
    </w:p>
    <w:p w:rsidR="00240076" w:rsidRPr="0026182A" w:rsidRDefault="00240076" w:rsidP="0073708C">
      <w:pPr>
        <w:bidi/>
        <w:spacing w:line="360" w:lineRule="auto"/>
        <w:jc w:val="both"/>
        <w:rPr>
          <w:rFonts w:cs="B Nazanin"/>
          <w:sz w:val="28"/>
          <w:szCs w:val="28"/>
          <w:rtl/>
          <w:lang w:bidi="fa-IR"/>
        </w:rPr>
      </w:pPr>
      <w:r w:rsidRPr="00252B28">
        <w:rPr>
          <w:rFonts w:cs="B Nazanin" w:hint="cs"/>
          <w:b/>
          <w:bCs/>
          <w:sz w:val="28"/>
          <w:szCs w:val="28"/>
          <w:rtl/>
          <w:lang w:bidi="fa-IR"/>
        </w:rPr>
        <w:t>صعود :</w:t>
      </w:r>
      <w:r w:rsidRPr="0026182A">
        <w:rPr>
          <w:rFonts w:cs="B Nazanin" w:hint="cs"/>
          <w:sz w:val="28"/>
          <w:szCs w:val="28"/>
          <w:rtl/>
          <w:lang w:bidi="fa-IR"/>
        </w:rPr>
        <w:t xml:space="preserve"> ارتقا ، ضد نزول ، جای بلند ، بالا رفتن ، عروج : « جانها هوای عالم بالا نمی کنند / این شعله ها صعود فراموش کرده اند ». ( صائب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52B28">
        <w:rPr>
          <w:rFonts w:cs="B Nazanin" w:hint="cs"/>
          <w:b/>
          <w:bCs/>
          <w:sz w:val="28"/>
          <w:szCs w:val="28"/>
          <w:rtl/>
          <w:lang w:bidi="fa-IR"/>
        </w:rPr>
        <w:t>س</w:t>
      </w:r>
      <w:r>
        <w:rPr>
          <w:rFonts w:cs="B Nazanin" w:hint="cs"/>
          <w:b/>
          <w:bCs/>
          <w:sz w:val="28"/>
          <w:szCs w:val="28"/>
          <w:rtl/>
          <w:lang w:bidi="fa-IR"/>
        </w:rPr>
        <w:t>َ</w:t>
      </w:r>
      <w:r w:rsidRPr="00252B28">
        <w:rPr>
          <w:rFonts w:cs="B Nazanin" w:hint="cs"/>
          <w:b/>
          <w:bCs/>
          <w:sz w:val="28"/>
          <w:szCs w:val="28"/>
          <w:rtl/>
          <w:lang w:bidi="fa-IR"/>
        </w:rPr>
        <w:t>فیر :</w:t>
      </w:r>
      <w:r w:rsidRPr="0026182A">
        <w:rPr>
          <w:rFonts w:cs="B Nazanin" w:hint="cs"/>
          <w:sz w:val="28"/>
          <w:szCs w:val="28"/>
          <w:rtl/>
          <w:lang w:bidi="fa-IR"/>
        </w:rPr>
        <w:t xml:space="preserve"> فرستاده ، کسی که با سفر کردن خبر یا پیامی را به جایی ببرد : «نه </w:t>
      </w:r>
      <w:r>
        <w:rPr>
          <w:rFonts w:cs="B Nazanin" w:hint="cs"/>
          <w:sz w:val="28"/>
          <w:szCs w:val="28"/>
          <w:rtl/>
          <w:lang w:bidi="fa-IR"/>
        </w:rPr>
        <w:t>بَس</w:t>
      </w:r>
      <w:r w:rsidRPr="0026182A">
        <w:rPr>
          <w:rFonts w:cs="B Nazanin" w:hint="cs"/>
          <w:sz w:val="28"/>
          <w:szCs w:val="28"/>
          <w:rtl/>
          <w:lang w:bidi="fa-IR"/>
        </w:rPr>
        <w:t xml:space="preserve"> فخر آن کز امام زمانه / </w:t>
      </w:r>
      <w:r w:rsidR="00337AED">
        <w:rPr>
          <w:rFonts w:cs="B Nazanin" w:hint="cs"/>
          <w:sz w:val="28"/>
          <w:szCs w:val="28"/>
          <w:rtl/>
          <w:lang w:bidi="fa-IR"/>
        </w:rPr>
        <w:t xml:space="preserve">   </w:t>
      </w:r>
      <w:r w:rsidRPr="0026182A">
        <w:rPr>
          <w:rFonts w:cs="B Nazanin" w:hint="cs"/>
          <w:sz w:val="28"/>
          <w:szCs w:val="28"/>
          <w:rtl/>
          <w:lang w:bidi="fa-IR"/>
        </w:rPr>
        <w:t>سوی عاقلان خراسان سفیرم».</w:t>
      </w:r>
      <w:r>
        <w:rPr>
          <w:rFonts w:cs="B Nazanin" w:hint="cs"/>
          <w:sz w:val="28"/>
          <w:szCs w:val="28"/>
          <w:rtl/>
          <w:lang w:bidi="fa-IR"/>
        </w:rPr>
        <w:t xml:space="preserve"> </w:t>
      </w:r>
      <w:r w:rsidRPr="0026182A">
        <w:rPr>
          <w:rFonts w:cs="B Nazanin" w:hint="cs"/>
          <w:sz w:val="28"/>
          <w:szCs w:val="28"/>
          <w:rtl/>
          <w:lang w:bidi="fa-IR"/>
        </w:rPr>
        <w:t xml:space="preserve">( ناصر خسرو ) </w:t>
      </w:r>
    </w:p>
    <w:p w:rsidR="00240076" w:rsidRPr="0026182A" w:rsidRDefault="00240076" w:rsidP="0073708C">
      <w:pPr>
        <w:bidi/>
        <w:spacing w:line="360" w:lineRule="auto"/>
        <w:jc w:val="both"/>
        <w:rPr>
          <w:rFonts w:cs="B Nazanin"/>
          <w:sz w:val="28"/>
          <w:szCs w:val="28"/>
          <w:rtl/>
          <w:lang w:bidi="fa-IR"/>
        </w:rPr>
      </w:pPr>
      <w:r w:rsidRPr="00252B28">
        <w:rPr>
          <w:rFonts w:cs="B Nazanin" w:hint="cs"/>
          <w:b/>
          <w:bCs/>
          <w:sz w:val="28"/>
          <w:szCs w:val="28"/>
          <w:rtl/>
          <w:lang w:bidi="fa-IR"/>
        </w:rPr>
        <w:t>ص</w:t>
      </w:r>
      <w:r>
        <w:rPr>
          <w:rFonts w:cs="B Nazanin" w:hint="cs"/>
          <w:b/>
          <w:bCs/>
          <w:sz w:val="28"/>
          <w:szCs w:val="28"/>
          <w:rtl/>
          <w:lang w:bidi="fa-IR"/>
        </w:rPr>
        <w:t>َ</w:t>
      </w:r>
      <w:r w:rsidRPr="00252B28">
        <w:rPr>
          <w:rFonts w:cs="B Nazanin" w:hint="cs"/>
          <w:b/>
          <w:bCs/>
          <w:sz w:val="28"/>
          <w:szCs w:val="28"/>
          <w:rtl/>
          <w:lang w:bidi="fa-IR"/>
        </w:rPr>
        <w:t>فیر :</w:t>
      </w:r>
      <w:r w:rsidRPr="0026182A">
        <w:rPr>
          <w:rFonts w:cs="B Nazanin" w:hint="cs"/>
          <w:sz w:val="28"/>
          <w:szCs w:val="28"/>
          <w:rtl/>
          <w:lang w:bidi="fa-IR"/>
        </w:rPr>
        <w:t xml:space="preserve"> آواز پرندگان : « بلبلی را که سینه بخراشد / از دم او صفیر نتوان یافت » ( خاقانی )</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 xml:space="preserve">نیز به معنی بانگ و فریاد : « تو را ز کنگره عرش می زنند صفیر / ندانمت که در این دامگه چه افتاده است » . </w:t>
      </w:r>
      <w:r>
        <w:rPr>
          <w:rFonts w:cs="B Nazanin" w:hint="cs"/>
          <w:sz w:val="28"/>
          <w:szCs w:val="28"/>
          <w:rtl/>
          <w:lang w:bidi="fa-IR"/>
        </w:rPr>
        <w:t xml:space="preserve"> </w:t>
      </w:r>
      <w:r w:rsidRPr="0026182A">
        <w:rPr>
          <w:rFonts w:cs="B Nazanin" w:hint="cs"/>
          <w:sz w:val="28"/>
          <w:szCs w:val="28"/>
          <w:rtl/>
          <w:lang w:bidi="fa-IR"/>
        </w:rPr>
        <w:t xml:space="preserve">( حافظ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252B28">
        <w:rPr>
          <w:rFonts w:cs="B Nazanin" w:hint="cs"/>
          <w:b/>
          <w:bCs/>
          <w:sz w:val="28"/>
          <w:szCs w:val="28"/>
          <w:rtl/>
          <w:lang w:bidi="fa-IR"/>
        </w:rPr>
        <w:t>س</w:t>
      </w:r>
      <w:r>
        <w:rPr>
          <w:rFonts w:cs="B Nazanin" w:hint="cs"/>
          <w:b/>
          <w:bCs/>
          <w:sz w:val="28"/>
          <w:szCs w:val="28"/>
          <w:rtl/>
          <w:lang w:bidi="fa-IR"/>
        </w:rPr>
        <w:t>ِ</w:t>
      </w:r>
      <w:r w:rsidRPr="00252B28">
        <w:rPr>
          <w:rFonts w:cs="B Nazanin" w:hint="cs"/>
          <w:b/>
          <w:bCs/>
          <w:sz w:val="28"/>
          <w:szCs w:val="28"/>
          <w:rtl/>
          <w:lang w:bidi="fa-IR"/>
        </w:rPr>
        <w:t>لاح :</w:t>
      </w:r>
      <w:r w:rsidRPr="0026182A">
        <w:rPr>
          <w:rFonts w:cs="B Nazanin" w:hint="cs"/>
          <w:sz w:val="28"/>
          <w:szCs w:val="28"/>
          <w:rtl/>
          <w:lang w:bidi="fa-IR"/>
        </w:rPr>
        <w:t xml:space="preserve"> ابزار جنگیدن ، جمع آن «اسلحه» است : « بنده وار آم</w:t>
      </w:r>
      <w:r>
        <w:rPr>
          <w:rFonts w:cs="B Nazanin" w:hint="cs"/>
          <w:sz w:val="28"/>
          <w:szCs w:val="28"/>
          <w:rtl/>
          <w:lang w:bidi="fa-IR"/>
        </w:rPr>
        <w:t>دم به زنهارت / که ندارم سلاح پی</w:t>
      </w:r>
      <w:r w:rsidRPr="0026182A">
        <w:rPr>
          <w:rFonts w:cs="B Nazanin" w:hint="cs"/>
          <w:sz w:val="28"/>
          <w:szCs w:val="28"/>
          <w:rtl/>
          <w:lang w:bidi="fa-IR"/>
        </w:rPr>
        <w:t xml:space="preserve">کارت » . </w:t>
      </w:r>
      <w:r>
        <w:rPr>
          <w:rFonts w:cs="B Nazanin" w:hint="cs"/>
          <w:sz w:val="28"/>
          <w:szCs w:val="28"/>
          <w:rtl/>
          <w:lang w:bidi="fa-IR"/>
        </w:rPr>
        <w:t xml:space="preserve">      </w:t>
      </w:r>
      <w:r w:rsidRPr="0026182A">
        <w:rPr>
          <w:rFonts w:cs="B Nazanin" w:hint="cs"/>
          <w:sz w:val="28"/>
          <w:szCs w:val="28"/>
          <w:rtl/>
          <w:lang w:bidi="fa-IR"/>
        </w:rPr>
        <w:t>( سعدی )</w:t>
      </w:r>
    </w:p>
    <w:p w:rsidR="00240076" w:rsidRPr="0026182A" w:rsidRDefault="00240076" w:rsidP="0073708C">
      <w:pPr>
        <w:bidi/>
        <w:spacing w:line="360" w:lineRule="auto"/>
        <w:jc w:val="both"/>
        <w:rPr>
          <w:rFonts w:cs="B Nazanin"/>
          <w:sz w:val="28"/>
          <w:szCs w:val="28"/>
          <w:rtl/>
          <w:lang w:bidi="fa-IR"/>
        </w:rPr>
      </w:pPr>
      <w:r w:rsidRPr="00252B28">
        <w:rPr>
          <w:rFonts w:cs="B Nazanin" w:hint="cs"/>
          <w:b/>
          <w:bCs/>
          <w:sz w:val="28"/>
          <w:szCs w:val="28"/>
          <w:rtl/>
          <w:lang w:bidi="fa-IR"/>
        </w:rPr>
        <w:t>ص</w:t>
      </w:r>
      <w:r>
        <w:rPr>
          <w:rFonts w:cs="B Nazanin" w:hint="cs"/>
          <w:b/>
          <w:bCs/>
          <w:sz w:val="28"/>
          <w:szCs w:val="28"/>
          <w:rtl/>
          <w:lang w:bidi="fa-IR"/>
        </w:rPr>
        <w:t>َ</w:t>
      </w:r>
      <w:r w:rsidRPr="00252B28">
        <w:rPr>
          <w:rFonts w:cs="B Nazanin" w:hint="cs"/>
          <w:b/>
          <w:bCs/>
          <w:sz w:val="28"/>
          <w:szCs w:val="28"/>
          <w:rtl/>
          <w:lang w:bidi="fa-IR"/>
        </w:rPr>
        <w:t>لاح :</w:t>
      </w:r>
      <w:r w:rsidRPr="0026182A">
        <w:rPr>
          <w:rFonts w:cs="B Nazanin" w:hint="cs"/>
          <w:sz w:val="28"/>
          <w:szCs w:val="28"/>
          <w:rtl/>
          <w:lang w:bidi="fa-IR"/>
        </w:rPr>
        <w:t xml:space="preserve"> خوبی و نیکی ، ضد فساد : « جانت سوار است و ت</w:t>
      </w:r>
      <w:r>
        <w:rPr>
          <w:rFonts w:cs="B Nazanin" w:hint="cs"/>
          <w:sz w:val="28"/>
          <w:szCs w:val="28"/>
          <w:rtl/>
          <w:lang w:bidi="fa-IR"/>
        </w:rPr>
        <w:t>َ</w:t>
      </w:r>
      <w:r w:rsidRPr="0026182A">
        <w:rPr>
          <w:rFonts w:cs="B Nazanin" w:hint="cs"/>
          <w:sz w:val="28"/>
          <w:szCs w:val="28"/>
          <w:rtl/>
          <w:lang w:bidi="fa-IR"/>
        </w:rPr>
        <w:t>ن</w:t>
      </w:r>
      <w:r>
        <w:rPr>
          <w:rFonts w:cs="B Nazanin" w:hint="cs"/>
          <w:sz w:val="28"/>
          <w:szCs w:val="28"/>
          <w:rtl/>
          <w:lang w:bidi="fa-IR"/>
        </w:rPr>
        <w:t>َ</w:t>
      </w:r>
      <w:r w:rsidRPr="0026182A">
        <w:rPr>
          <w:rFonts w:cs="B Nazanin" w:hint="cs"/>
          <w:sz w:val="28"/>
          <w:szCs w:val="28"/>
          <w:rtl/>
          <w:lang w:bidi="fa-IR"/>
        </w:rPr>
        <w:t>ت اسب او / جز به سوی خیر و ص</w:t>
      </w:r>
      <w:r>
        <w:rPr>
          <w:rFonts w:cs="B Nazanin" w:hint="cs"/>
          <w:sz w:val="28"/>
          <w:szCs w:val="28"/>
          <w:rtl/>
          <w:lang w:bidi="fa-IR"/>
        </w:rPr>
        <w:t>َ</w:t>
      </w:r>
      <w:r w:rsidRPr="0026182A">
        <w:rPr>
          <w:rFonts w:cs="B Nazanin" w:hint="cs"/>
          <w:sz w:val="28"/>
          <w:szCs w:val="28"/>
          <w:rtl/>
          <w:lang w:bidi="fa-IR"/>
        </w:rPr>
        <w:t xml:space="preserve">لاحش مران » </w:t>
      </w:r>
      <w:r>
        <w:rPr>
          <w:rFonts w:cs="B Nazanin" w:hint="cs"/>
          <w:sz w:val="28"/>
          <w:szCs w:val="28"/>
          <w:rtl/>
          <w:lang w:bidi="fa-IR"/>
        </w:rPr>
        <w:t xml:space="preserve">     </w:t>
      </w:r>
      <w:r w:rsidRPr="0026182A">
        <w:rPr>
          <w:rFonts w:cs="B Nazanin" w:hint="cs"/>
          <w:sz w:val="28"/>
          <w:szCs w:val="28"/>
          <w:rtl/>
          <w:lang w:bidi="fa-IR"/>
        </w:rPr>
        <w:t>( ناصر خسرو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B59EA">
        <w:rPr>
          <w:rFonts w:cs="B Nazanin" w:hint="cs"/>
          <w:b/>
          <w:bCs/>
          <w:sz w:val="28"/>
          <w:szCs w:val="28"/>
          <w:rtl/>
          <w:lang w:bidi="fa-IR"/>
        </w:rPr>
        <w:t>غالب :</w:t>
      </w:r>
      <w:r w:rsidRPr="0026182A">
        <w:rPr>
          <w:rFonts w:cs="B Nazanin" w:hint="cs"/>
          <w:sz w:val="28"/>
          <w:szCs w:val="28"/>
          <w:rtl/>
          <w:lang w:bidi="fa-IR"/>
        </w:rPr>
        <w:t xml:space="preserve"> چیره ، پیروز : « همتش آن است تا غالب شود بر دشمنان / راست چون بر دشمنان غالب شود ، غافر شود ». ( منوچهری ) به معنی بیشتر و در نقش قید نیز به کار می رود : « غ</w:t>
      </w:r>
      <w:r>
        <w:rPr>
          <w:rFonts w:cs="B Nazanin" w:hint="cs"/>
          <w:sz w:val="28"/>
          <w:szCs w:val="28"/>
          <w:rtl/>
          <w:lang w:bidi="fa-IR"/>
        </w:rPr>
        <w:t>البا روزهای جمعه به کوه          می رفتم.</w:t>
      </w:r>
      <w:r w:rsidRPr="0026182A">
        <w:rPr>
          <w:rFonts w:cs="B Nazanin" w:hint="cs"/>
          <w:sz w:val="28"/>
          <w:szCs w:val="28"/>
          <w:rtl/>
          <w:lang w:bidi="fa-IR"/>
        </w:rPr>
        <w:t>»</w:t>
      </w:r>
    </w:p>
    <w:p w:rsidR="00240076" w:rsidRPr="0026182A" w:rsidRDefault="00240076" w:rsidP="0073708C">
      <w:pPr>
        <w:bidi/>
        <w:spacing w:line="360" w:lineRule="auto"/>
        <w:jc w:val="both"/>
        <w:rPr>
          <w:rFonts w:cs="B Nazanin"/>
          <w:sz w:val="28"/>
          <w:szCs w:val="28"/>
          <w:rtl/>
          <w:lang w:bidi="fa-IR"/>
        </w:rPr>
      </w:pPr>
      <w:r w:rsidRPr="00DB59EA">
        <w:rPr>
          <w:rFonts w:cs="B Nazanin" w:hint="cs"/>
          <w:b/>
          <w:bCs/>
          <w:sz w:val="28"/>
          <w:szCs w:val="28"/>
          <w:rtl/>
          <w:lang w:bidi="fa-IR"/>
        </w:rPr>
        <w:lastRenderedPageBreak/>
        <w:t>قالب :</w:t>
      </w:r>
      <w:r w:rsidRPr="0026182A">
        <w:rPr>
          <w:rFonts w:cs="B Nazanin" w:hint="cs"/>
          <w:sz w:val="28"/>
          <w:szCs w:val="28"/>
          <w:rtl/>
          <w:lang w:bidi="fa-IR"/>
        </w:rPr>
        <w:t xml:space="preserve"> کالبد ، شکل ، ظرف ، ظرفی برای شکل دادن به مواد : « قالب این خشت بر آتش بزن / خشت نو از قالب دیگر بزن » (نظامی)</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سعدی«غالب » و« قالب » را در یک بیت آورده است : « چون یکی زین چه</w:t>
      </w:r>
      <w:r>
        <w:rPr>
          <w:rFonts w:cs="B Nazanin" w:hint="cs"/>
          <w:sz w:val="28"/>
          <w:szCs w:val="28"/>
          <w:rtl/>
          <w:lang w:bidi="fa-IR"/>
        </w:rPr>
        <w:t>ا</w:t>
      </w:r>
      <w:r w:rsidRPr="0026182A">
        <w:rPr>
          <w:rFonts w:cs="B Nazanin" w:hint="cs"/>
          <w:sz w:val="28"/>
          <w:szCs w:val="28"/>
          <w:rtl/>
          <w:lang w:bidi="fa-IR"/>
        </w:rPr>
        <w:t xml:space="preserve">ر شد </w:t>
      </w:r>
      <w:r>
        <w:rPr>
          <w:rFonts w:cs="B Nazanin" w:hint="cs"/>
          <w:sz w:val="28"/>
          <w:szCs w:val="28"/>
          <w:rtl/>
          <w:lang w:bidi="fa-IR"/>
        </w:rPr>
        <w:t>غ</w:t>
      </w:r>
      <w:r w:rsidRPr="0026182A">
        <w:rPr>
          <w:rFonts w:cs="B Nazanin" w:hint="cs"/>
          <w:sz w:val="28"/>
          <w:szCs w:val="28"/>
          <w:rtl/>
          <w:lang w:bidi="fa-IR"/>
        </w:rPr>
        <w:t>الب / جان شیرین بر آید از قالب » ( سعدی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DB59EA">
        <w:rPr>
          <w:rFonts w:cs="B Nazanin" w:hint="cs"/>
          <w:b/>
          <w:bCs/>
          <w:sz w:val="28"/>
          <w:szCs w:val="28"/>
          <w:rtl/>
          <w:lang w:bidi="fa-IR"/>
        </w:rPr>
        <w:t>غدغن :</w:t>
      </w:r>
      <w:r w:rsidRPr="0026182A">
        <w:rPr>
          <w:rFonts w:cs="B Nazanin" w:hint="cs"/>
          <w:sz w:val="28"/>
          <w:szCs w:val="28"/>
          <w:rtl/>
          <w:lang w:bidi="fa-IR"/>
        </w:rPr>
        <w:t xml:space="preserve"> واژه ای ترکی و در اصل به معنی تاکید و شتاب است ؛ اما امروزه در فارسی به معنای «ممنوع» به کار می رود : « در مسجد کشیدن سیگار را غدغن کرده بودند »</w:t>
      </w:r>
    </w:p>
    <w:p w:rsidR="00240076" w:rsidRPr="0026182A" w:rsidRDefault="00240076" w:rsidP="0073708C">
      <w:pPr>
        <w:bidi/>
        <w:spacing w:line="360" w:lineRule="auto"/>
        <w:jc w:val="both"/>
        <w:rPr>
          <w:rFonts w:cs="B Nazanin"/>
          <w:sz w:val="28"/>
          <w:szCs w:val="28"/>
          <w:rtl/>
          <w:lang w:bidi="fa-IR"/>
        </w:rPr>
      </w:pPr>
      <w:r w:rsidRPr="00DB59EA">
        <w:rPr>
          <w:rFonts w:cs="B Nazanin" w:hint="cs"/>
          <w:b/>
          <w:bCs/>
          <w:sz w:val="28"/>
          <w:szCs w:val="28"/>
          <w:rtl/>
          <w:lang w:bidi="fa-IR"/>
        </w:rPr>
        <w:t>قدغن :</w:t>
      </w:r>
      <w:r w:rsidRPr="0026182A">
        <w:rPr>
          <w:rFonts w:cs="B Nazanin" w:hint="cs"/>
          <w:sz w:val="28"/>
          <w:szCs w:val="28"/>
          <w:rtl/>
          <w:lang w:bidi="fa-IR"/>
        </w:rPr>
        <w:t xml:space="preserve"> املای غلط « غدغن  »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9A44D2">
        <w:rPr>
          <w:rFonts w:cs="B Nazanin" w:hint="cs"/>
          <w:b/>
          <w:bCs/>
          <w:sz w:val="28"/>
          <w:szCs w:val="28"/>
          <w:rtl/>
          <w:lang w:bidi="fa-IR"/>
        </w:rPr>
        <w:t>غَلات :</w:t>
      </w:r>
      <w:r w:rsidRPr="0026182A">
        <w:rPr>
          <w:rFonts w:cs="B Nazanin" w:hint="cs"/>
          <w:sz w:val="28"/>
          <w:szCs w:val="28"/>
          <w:rtl/>
          <w:lang w:bidi="fa-IR"/>
        </w:rPr>
        <w:t xml:space="preserve"> جمع « غله » که به معنی گندم ، جو و برنج است . همچنین به معنای در آمد حبوبات : « یکی از چیزهایی که زکات بر آن واجب می شود ، غلات است » </w:t>
      </w:r>
    </w:p>
    <w:p w:rsidR="00240076" w:rsidRDefault="00240076" w:rsidP="0073708C">
      <w:pPr>
        <w:bidi/>
        <w:spacing w:line="360" w:lineRule="auto"/>
        <w:jc w:val="both"/>
        <w:rPr>
          <w:rFonts w:cs="B Nazanin"/>
          <w:sz w:val="28"/>
          <w:szCs w:val="28"/>
          <w:rtl/>
          <w:lang w:bidi="fa-IR"/>
        </w:rPr>
      </w:pPr>
      <w:r w:rsidRPr="009A44D2">
        <w:rPr>
          <w:rFonts w:cs="B Nazanin" w:hint="cs"/>
          <w:b/>
          <w:bCs/>
          <w:sz w:val="28"/>
          <w:szCs w:val="28"/>
          <w:rtl/>
          <w:lang w:bidi="fa-IR"/>
        </w:rPr>
        <w:t>غُلات :</w:t>
      </w:r>
      <w:r w:rsidRPr="0026182A">
        <w:rPr>
          <w:rFonts w:cs="B Nazanin" w:hint="cs"/>
          <w:sz w:val="28"/>
          <w:szCs w:val="28"/>
          <w:rtl/>
          <w:lang w:bidi="fa-IR"/>
        </w:rPr>
        <w:t xml:space="preserve"> جمع « غالی » به معنی فرقه یا کسانی که در حق امام یا عقاید خویش غلو و اغراق می کنند : </w:t>
      </w:r>
      <w:r w:rsidR="00F25732">
        <w:rPr>
          <w:rFonts w:cs="B Nazanin" w:hint="cs"/>
          <w:sz w:val="28"/>
          <w:szCs w:val="28"/>
          <w:rtl/>
          <w:lang w:bidi="fa-IR"/>
        </w:rPr>
        <w:t xml:space="preserve">          </w:t>
      </w:r>
      <w:r w:rsidRPr="0026182A">
        <w:rPr>
          <w:rFonts w:cs="B Nazanin" w:hint="cs"/>
          <w:sz w:val="28"/>
          <w:szCs w:val="28"/>
          <w:rtl/>
          <w:lang w:bidi="fa-IR"/>
        </w:rPr>
        <w:t>« مذهب</w:t>
      </w:r>
      <w:r>
        <w:rPr>
          <w:rFonts w:cs="B Nazanin" w:hint="cs"/>
          <w:sz w:val="28"/>
          <w:szCs w:val="28"/>
          <w:rtl/>
          <w:lang w:bidi="fa-IR"/>
        </w:rPr>
        <w:t>ِ</w:t>
      </w:r>
      <w:r w:rsidRPr="0026182A">
        <w:rPr>
          <w:rFonts w:cs="B Nazanin" w:hint="cs"/>
          <w:sz w:val="28"/>
          <w:szCs w:val="28"/>
          <w:rtl/>
          <w:lang w:bidi="fa-IR"/>
        </w:rPr>
        <w:t xml:space="preserve"> ... جزء</w:t>
      </w:r>
      <w:r>
        <w:rPr>
          <w:rFonts w:cs="B Nazanin" w:hint="cs"/>
          <w:sz w:val="28"/>
          <w:szCs w:val="28"/>
          <w:rtl/>
          <w:lang w:bidi="fa-IR"/>
        </w:rPr>
        <w:t>ِ</w:t>
      </w:r>
      <w:r w:rsidRPr="0026182A">
        <w:rPr>
          <w:rFonts w:cs="B Nazanin" w:hint="cs"/>
          <w:sz w:val="28"/>
          <w:szCs w:val="28"/>
          <w:rtl/>
          <w:lang w:bidi="fa-IR"/>
        </w:rPr>
        <w:t xml:space="preserve"> فرقه های غ</w:t>
      </w:r>
      <w:r>
        <w:rPr>
          <w:rFonts w:cs="B Nazanin" w:hint="cs"/>
          <w:sz w:val="28"/>
          <w:szCs w:val="28"/>
          <w:rtl/>
          <w:lang w:bidi="fa-IR"/>
        </w:rPr>
        <w:t>ُ</w:t>
      </w:r>
      <w:r w:rsidRPr="0026182A">
        <w:rPr>
          <w:rFonts w:cs="B Nazanin" w:hint="cs"/>
          <w:sz w:val="28"/>
          <w:szCs w:val="28"/>
          <w:rtl/>
          <w:lang w:bidi="fa-IR"/>
        </w:rPr>
        <w:t>لات به شمار می آید . »</w:t>
      </w:r>
    </w:p>
    <w:p w:rsidR="00240076" w:rsidRPr="0026182A" w:rsidRDefault="00240076" w:rsidP="0073708C">
      <w:pPr>
        <w:bidi/>
        <w:spacing w:line="360" w:lineRule="auto"/>
        <w:jc w:val="both"/>
        <w:rPr>
          <w:rFonts w:cs="B Nazanin"/>
          <w:sz w:val="28"/>
          <w:szCs w:val="28"/>
          <w:rtl/>
          <w:lang w:bidi="fa-IR"/>
        </w:rPr>
      </w:pP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9A44D2">
        <w:rPr>
          <w:rFonts w:cs="B Nazanin" w:hint="cs"/>
          <w:b/>
          <w:bCs/>
          <w:sz w:val="28"/>
          <w:szCs w:val="28"/>
          <w:rtl/>
          <w:lang w:bidi="fa-IR"/>
        </w:rPr>
        <w:t>فَراغ :</w:t>
      </w:r>
      <w:r w:rsidRPr="0026182A">
        <w:rPr>
          <w:rFonts w:cs="B Nazanin" w:hint="cs"/>
          <w:sz w:val="28"/>
          <w:szCs w:val="28"/>
          <w:rtl/>
          <w:lang w:bidi="fa-IR"/>
        </w:rPr>
        <w:t xml:space="preserve"> آسایش ، دست کشیدن از کار : « همی بود یک ماه با درد و داغ / نمی جست یک دم ز انده فَراغ » . </w:t>
      </w:r>
      <w:r w:rsidR="00F25732">
        <w:rPr>
          <w:rFonts w:cs="B Nazanin" w:hint="cs"/>
          <w:sz w:val="28"/>
          <w:szCs w:val="28"/>
          <w:rtl/>
          <w:lang w:bidi="fa-IR"/>
        </w:rPr>
        <w:t xml:space="preserve">   </w:t>
      </w:r>
      <w:r w:rsidRPr="0026182A">
        <w:rPr>
          <w:rFonts w:cs="B Nazanin" w:hint="cs"/>
          <w:sz w:val="28"/>
          <w:szCs w:val="28"/>
          <w:rtl/>
          <w:lang w:bidi="fa-IR"/>
        </w:rPr>
        <w:t xml:space="preserve">( فردوسی ) فارغ التحصیل : کسی که از رنج آموختن آسوده شده است . </w:t>
      </w:r>
    </w:p>
    <w:p w:rsidR="00240076" w:rsidRPr="0026182A" w:rsidRDefault="00240076" w:rsidP="0073708C">
      <w:pPr>
        <w:bidi/>
        <w:spacing w:line="360" w:lineRule="auto"/>
        <w:jc w:val="both"/>
        <w:rPr>
          <w:rFonts w:cs="B Nazanin"/>
          <w:sz w:val="28"/>
          <w:szCs w:val="28"/>
          <w:rtl/>
          <w:lang w:bidi="fa-IR"/>
        </w:rPr>
      </w:pPr>
      <w:r w:rsidRPr="0026182A">
        <w:rPr>
          <w:rFonts w:cs="B Nazanin" w:hint="cs"/>
          <w:sz w:val="28"/>
          <w:szCs w:val="28"/>
          <w:rtl/>
          <w:lang w:bidi="fa-IR"/>
        </w:rPr>
        <w:t>فارغ البال: آسوده خاطر ، خوشحال .</w:t>
      </w:r>
    </w:p>
    <w:p w:rsidR="00240076" w:rsidRPr="0026182A" w:rsidRDefault="00240076" w:rsidP="0073708C">
      <w:pPr>
        <w:bidi/>
        <w:spacing w:line="360" w:lineRule="auto"/>
        <w:jc w:val="both"/>
        <w:rPr>
          <w:rFonts w:cs="B Nazanin"/>
          <w:sz w:val="28"/>
          <w:szCs w:val="28"/>
          <w:rtl/>
          <w:lang w:bidi="fa-IR"/>
        </w:rPr>
      </w:pPr>
      <w:r w:rsidRPr="0024361A">
        <w:rPr>
          <w:rFonts w:cs="B Nazanin" w:hint="cs"/>
          <w:b/>
          <w:bCs/>
          <w:sz w:val="28"/>
          <w:szCs w:val="28"/>
          <w:rtl/>
          <w:lang w:bidi="fa-IR"/>
        </w:rPr>
        <w:t>اوقات فراغت :</w:t>
      </w:r>
      <w:r w:rsidRPr="0026182A">
        <w:rPr>
          <w:rFonts w:cs="B Nazanin" w:hint="cs"/>
          <w:sz w:val="28"/>
          <w:szCs w:val="28"/>
          <w:rtl/>
          <w:lang w:bidi="fa-IR"/>
        </w:rPr>
        <w:t xml:space="preserve"> زمان های استراحت : « بگفت اکنون زمان سیر باغ است / نه وقت کار ، هنگام فَراغ است » </w:t>
      </w:r>
      <w:r w:rsidR="006C533A">
        <w:rPr>
          <w:rFonts w:cs="B Nazanin" w:hint="cs"/>
          <w:sz w:val="28"/>
          <w:szCs w:val="28"/>
          <w:rtl/>
          <w:lang w:bidi="fa-IR"/>
        </w:rPr>
        <w:t xml:space="preserve">    </w:t>
      </w:r>
      <w:r w:rsidRPr="0026182A">
        <w:rPr>
          <w:rFonts w:cs="B Nazanin" w:hint="cs"/>
          <w:sz w:val="28"/>
          <w:szCs w:val="28"/>
          <w:rtl/>
          <w:lang w:bidi="fa-IR"/>
        </w:rPr>
        <w:t>( پروین اعتصامی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lastRenderedPageBreak/>
        <w:t>•</w:t>
      </w:r>
      <w:r w:rsidRPr="009A44D2">
        <w:rPr>
          <w:rFonts w:cs="B Nazanin" w:hint="cs"/>
          <w:b/>
          <w:bCs/>
          <w:sz w:val="28"/>
          <w:szCs w:val="28"/>
          <w:rtl/>
          <w:lang w:bidi="fa-IR"/>
        </w:rPr>
        <w:t>فِراق :</w:t>
      </w:r>
      <w:r w:rsidRPr="0026182A">
        <w:rPr>
          <w:rFonts w:cs="B Nazanin" w:hint="cs"/>
          <w:sz w:val="28"/>
          <w:szCs w:val="28"/>
          <w:rtl/>
          <w:lang w:bidi="fa-IR"/>
        </w:rPr>
        <w:t xml:space="preserve"> دوری ، هجران : « شنیده ام سخنی خوش که پیر کنعان گفت / ف</w:t>
      </w:r>
      <w:r>
        <w:rPr>
          <w:rFonts w:cs="B Nazanin" w:hint="cs"/>
          <w:sz w:val="28"/>
          <w:szCs w:val="28"/>
          <w:rtl/>
          <w:lang w:bidi="fa-IR"/>
        </w:rPr>
        <w:t>ِ</w:t>
      </w:r>
      <w:r w:rsidRPr="0026182A">
        <w:rPr>
          <w:rFonts w:cs="B Nazanin" w:hint="cs"/>
          <w:sz w:val="28"/>
          <w:szCs w:val="28"/>
          <w:rtl/>
          <w:lang w:bidi="fa-IR"/>
        </w:rPr>
        <w:t>را</w:t>
      </w:r>
      <w:r>
        <w:rPr>
          <w:rFonts w:cs="B Nazanin" w:hint="cs"/>
          <w:sz w:val="28"/>
          <w:szCs w:val="28"/>
          <w:rtl/>
          <w:lang w:bidi="fa-IR"/>
        </w:rPr>
        <w:t>ق یار نه آن می کند که بتوان گفت</w:t>
      </w:r>
      <w:r w:rsidRPr="0026182A">
        <w:rPr>
          <w:rFonts w:cs="B Nazanin" w:hint="cs"/>
          <w:sz w:val="28"/>
          <w:szCs w:val="28"/>
          <w:rtl/>
          <w:lang w:bidi="fa-IR"/>
        </w:rPr>
        <w:t xml:space="preserve">» ( حافظ )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9A44D2">
        <w:rPr>
          <w:rFonts w:cs="B Nazanin" w:hint="cs"/>
          <w:b/>
          <w:bCs/>
          <w:sz w:val="28"/>
          <w:szCs w:val="28"/>
          <w:rtl/>
          <w:lang w:bidi="fa-IR"/>
        </w:rPr>
        <w:t>قانونگذار :</w:t>
      </w:r>
      <w:r w:rsidRPr="0026182A">
        <w:rPr>
          <w:rFonts w:cs="B Nazanin" w:hint="cs"/>
          <w:sz w:val="28"/>
          <w:szCs w:val="28"/>
          <w:rtl/>
          <w:lang w:bidi="fa-IR"/>
        </w:rPr>
        <w:t xml:space="preserve"> واضع قانو</w:t>
      </w:r>
      <w:r>
        <w:rPr>
          <w:rFonts w:cs="B Nazanin" w:hint="cs"/>
          <w:sz w:val="28"/>
          <w:szCs w:val="28"/>
          <w:rtl/>
          <w:lang w:bidi="fa-IR"/>
        </w:rPr>
        <w:t>ن</w:t>
      </w:r>
      <w:r w:rsidRPr="0026182A">
        <w:rPr>
          <w:rFonts w:cs="B Nazanin" w:hint="cs"/>
          <w:sz w:val="28"/>
          <w:szCs w:val="28"/>
          <w:rtl/>
          <w:lang w:bidi="fa-IR"/>
        </w:rPr>
        <w:t xml:space="preserve"> ، کسی که قانون وضع می کند : « اعضای واحد های قانو</w:t>
      </w:r>
      <w:r>
        <w:rPr>
          <w:rFonts w:cs="B Nazanin" w:hint="cs"/>
          <w:sz w:val="28"/>
          <w:szCs w:val="28"/>
          <w:rtl/>
          <w:lang w:bidi="fa-IR"/>
        </w:rPr>
        <w:t>ن</w:t>
      </w:r>
      <w:r w:rsidRPr="0026182A">
        <w:rPr>
          <w:rFonts w:cs="B Nazanin" w:hint="cs"/>
          <w:sz w:val="28"/>
          <w:szCs w:val="28"/>
          <w:rtl/>
          <w:lang w:bidi="fa-IR"/>
        </w:rPr>
        <w:t xml:space="preserve">گذار باید بیش از دیگران به قانون عمل کنند . » </w:t>
      </w:r>
    </w:p>
    <w:p w:rsidR="00240076" w:rsidRPr="0026182A" w:rsidRDefault="00240076" w:rsidP="0073708C">
      <w:pPr>
        <w:bidi/>
        <w:spacing w:line="360" w:lineRule="auto"/>
        <w:jc w:val="both"/>
        <w:rPr>
          <w:rFonts w:cs="B Nazanin"/>
          <w:sz w:val="28"/>
          <w:szCs w:val="28"/>
          <w:rtl/>
          <w:lang w:bidi="fa-IR"/>
        </w:rPr>
      </w:pPr>
      <w:r w:rsidRPr="009A44D2">
        <w:rPr>
          <w:rFonts w:cs="B Nazanin" w:hint="cs"/>
          <w:b/>
          <w:bCs/>
          <w:sz w:val="28"/>
          <w:szCs w:val="28"/>
          <w:rtl/>
          <w:lang w:bidi="fa-IR"/>
        </w:rPr>
        <w:t>قانونگزار :</w:t>
      </w:r>
      <w:r w:rsidRPr="0026182A">
        <w:rPr>
          <w:rFonts w:cs="B Nazanin" w:hint="cs"/>
          <w:sz w:val="28"/>
          <w:szCs w:val="28"/>
          <w:rtl/>
          <w:lang w:bidi="fa-IR"/>
        </w:rPr>
        <w:t xml:space="preserve"> املای غلط « قانونگذار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9A44D2">
        <w:rPr>
          <w:rFonts w:cs="B Nazanin" w:hint="cs"/>
          <w:b/>
          <w:bCs/>
          <w:sz w:val="28"/>
          <w:szCs w:val="28"/>
          <w:rtl/>
          <w:lang w:bidi="fa-IR"/>
        </w:rPr>
        <w:t>کارگذار :</w:t>
      </w:r>
      <w:r w:rsidRPr="0026182A">
        <w:rPr>
          <w:rFonts w:cs="B Nazanin" w:hint="cs"/>
          <w:sz w:val="28"/>
          <w:szCs w:val="28"/>
          <w:rtl/>
          <w:lang w:bidi="fa-IR"/>
        </w:rPr>
        <w:t xml:space="preserve"> املای غلط « کار گزار » </w:t>
      </w:r>
    </w:p>
    <w:p w:rsidR="00240076" w:rsidRPr="0026182A" w:rsidRDefault="00240076" w:rsidP="0073708C">
      <w:pPr>
        <w:bidi/>
        <w:spacing w:line="360" w:lineRule="auto"/>
        <w:jc w:val="both"/>
        <w:rPr>
          <w:rFonts w:cs="B Nazanin"/>
          <w:sz w:val="28"/>
          <w:szCs w:val="28"/>
          <w:rtl/>
          <w:lang w:bidi="fa-IR"/>
        </w:rPr>
      </w:pPr>
      <w:r w:rsidRPr="009A44D2">
        <w:rPr>
          <w:rFonts w:cs="B Nazanin" w:hint="cs"/>
          <w:b/>
          <w:bCs/>
          <w:sz w:val="28"/>
          <w:szCs w:val="28"/>
          <w:rtl/>
          <w:lang w:bidi="fa-IR"/>
        </w:rPr>
        <w:t>کارگزار :</w:t>
      </w:r>
      <w:r w:rsidRPr="0026182A">
        <w:rPr>
          <w:rFonts w:cs="B Nazanin" w:hint="cs"/>
          <w:sz w:val="28"/>
          <w:szCs w:val="28"/>
          <w:rtl/>
          <w:lang w:bidi="fa-IR"/>
        </w:rPr>
        <w:t xml:space="preserve"> انجام دهنده کاری . این ترکیب از گزاردن است ؛ مثل خدمتگزار : « بیشتر سهامداران از کارگزاران بورس ناراحت هستند.»</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9A44D2">
        <w:rPr>
          <w:rFonts w:cs="B Nazanin" w:hint="cs"/>
          <w:b/>
          <w:bCs/>
          <w:sz w:val="28"/>
          <w:szCs w:val="28"/>
          <w:rtl/>
          <w:lang w:bidi="fa-IR"/>
        </w:rPr>
        <w:t>گله گذاری :</w:t>
      </w:r>
      <w:r w:rsidRPr="0026182A">
        <w:rPr>
          <w:rFonts w:cs="B Nazanin" w:hint="cs"/>
          <w:sz w:val="28"/>
          <w:szCs w:val="28"/>
          <w:rtl/>
          <w:lang w:bidi="fa-IR"/>
        </w:rPr>
        <w:t xml:space="preserve"> املای غلط « گله گزاری »</w:t>
      </w:r>
    </w:p>
    <w:p w:rsidR="00240076" w:rsidRPr="0026182A" w:rsidRDefault="00240076" w:rsidP="0073708C">
      <w:pPr>
        <w:bidi/>
        <w:spacing w:line="360" w:lineRule="auto"/>
        <w:jc w:val="both"/>
        <w:rPr>
          <w:rFonts w:cs="B Nazanin"/>
          <w:sz w:val="28"/>
          <w:szCs w:val="28"/>
          <w:rtl/>
          <w:lang w:bidi="fa-IR"/>
        </w:rPr>
      </w:pPr>
      <w:r w:rsidRPr="009A44D2">
        <w:rPr>
          <w:rFonts w:cs="B Nazanin" w:hint="cs"/>
          <w:b/>
          <w:bCs/>
          <w:sz w:val="28"/>
          <w:szCs w:val="28"/>
          <w:rtl/>
          <w:lang w:bidi="fa-IR"/>
        </w:rPr>
        <w:t>گله گزاری :</w:t>
      </w:r>
      <w:r w:rsidRPr="0026182A">
        <w:rPr>
          <w:rFonts w:cs="B Nazanin" w:hint="cs"/>
          <w:sz w:val="28"/>
          <w:szCs w:val="28"/>
          <w:rtl/>
          <w:lang w:bidi="fa-IR"/>
        </w:rPr>
        <w:t xml:space="preserve"> بیان کردن شکایت و گلایه .</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9A44D2">
        <w:rPr>
          <w:rFonts w:cs="B Nazanin" w:hint="cs"/>
          <w:b/>
          <w:bCs/>
          <w:sz w:val="28"/>
          <w:szCs w:val="28"/>
          <w:rtl/>
          <w:lang w:bidi="fa-IR"/>
        </w:rPr>
        <w:t>لقا :</w:t>
      </w:r>
      <w:r w:rsidRPr="0026182A">
        <w:rPr>
          <w:rFonts w:cs="B Nazanin" w:hint="cs"/>
          <w:sz w:val="28"/>
          <w:szCs w:val="28"/>
          <w:rtl/>
          <w:lang w:bidi="fa-IR"/>
        </w:rPr>
        <w:t xml:space="preserve"> دیدار ، ملاقات : « غوغای عارفان و تمنای عاشقان / حرص بهشت</w:t>
      </w:r>
      <w:r>
        <w:rPr>
          <w:rFonts w:cs="B Nazanin" w:hint="cs"/>
          <w:sz w:val="28"/>
          <w:szCs w:val="28"/>
          <w:rtl/>
          <w:lang w:bidi="fa-IR"/>
        </w:rPr>
        <w:t xml:space="preserve"> نیست که شوق لقای توست »             (سعدی</w:t>
      </w:r>
      <w:r w:rsidRPr="0026182A">
        <w:rPr>
          <w:rFonts w:cs="B Nazanin" w:hint="cs"/>
          <w:sz w:val="28"/>
          <w:szCs w:val="28"/>
          <w:rtl/>
          <w:lang w:bidi="fa-IR"/>
        </w:rPr>
        <w:t>) نیز در فارسی به معنای « چهره » آمده است : « تو آسمانی و هنر تو عطارد است / و آن بی قرین لقای تو چون ماه آسمان » . ( منوچهری )</w:t>
      </w:r>
    </w:p>
    <w:p w:rsidR="00240076" w:rsidRDefault="00240076" w:rsidP="0073708C">
      <w:pPr>
        <w:bidi/>
        <w:spacing w:line="360" w:lineRule="auto"/>
        <w:jc w:val="both"/>
        <w:rPr>
          <w:rFonts w:cs="B Nazanin"/>
          <w:sz w:val="28"/>
          <w:szCs w:val="28"/>
          <w:rtl/>
          <w:lang w:bidi="fa-IR"/>
        </w:rPr>
      </w:pPr>
      <w:r w:rsidRPr="009A44D2">
        <w:rPr>
          <w:rFonts w:cs="B Nazanin" w:hint="cs"/>
          <w:b/>
          <w:bCs/>
          <w:sz w:val="28"/>
          <w:szCs w:val="28"/>
          <w:rtl/>
          <w:lang w:bidi="fa-IR"/>
        </w:rPr>
        <w:t>لقاح :</w:t>
      </w:r>
      <w:r w:rsidRPr="0026182A">
        <w:rPr>
          <w:rFonts w:cs="B Nazanin" w:hint="cs"/>
          <w:sz w:val="28"/>
          <w:szCs w:val="28"/>
          <w:rtl/>
          <w:lang w:bidi="fa-IR"/>
        </w:rPr>
        <w:t xml:space="preserve"> عمل ترکیب دو سلول جنسی نر و ماده در گیاهان و جانداران </w:t>
      </w:r>
      <w:r>
        <w:rPr>
          <w:rFonts w:cs="B Nazanin" w:hint="cs"/>
          <w:sz w:val="28"/>
          <w:szCs w:val="28"/>
          <w:rtl/>
          <w:lang w:bidi="fa-IR"/>
        </w:rPr>
        <w:t>.</w:t>
      </w:r>
    </w:p>
    <w:p w:rsidR="00240076" w:rsidRPr="0026182A" w:rsidRDefault="00240076" w:rsidP="0073708C">
      <w:pPr>
        <w:bidi/>
        <w:spacing w:line="360" w:lineRule="auto"/>
        <w:jc w:val="both"/>
        <w:rPr>
          <w:rFonts w:cs="B Nazanin"/>
          <w:sz w:val="28"/>
          <w:szCs w:val="28"/>
          <w:rtl/>
          <w:lang w:bidi="fa-IR"/>
        </w:rPr>
      </w:pPr>
      <w:r>
        <w:rPr>
          <w:rFonts w:ascii="Times New Roman" w:hAnsi="Times New Roman" w:cs="Times New Roman" w:hint="cs"/>
          <w:b/>
          <w:bCs/>
          <w:sz w:val="28"/>
          <w:szCs w:val="28"/>
          <w:rtl/>
          <w:lang w:bidi="fa-IR"/>
        </w:rPr>
        <w:t>•</w:t>
      </w:r>
      <w:r w:rsidRPr="00B808AB">
        <w:rPr>
          <w:rFonts w:cs="B Nazanin" w:hint="cs"/>
          <w:b/>
          <w:bCs/>
          <w:sz w:val="28"/>
          <w:szCs w:val="28"/>
          <w:rtl/>
          <w:lang w:bidi="fa-IR"/>
        </w:rPr>
        <w:t>مامور :</w:t>
      </w:r>
      <w:r w:rsidRPr="0026182A">
        <w:rPr>
          <w:rFonts w:cs="B Nazanin" w:hint="cs"/>
          <w:sz w:val="28"/>
          <w:szCs w:val="28"/>
          <w:rtl/>
          <w:lang w:bidi="fa-IR"/>
        </w:rPr>
        <w:t xml:space="preserve"> کسی که به او امر شده تا کاری را انجام دهد : « بخت تو مالک و فلک مملوک / رای تو آمر و جهان مامور » . (امیر معزی) </w:t>
      </w:r>
    </w:p>
    <w:p w:rsidR="00240076" w:rsidRPr="0026182A" w:rsidRDefault="00240076" w:rsidP="0073708C">
      <w:pPr>
        <w:bidi/>
        <w:spacing w:line="360" w:lineRule="auto"/>
        <w:jc w:val="both"/>
        <w:rPr>
          <w:rFonts w:cs="B Nazanin"/>
          <w:sz w:val="28"/>
          <w:szCs w:val="28"/>
          <w:rtl/>
          <w:lang w:bidi="fa-IR"/>
        </w:rPr>
      </w:pPr>
      <w:r w:rsidRPr="00B808AB">
        <w:rPr>
          <w:rFonts w:cs="B Nazanin" w:hint="cs"/>
          <w:b/>
          <w:bCs/>
          <w:sz w:val="28"/>
          <w:szCs w:val="28"/>
          <w:rtl/>
          <w:lang w:bidi="fa-IR"/>
        </w:rPr>
        <w:lastRenderedPageBreak/>
        <w:t>معمور :</w:t>
      </w:r>
      <w:r w:rsidRPr="0026182A">
        <w:rPr>
          <w:rFonts w:cs="B Nazanin" w:hint="cs"/>
          <w:sz w:val="28"/>
          <w:szCs w:val="28"/>
          <w:rtl/>
          <w:lang w:bidi="fa-IR"/>
        </w:rPr>
        <w:t xml:space="preserve"> «عمران» و « آباد شده : « تا ابد معمور باد این خانه از خاک</w:t>
      </w:r>
      <w:r>
        <w:rPr>
          <w:rFonts w:cs="B Nazanin" w:hint="cs"/>
          <w:sz w:val="28"/>
          <w:szCs w:val="28"/>
          <w:rtl/>
          <w:lang w:bidi="fa-IR"/>
        </w:rPr>
        <w:t>ِ</w:t>
      </w:r>
      <w:r w:rsidRPr="0026182A">
        <w:rPr>
          <w:rFonts w:cs="B Nazanin" w:hint="cs"/>
          <w:sz w:val="28"/>
          <w:szCs w:val="28"/>
          <w:rtl/>
          <w:lang w:bidi="fa-IR"/>
        </w:rPr>
        <w:t xml:space="preserve"> درش / هر ن</w:t>
      </w:r>
      <w:r>
        <w:rPr>
          <w:rFonts w:cs="B Nazanin" w:hint="cs"/>
          <w:sz w:val="28"/>
          <w:szCs w:val="28"/>
          <w:rtl/>
          <w:lang w:bidi="fa-IR"/>
        </w:rPr>
        <w:t>َ</w:t>
      </w:r>
      <w:r w:rsidRPr="0026182A">
        <w:rPr>
          <w:rFonts w:cs="B Nazanin" w:hint="cs"/>
          <w:sz w:val="28"/>
          <w:szCs w:val="28"/>
          <w:rtl/>
          <w:lang w:bidi="fa-IR"/>
        </w:rPr>
        <w:t>ف</w:t>
      </w:r>
      <w:r>
        <w:rPr>
          <w:rFonts w:cs="B Nazanin" w:hint="cs"/>
          <w:sz w:val="28"/>
          <w:szCs w:val="28"/>
          <w:rtl/>
          <w:lang w:bidi="fa-IR"/>
        </w:rPr>
        <w:t>َ</w:t>
      </w:r>
      <w:r w:rsidRPr="0026182A">
        <w:rPr>
          <w:rFonts w:cs="B Nazanin" w:hint="cs"/>
          <w:sz w:val="28"/>
          <w:szCs w:val="28"/>
          <w:rtl/>
          <w:lang w:bidi="fa-IR"/>
        </w:rPr>
        <w:t>س با بوی رحمان می وزد باد یمن ». ( حافظ )</w:t>
      </w:r>
    </w:p>
    <w:p w:rsidR="00D719B4" w:rsidRDefault="00D719B4"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73708C" w:rsidRDefault="0073708C" w:rsidP="0073708C">
      <w:pPr>
        <w:bidi/>
        <w:spacing w:line="360" w:lineRule="auto"/>
        <w:jc w:val="both"/>
        <w:rPr>
          <w:rFonts w:cs="B Nazanin"/>
          <w:rtl/>
        </w:rPr>
      </w:pPr>
    </w:p>
    <w:p w:rsidR="009F2B18" w:rsidRDefault="009F2B18" w:rsidP="0073708C">
      <w:pPr>
        <w:bidi/>
        <w:spacing w:line="360" w:lineRule="auto"/>
        <w:jc w:val="both"/>
        <w:rPr>
          <w:rFonts w:cs="B Nazanin"/>
          <w:rtl/>
        </w:rPr>
      </w:pPr>
    </w:p>
    <w:p w:rsidR="009F2B18" w:rsidRDefault="009F2B18" w:rsidP="0073708C">
      <w:pPr>
        <w:bidi/>
        <w:spacing w:line="360" w:lineRule="auto"/>
        <w:jc w:val="center"/>
        <w:rPr>
          <w:rFonts w:cs="B Nazanin"/>
          <w:b/>
          <w:bCs/>
          <w:sz w:val="36"/>
          <w:szCs w:val="36"/>
          <w:rtl/>
          <w:lang w:bidi="fa-IR"/>
        </w:rPr>
      </w:pPr>
      <w:r>
        <w:rPr>
          <w:rFonts w:cs="B Nazanin" w:hint="cs"/>
          <w:b/>
          <w:bCs/>
          <w:sz w:val="36"/>
          <w:szCs w:val="36"/>
          <w:rtl/>
          <w:lang w:bidi="fa-IR"/>
        </w:rPr>
        <w:lastRenderedPageBreak/>
        <w:t xml:space="preserve">فصل دوم </w:t>
      </w:r>
    </w:p>
    <w:p w:rsidR="009F2B18" w:rsidRPr="008900CE" w:rsidRDefault="009F2B18" w:rsidP="0073708C">
      <w:pPr>
        <w:bidi/>
        <w:spacing w:line="360" w:lineRule="auto"/>
        <w:jc w:val="center"/>
        <w:rPr>
          <w:rFonts w:cs="B Nazanin"/>
          <w:b/>
          <w:bCs/>
          <w:sz w:val="36"/>
          <w:szCs w:val="36"/>
          <w:rtl/>
          <w:lang w:bidi="fa-IR"/>
        </w:rPr>
      </w:pPr>
      <w:r w:rsidRPr="008900CE">
        <w:rPr>
          <w:rFonts w:cs="B Nazanin" w:hint="cs"/>
          <w:b/>
          <w:bCs/>
          <w:sz w:val="36"/>
          <w:szCs w:val="36"/>
          <w:rtl/>
          <w:lang w:bidi="fa-IR"/>
        </w:rPr>
        <w:t>درست نویسی</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مهارتی است که تنها با فراگیری ، تمرین و دقت در به کار بردن اصول جمله نویسی به دست می آید . بر هر زبانی قوانینی حاکم است و به کمک این قوانین خواندن جمله ها و فهم آن برای مخاطب ممکن می گردد . در این بخش به برخی از این قوانین اشاره می شود .</w:t>
      </w:r>
    </w:p>
    <w:p w:rsidR="009F2B18" w:rsidRPr="009B775A" w:rsidRDefault="009F2B18" w:rsidP="0073708C">
      <w:pPr>
        <w:bidi/>
        <w:spacing w:line="360" w:lineRule="auto"/>
        <w:jc w:val="center"/>
        <w:rPr>
          <w:rFonts w:cs="B Nazanin"/>
          <w:b/>
          <w:bCs/>
          <w:sz w:val="32"/>
          <w:szCs w:val="32"/>
          <w:rtl/>
          <w:lang w:bidi="fa-IR"/>
        </w:rPr>
      </w:pPr>
      <w:r w:rsidRPr="009B775A">
        <w:rPr>
          <w:rFonts w:cs="B Nazanin" w:hint="cs"/>
          <w:b/>
          <w:bCs/>
          <w:sz w:val="32"/>
          <w:szCs w:val="32"/>
          <w:rtl/>
          <w:lang w:bidi="fa-IR"/>
        </w:rPr>
        <w:t>« جمع » و « وند های جمع » در زبان فارسی</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گاهی اسم یا صفت در جمله ، جمع به کار می رود . برای جمع بستن اسم ها در زبان فارسی از د</w:t>
      </w:r>
      <w:r>
        <w:rPr>
          <w:rFonts w:cs="B Nazanin" w:hint="cs"/>
          <w:sz w:val="28"/>
          <w:szCs w:val="28"/>
          <w:rtl/>
          <w:lang w:bidi="fa-IR"/>
        </w:rPr>
        <w:t>و نشانه یا وند رایج « ان » و</w:t>
      </w:r>
      <w:r w:rsidRPr="009B775A">
        <w:rPr>
          <w:rFonts w:cs="B Nazanin" w:hint="cs"/>
          <w:sz w:val="28"/>
          <w:szCs w:val="28"/>
          <w:rtl/>
          <w:lang w:bidi="fa-IR"/>
        </w:rPr>
        <w:t xml:space="preserve"> «ها» استفاده می شود . « ان » وند جمع اسم های جانداران ، اعم  از انسان ی</w:t>
      </w:r>
      <w:r>
        <w:rPr>
          <w:rFonts w:cs="B Nazanin" w:hint="cs"/>
          <w:sz w:val="28"/>
          <w:szCs w:val="28"/>
          <w:rtl/>
          <w:lang w:bidi="fa-IR"/>
        </w:rPr>
        <w:t>ا حیوان است ؛ مثل</w:t>
      </w:r>
      <w:r w:rsidRPr="009B775A">
        <w:rPr>
          <w:rFonts w:cs="B Nazanin" w:hint="cs"/>
          <w:sz w:val="28"/>
          <w:szCs w:val="28"/>
          <w:rtl/>
          <w:lang w:bidi="fa-IR"/>
        </w:rPr>
        <w:t xml:space="preserve">: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 xml:space="preserve">آدمی + </w:t>
      </w:r>
      <w:r>
        <w:rPr>
          <w:rFonts w:cs="B Nazanin" w:hint="cs"/>
          <w:sz w:val="28"/>
          <w:szCs w:val="28"/>
          <w:rtl/>
          <w:lang w:bidi="fa-IR"/>
        </w:rPr>
        <w:t>ا</w:t>
      </w:r>
      <w:r w:rsidRPr="009B775A">
        <w:rPr>
          <w:rFonts w:cs="B Nazanin" w:hint="cs"/>
          <w:sz w:val="28"/>
          <w:szCs w:val="28"/>
          <w:rtl/>
          <w:lang w:bidi="fa-IR"/>
        </w:rPr>
        <w:t xml:space="preserve">ن = آدمیان . مرد + ان = مردان . دانشمند + ان = دانشمندان .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 xml:space="preserve">« ها » نیز نشانه جمع برای اشیا یا غیر جاندار است  ؛ مثل :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میز + ها = میزها . خانه + ها = خانه ها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اغلب این قاعده رعایت نمی شود و برای جمع بستن اسم های جانداران نیز از « ها » نیز استفاده می شود و بر عکس هنگام جمع بستن اسم اشیا « ان » به آن افزوده می گردد ؛ نظیر : « مرد ها » و « درختان »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 xml:space="preserve">نکته : هنگام استفاده از وند « ان » باید به چند نکته توجه داشت :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الف . اگر اسم یا صفتی که « ان » جمع به آن افزوده می شود ب</w:t>
      </w:r>
      <w:r>
        <w:rPr>
          <w:rFonts w:cs="B Nazanin" w:hint="cs"/>
          <w:sz w:val="28"/>
          <w:szCs w:val="28"/>
          <w:rtl/>
          <w:lang w:bidi="fa-IR"/>
        </w:rPr>
        <w:t>ه</w:t>
      </w:r>
      <w:r w:rsidRPr="009B775A">
        <w:rPr>
          <w:rFonts w:cs="B Nazanin" w:hint="cs"/>
          <w:sz w:val="28"/>
          <w:szCs w:val="28"/>
          <w:rtl/>
          <w:lang w:bidi="fa-IR"/>
        </w:rPr>
        <w:t xml:space="preserve"> « ه » غیر ملفوظ ختم شود ، « ه » به صامت میانجی « گ » تبدیل می شود ؛ مثل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lastRenderedPageBreak/>
        <w:t xml:space="preserve">فرشته + ان = فرشتگان . نماینده + ان = نمایندگان .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بنابراین « نماینده گان ، فرشته کان ، ستاره گان ، نویسنده گان » غلط است  .</w:t>
      </w:r>
    </w:p>
    <w:p w:rsidR="00921167"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ب . اگر آخرین واج یا حرف کلمه ای که با « ان » جمع بسته می شود ، « و » یا « الف » باشد قبل از « ان » ثابت میانجی       « ی » قرار می گیرد ؛</w:t>
      </w:r>
    </w:p>
    <w:p w:rsidR="009F2B18"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 xml:space="preserve"> نظیر : دانشجو + ان = دانشجویان . سخنگو + ان = سخنگویان . آشنا + ان = آشنا</w:t>
      </w:r>
      <w:r w:rsidR="00921167">
        <w:rPr>
          <w:rFonts w:cs="B Nazanin" w:hint="cs"/>
          <w:sz w:val="28"/>
          <w:szCs w:val="28"/>
          <w:rtl/>
          <w:lang w:bidi="fa-IR"/>
        </w:rPr>
        <w:t xml:space="preserve">یان .  </w:t>
      </w:r>
      <w:r w:rsidRPr="009B775A">
        <w:rPr>
          <w:rFonts w:cs="B Nazanin" w:hint="cs"/>
          <w:sz w:val="28"/>
          <w:szCs w:val="28"/>
          <w:rtl/>
          <w:lang w:bidi="fa-IR"/>
        </w:rPr>
        <w:t xml:space="preserve">   همتا + ان = همتایان .</w:t>
      </w:r>
    </w:p>
    <w:p w:rsidR="009F2B18" w:rsidRPr="009F2B18" w:rsidRDefault="009F2B18" w:rsidP="0073708C">
      <w:pPr>
        <w:bidi/>
        <w:spacing w:line="360" w:lineRule="auto"/>
        <w:rPr>
          <w:rFonts w:cs="B Nazanin"/>
          <w:b/>
          <w:bCs/>
          <w:sz w:val="30"/>
          <w:szCs w:val="30"/>
          <w:rtl/>
          <w:lang w:bidi="fa-IR"/>
        </w:rPr>
      </w:pPr>
      <w:r w:rsidRPr="009F2B18">
        <w:rPr>
          <w:rFonts w:cs="B Nazanin" w:hint="cs"/>
          <w:b/>
          <w:bCs/>
          <w:sz w:val="30"/>
          <w:szCs w:val="30"/>
          <w:rtl/>
          <w:lang w:bidi="fa-IR"/>
        </w:rPr>
        <w:t>وند های عربی در جمع فارسی</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همراه با ورود واژه های عربی به زبان فارسی ، برخی وندهای عربی نیز با کلمه های عربی در زبان فارسی استفاده شده و می شود . یکی از این وندها ، وندهای جمع عربی است که برای جمع بستن در زبانم فارسی استفاده</w:t>
      </w:r>
      <w:r w:rsidR="00921167">
        <w:rPr>
          <w:rFonts w:cs="B Nazanin" w:hint="cs"/>
          <w:sz w:val="28"/>
          <w:szCs w:val="28"/>
          <w:rtl/>
          <w:lang w:bidi="fa-IR"/>
        </w:rPr>
        <w:t xml:space="preserve">    </w:t>
      </w:r>
      <w:r>
        <w:rPr>
          <w:rFonts w:cs="B Nazanin" w:hint="cs"/>
          <w:sz w:val="28"/>
          <w:szCs w:val="28"/>
          <w:rtl/>
          <w:lang w:bidi="fa-IR"/>
        </w:rPr>
        <w:t xml:space="preserve"> می شود . وند های جمع عربی رایج در فارسی عبارتند از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وندهای جمع مذکر سالم که شامل «ون» و «ین» است ؛ نظیر :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روحانی + ون = روحانیون ، مادی + ین = مادیون ، ملی + ین = ملیون ، انقلابی + ون = انقلابیون ،           محکوم + ین = محکومین ، منسوب + ین = منسوبین ، معلول + ین = معلولین ، کاتب + ین = کاتبین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وند جمع مونث سالم عربی ؛ یعنی «ات» مثل : انتقاد + ات = انتقادات ، اثر + ات = اثرات ،               اشتباه + ات = اشتباهات ، اقدام + ات = اقدامات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xml:space="preserve">در برخی واژه ها که به «ی» ، «و» و «ه» غیر ملفوظ ختم می شود ، قبل از افزودن وند «ات» صامت میانجی «ج» قرار می گیرد ؛ مثل : ترشی + ج + ات = ترشیجات ، دارو + ج + ات = داروجات ،                        کارخانه + ج + ات = کارخانه جات </w:t>
      </w:r>
      <w:r w:rsidR="00076E6E">
        <w:rPr>
          <w:rFonts w:cs="B Nazanin" w:hint="cs"/>
          <w:sz w:val="28"/>
          <w:szCs w:val="28"/>
          <w:rtl/>
          <w:lang w:bidi="fa-IR"/>
        </w:rPr>
        <w:t>(</w:t>
      </w:r>
      <w:r w:rsidR="00076E6E" w:rsidRPr="00DB781C">
        <w:rPr>
          <w:rFonts w:cs="B Nazanin" w:hint="cs"/>
          <w:sz w:val="28"/>
          <w:szCs w:val="28"/>
          <w:rtl/>
          <w:lang w:bidi="fa-IR"/>
        </w:rPr>
        <w:t>برخی کلمه ها نظیر «مکاتبه» ، ( مکاتبات ) از این قاعده مستثنی هستند</w:t>
      </w:r>
      <w:r w:rsidR="00076E6E">
        <w:rPr>
          <w:rFonts w:cs="B Nazanin" w:hint="cs"/>
          <w:sz w:val="28"/>
          <w:szCs w:val="28"/>
          <w:rtl/>
          <w:lang w:bidi="fa-IR"/>
        </w:rPr>
        <w:t>)</w:t>
      </w:r>
      <w:r>
        <w:rPr>
          <w:rFonts w:cs="B Nazanin" w:hint="cs"/>
          <w:sz w:val="28"/>
          <w:szCs w:val="28"/>
          <w:rtl/>
          <w:lang w:bidi="fa-IR"/>
        </w:rPr>
        <w:t>.</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lastRenderedPageBreak/>
        <w:t xml:space="preserve">وند «جات» علاوه بر افاده ی مفهوم جمع ، اغلب بیانگر «نوع» نیز هست ؛ یعنی : ترشی جات = انواع ترشی .   دواجات = انواع دوا . کارخانه جات = انواع کارخانه .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xml:space="preserve">ج </w:t>
      </w:r>
      <w:r>
        <w:rPr>
          <w:rFonts w:ascii="Times New Roman" w:hAnsi="Times New Roman" w:cs="Times New Roman" w:hint="cs"/>
          <w:sz w:val="28"/>
          <w:szCs w:val="28"/>
          <w:rtl/>
          <w:lang w:bidi="fa-IR"/>
        </w:rPr>
        <w:t>–</w:t>
      </w:r>
      <w:r>
        <w:rPr>
          <w:rFonts w:cs="B Nazanin" w:hint="cs"/>
          <w:sz w:val="28"/>
          <w:szCs w:val="28"/>
          <w:rtl/>
          <w:lang w:bidi="fa-IR"/>
        </w:rPr>
        <w:t xml:space="preserve"> جمع مکثر عربی : این جمع بر خلاف جمع سالم عربی بدون وند است و تابع وزن های رایج عربی است ؛ نظیر :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نکات ( نکته ) ، مناطق ( منطقه ) ، مدارس ( مدرسه ) ، عُقلا ( عاقل ) ، آثار ( اثر )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اما نکته هایی که تذکر آن در اینجا ضروری است و رعایت آنها هنگام نوشتن و گفتن لازم است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xml:space="preserve">1 </w:t>
      </w:r>
      <w:r>
        <w:rPr>
          <w:rFonts w:ascii="Times New Roman" w:hAnsi="Times New Roman" w:cs="Times New Roman" w:hint="cs"/>
          <w:sz w:val="28"/>
          <w:szCs w:val="28"/>
          <w:rtl/>
          <w:lang w:bidi="fa-IR"/>
        </w:rPr>
        <w:t>–</w:t>
      </w:r>
      <w:r>
        <w:rPr>
          <w:rFonts w:cs="B Nazanin" w:hint="cs"/>
          <w:sz w:val="28"/>
          <w:szCs w:val="28"/>
          <w:rtl/>
          <w:lang w:bidi="fa-IR"/>
        </w:rPr>
        <w:t xml:space="preserve"> استفاده از وندهای جمع عربی برای کلمات عربی رایج در فارسی جایز است ؛ هر چند که به کار بردن نشانه های جمع فارسی بهتر است ؛ مثلاً به جای « محکومین ، انقلابیون ، اثرات ، ادارهجات »  بهتر است بگوییم و بنویسیم « محکومان ، انقلابی ها ، اثرها ، اداره ها » در عین حال به کار بردن شکل اول هم مانعی ندارد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xml:space="preserve">2 </w:t>
      </w:r>
      <w:r>
        <w:rPr>
          <w:rFonts w:ascii="Times New Roman" w:hAnsi="Times New Roman" w:cs="Times New Roman" w:hint="cs"/>
          <w:sz w:val="28"/>
          <w:szCs w:val="28"/>
          <w:rtl/>
          <w:lang w:bidi="fa-IR"/>
        </w:rPr>
        <w:t>–</w:t>
      </w:r>
      <w:r>
        <w:rPr>
          <w:rFonts w:cs="B Nazanin" w:hint="cs"/>
          <w:sz w:val="28"/>
          <w:szCs w:val="28"/>
          <w:rtl/>
          <w:lang w:bidi="fa-IR"/>
        </w:rPr>
        <w:t xml:space="preserve"> جمع بستن واژه های فارسی با وندهای عربی جایز نیست ؛ مثل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سفارشات ، تراوشات ، گزارشات ، پیشنهادات ، گرایشات ، باغات ، دستورات ، فرمایشات و ...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xml:space="preserve">صحیح این واژه ها چنین است :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سفارش ها، گزارش ها ، پیشنهادها ، گرایش ها ، دستور ها و ...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xml:space="preserve">3 </w:t>
      </w:r>
      <w:r>
        <w:rPr>
          <w:rFonts w:ascii="Times New Roman" w:hAnsi="Times New Roman" w:cs="Times New Roman" w:hint="cs"/>
          <w:sz w:val="28"/>
          <w:szCs w:val="28"/>
          <w:rtl/>
          <w:lang w:bidi="fa-IR"/>
        </w:rPr>
        <w:t>–</w:t>
      </w:r>
      <w:r>
        <w:rPr>
          <w:rFonts w:cs="B Nazanin" w:hint="cs"/>
          <w:sz w:val="28"/>
          <w:szCs w:val="28"/>
          <w:rtl/>
          <w:lang w:bidi="fa-IR"/>
        </w:rPr>
        <w:t xml:space="preserve"> هنگام جمع بستن واژه ها به شیوه ی جمع مکسر عربی ، دقت شود اگر واژه ی جمع بسته شده برای مخاطب یا بیشتر مخاطبان مفهوم نیست ، به شیوه ی فارسی جمع بسته شود ؛ مثلاً به جای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قنوات ، دهاقین ، افاقنه ، هُنود ، حِجال ، ابنیه ، ملاحده ، قصور ، عقلا ، قبوض ، پاکات و ... » بخوانیم و بنویسیم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lastRenderedPageBreak/>
        <w:t xml:space="preserve">« قنات ها ، دهقانان ، افغانیان ، هندی ها ، حجله ها ، بنا ها ، ملحدان ، قصر ها ، عاقلان ، قبض ها ، پاکت ها و ... »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xml:space="preserve">4 </w:t>
      </w:r>
      <w:r>
        <w:rPr>
          <w:rFonts w:ascii="Times New Roman" w:hAnsi="Times New Roman" w:cs="Times New Roman" w:hint="cs"/>
          <w:sz w:val="28"/>
          <w:szCs w:val="28"/>
          <w:rtl/>
          <w:lang w:bidi="fa-IR"/>
        </w:rPr>
        <w:t>–</w:t>
      </w:r>
      <w:r>
        <w:rPr>
          <w:rFonts w:cs="B Nazanin" w:hint="cs"/>
          <w:sz w:val="28"/>
          <w:szCs w:val="28"/>
          <w:rtl/>
          <w:lang w:bidi="fa-IR"/>
        </w:rPr>
        <w:t xml:space="preserve"> جمع بستن جمعِ مکسر که اصطلاحاً به آن جمع الجمع گفته می شود خطاست .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xml:space="preserve">پس به جای : </w:t>
      </w:r>
    </w:p>
    <w:p w:rsidR="009F2B18" w:rsidRDefault="009F2B18" w:rsidP="0073708C">
      <w:pPr>
        <w:bidi/>
        <w:spacing w:line="360" w:lineRule="auto"/>
        <w:jc w:val="both"/>
        <w:rPr>
          <w:rFonts w:cs="B Nazanin"/>
          <w:sz w:val="28"/>
          <w:szCs w:val="28"/>
          <w:rtl/>
          <w:lang w:bidi="fa-IR"/>
        </w:rPr>
      </w:pPr>
      <w:r>
        <w:rPr>
          <w:rFonts w:cs="B Nazanin" w:hint="cs"/>
          <w:sz w:val="28"/>
          <w:szCs w:val="28"/>
          <w:rtl/>
          <w:lang w:bidi="fa-IR"/>
        </w:rPr>
        <w:t>« رسومات ( جمع رسوم ) ، وجوهات ( جمع وجوه ) ، نذورات ( جمع نذور ) ، مدارکات ( جمع مدارک ) ، ادویه جات ( جمع ادویه ) و ... » بگوییم و بنویسیم :</w:t>
      </w:r>
    </w:p>
    <w:p w:rsidR="009F2B18" w:rsidRPr="00B41FAF" w:rsidRDefault="009F2B18" w:rsidP="0073708C">
      <w:pPr>
        <w:bidi/>
        <w:spacing w:line="360" w:lineRule="auto"/>
        <w:jc w:val="both"/>
        <w:rPr>
          <w:rFonts w:cs="B Nazanin"/>
          <w:sz w:val="28"/>
          <w:szCs w:val="28"/>
          <w:rtl/>
          <w:lang w:bidi="fa-IR"/>
        </w:rPr>
      </w:pPr>
      <w:r>
        <w:rPr>
          <w:rFonts w:cs="B Nazanin" w:hint="cs"/>
          <w:sz w:val="28"/>
          <w:szCs w:val="28"/>
          <w:rtl/>
          <w:lang w:bidi="fa-IR"/>
        </w:rPr>
        <w:t>« رسوم /رسم ها ، وجوه / وجه ها ، نذور / نذرها ، مدارک / مدرک ها ، ادویه / دواها »</w:t>
      </w:r>
    </w:p>
    <w:p w:rsidR="009F2B18" w:rsidRPr="009B775A" w:rsidRDefault="009F2B18" w:rsidP="0073708C">
      <w:pPr>
        <w:bidi/>
        <w:spacing w:line="360" w:lineRule="auto"/>
        <w:jc w:val="center"/>
        <w:rPr>
          <w:rFonts w:cs="B Nazanin"/>
          <w:b/>
          <w:bCs/>
          <w:sz w:val="32"/>
          <w:szCs w:val="32"/>
          <w:rtl/>
          <w:lang w:bidi="fa-IR"/>
        </w:rPr>
      </w:pPr>
      <w:r w:rsidRPr="009B775A">
        <w:rPr>
          <w:rFonts w:cs="B Nazanin" w:hint="cs"/>
          <w:b/>
          <w:bCs/>
          <w:sz w:val="32"/>
          <w:szCs w:val="32"/>
          <w:rtl/>
          <w:lang w:bidi="fa-IR"/>
        </w:rPr>
        <w:t>الف و لام</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 الف و لام » ( ال ) گاهی در آغاز برخی کلمه های عربی نوشته می شود ؛ نظیر : حق التالیف ، ممنوع المنبر و ... ؛ اما افزودن  « ال » به واژه های غیر عربی و فارسی جایز نیست ؛ مثل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 xml:space="preserve">ممنوع الکلاس ، ممنوع الکار ، منتظر الکار ، ممنوع الچاپ ، قصر الدشت ، ممنوع الخوراک به جای این ترکیب باید گفت :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اخراج از کلاس ، منع کار ، قصر دشت ، منع خوردن ، پس جمله های ذیل غلط است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 xml:space="preserve">برادرم به خاطر تخلف های اداری ممنوع الکار شده است .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آن سال ها در خیابان قصر الدشت زندگی می کردیم .</w:t>
      </w:r>
    </w:p>
    <w:p w:rsidR="009F2B18"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کتاب ... ممنوع الچاپ شده است .</w:t>
      </w:r>
    </w:p>
    <w:p w:rsidR="00772F15" w:rsidRPr="00921167" w:rsidRDefault="00772F15" w:rsidP="0073708C">
      <w:pPr>
        <w:pStyle w:val="ListParagraph"/>
        <w:bidi/>
        <w:spacing w:line="360" w:lineRule="auto"/>
        <w:jc w:val="both"/>
        <w:rPr>
          <w:rFonts w:cs="B Nazanin"/>
          <w:sz w:val="28"/>
          <w:szCs w:val="28"/>
          <w:lang w:bidi="fa-IR"/>
        </w:rPr>
      </w:pPr>
    </w:p>
    <w:p w:rsidR="009F2B18" w:rsidRPr="00921167" w:rsidRDefault="009F2B18" w:rsidP="0073708C">
      <w:pPr>
        <w:bidi/>
        <w:spacing w:line="360" w:lineRule="auto"/>
        <w:jc w:val="both"/>
        <w:rPr>
          <w:rFonts w:cs="B Nazanin"/>
          <w:b/>
          <w:bCs/>
          <w:sz w:val="28"/>
          <w:szCs w:val="28"/>
          <w:rtl/>
          <w:lang w:bidi="fa-IR"/>
        </w:rPr>
      </w:pPr>
      <w:r w:rsidRPr="00921167">
        <w:rPr>
          <w:rFonts w:cs="B Nazanin" w:hint="cs"/>
          <w:b/>
          <w:bCs/>
          <w:sz w:val="28"/>
          <w:szCs w:val="28"/>
          <w:rtl/>
          <w:lang w:bidi="fa-IR"/>
        </w:rPr>
        <w:lastRenderedPageBreak/>
        <w:t xml:space="preserve">صحیح جمله های </w:t>
      </w:r>
      <w:r w:rsidR="00772F15">
        <w:rPr>
          <w:rFonts w:cs="B Nazanin" w:hint="cs"/>
          <w:b/>
          <w:bCs/>
          <w:sz w:val="28"/>
          <w:szCs w:val="28"/>
          <w:rtl/>
          <w:lang w:bidi="fa-IR"/>
        </w:rPr>
        <w:t>ذکر شده</w:t>
      </w:r>
      <w:r w:rsidRPr="00921167">
        <w:rPr>
          <w:rFonts w:cs="B Nazanin" w:hint="cs"/>
          <w:b/>
          <w:bCs/>
          <w:sz w:val="28"/>
          <w:szCs w:val="28"/>
          <w:rtl/>
          <w:lang w:bidi="fa-IR"/>
        </w:rPr>
        <w:t xml:space="preserve"> چنین است : </w:t>
      </w:r>
    </w:p>
    <w:p w:rsidR="009F2B18" w:rsidRPr="009B775A" w:rsidRDefault="009F2B18" w:rsidP="0073708C">
      <w:pPr>
        <w:pStyle w:val="ListParagraph"/>
        <w:numPr>
          <w:ilvl w:val="0"/>
          <w:numId w:val="4"/>
        </w:numPr>
        <w:bidi/>
        <w:spacing w:line="360" w:lineRule="auto"/>
        <w:jc w:val="both"/>
        <w:rPr>
          <w:rFonts w:cs="B Nazanin"/>
          <w:sz w:val="28"/>
          <w:szCs w:val="28"/>
          <w:rtl/>
          <w:lang w:bidi="fa-IR"/>
        </w:rPr>
      </w:pPr>
      <w:r w:rsidRPr="009B775A">
        <w:rPr>
          <w:rFonts w:cs="B Nazanin" w:hint="cs"/>
          <w:sz w:val="28"/>
          <w:szCs w:val="28"/>
          <w:rtl/>
          <w:lang w:bidi="fa-IR"/>
        </w:rPr>
        <w:t>برادرم به خاطر تخلف های اداری از کار منع شد</w:t>
      </w:r>
      <w:r>
        <w:rPr>
          <w:rFonts w:cs="B Nazanin" w:hint="cs"/>
          <w:sz w:val="28"/>
          <w:szCs w:val="28"/>
          <w:rtl/>
          <w:lang w:bidi="fa-IR"/>
        </w:rPr>
        <w:t>ه</w:t>
      </w:r>
      <w:r w:rsidRPr="009B775A">
        <w:rPr>
          <w:rFonts w:cs="B Nazanin" w:hint="cs"/>
          <w:sz w:val="28"/>
          <w:szCs w:val="28"/>
          <w:rtl/>
          <w:lang w:bidi="fa-IR"/>
        </w:rPr>
        <w:t xml:space="preserve"> است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آن سال ها در خیابان قصر</w:t>
      </w:r>
      <w:r>
        <w:rPr>
          <w:rFonts w:cs="B Nazanin" w:hint="cs"/>
          <w:sz w:val="28"/>
          <w:szCs w:val="28"/>
          <w:rtl/>
          <w:lang w:bidi="fa-IR"/>
        </w:rPr>
        <w:t>ِ</w:t>
      </w:r>
      <w:r w:rsidRPr="009B775A">
        <w:rPr>
          <w:rFonts w:cs="B Nazanin" w:hint="cs"/>
          <w:sz w:val="28"/>
          <w:szCs w:val="28"/>
          <w:rtl/>
          <w:lang w:bidi="fa-IR"/>
        </w:rPr>
        <w:t xml:space="preserve"> دشت زندگی می کردیم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چاپ</w:t>
      </w:r>
      <w:r>
        <w:rPr>
          <w:rFonts w:cs="B Nazanin" w:hint="cs"/>
          <w:sz w:val="28"/>
          <w:szCs w:val="28"/>
          <w:rtl/>
          <w:lang w:bidi="fa-IR"/>
        </w:rPr>
        <w:t>ِ</w:t>
      </w:r>
      <w:r w:rsidRPr="009B775A">
        <w:rPr>
          <w:rFonts w:cs="B Nazanin" w:hint="cs"/>
          <w:sz w:val="28"/>
          <w:szCs w:val="28"/>
          <w:rtl/>
          <w:lang w:bidi="fa-IR"/>
        </w:rPr>
        <w:t xml:space="preserve"> کتاب</w:t>
      </w:r>
      <w:r>
        <w:rPr>
          <w:rFonts w:cs="B Nazanin" w:hint="cs"/>
          <w:sz w:val="28"/>
          <w:szCs w:val="28"/>
          <w:rtl/>
          <w:lang w:bidi="fa-IR"/>
        </w:rPr>
        <w:t>ِ</w:t>
      </w:r>
      <w:r w:rsidRPr="009B775A">
        <w:rPr>
          <w:rFonts w:cs="B Nazanin" w:hint="cs"/>
          <w:sz w:val="28"/>
          <w:szCs w:val="28"/>
          <w:rtl/>
          <w:lang w:bidi="fa-IR"/>
        </w:rPr>
        <w:t xml:space="preserve"> ... ممنوع اعلام شده است .</w:t>
      </w:r>
    </w:p>
    <w:p w:rsidR="009F2B18" w:rsidRPr="008B0DC0" w:rsidRDefault="009F2B18" w:rsidP="0073708C">
      <w:pPr>
        <w:bidi/>
        <w:spacing w:line="360" w:lineRule="auto"/>
        <w:jc w:val="center"/>
        <w:rPr>
          <w:rFonts w:cs="B Nazanin"/>
          <w:b/>
          <w:bCs/>
          <w:sz w:val="32"/>
          <w:szCs w:val="32"/>
          <w:rtl/>
          <w:lang w:bidi="fa-IR"/>
        </w:rPr>
      </w:pPr>
      <w:r w:rsidRPr="008B0DC0">
        <w:rPr>
          <w:rFonts w:cs="B Nazanin" w:hint="cs"/>
          <w:b/>
          <w:bCs/>
          <w:sz w:val="32"/>
          <w:szCs w:val="32"/>
          <w:rtl/>
          <w:lang w:bidi="fa-IR"/>
        </w:rPr>
        <w:t xml:space="preserve">واژه های کوتاه و بلند </w:t>
      </w:r>
    </w:p>
    <w:p w:rsidR="009F2B18" w:rsidRPr="009B775A" w:rsidRDefault="009F2B18" w:rsidP="0073708C">
      <w:pPr>
        <w:bidi/>
        <w:spacing w:line="360" w:lineRule="auto"/>
        <w:jc w:val="both"/>
        <w:rPr>
          <w:rFonts w:cs="B Nazanin"/>
          <w:sz w:val="28"/>
          <w:szCs w:val="28"/>
          <w:rtl/>
          <w:lang w:bidi="fa-IR"/>
        </w:rPr>
      </w:pPr>
      <w:r w:rsidRPr="009B775A">
        <w:rPr>
          <w:rFonts w:cs="B Nazanin" w:hint="cs"/>
          <w:sz w:val="28"/>
          <w:szCs w:val="28"/>
          <w:rtl/>
          <w:lang w:bidi="fa-IR"/>
        </w:rPr>
        <w:t xml:space="preserve">هنگام نوشتن و گفتن باید بکوشیم تا از میان کلمه های مترادف و هم معنی ، کوتاه ترین و در عین حال گویاترین واژه ها را برگزینیم . این کار سبب کوتاه شدن جمله می شود ؛ مثلا به جای « به منظور » و </w:t>
      </w:r>
      <w:r w:rsidR="00DB781C">
        <w:rPr>
          <w:rFonts w:cs="B Nazanin" w:hint="cs"/>
          <w:sz w:val="28"/>
          <w:szCs w:val="28"/>
          <w:rtl/>
          <w:lang w:bidi="fa-IR"/>
        </w:rPr>
        <w:t xml:space="preserve">           </w:t>
      </w:r>
      <w:r w:rsidRPr="009B775A">
        <w:rPr>
          <w:rFonts w:cs="B Nazanin" w:hint="cs"/>
          <w:sz w:val="28"/>
          <w:szCs w:val="28"/>
          <w:rtl/>
          <w:lang w:bidi="fa-IR"/>
        </w:rPr>
        <w:t xml:space="preserve">« به وسیله » می توانیم به ترتیب « برای » و « با » بنویسیم :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امروز به منظور دیدار با رئیس به ساختمان مرکزی رفتم .</w:t>
      </w:r>
    </w:p>
    <w:p w:rsidR="009F2B18" w:rsidRPr="00921167"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سال گذشته به وسیله قطار به سفر رفته بودم .</w:t>
      </w:r>
    </w:p>
    <w:p w:rsidR="009F2B18" w:rsidRPr="00921167" w:rsidRDefault="009F2B18" w:rsidP="0073708C">
      <w:pPr>
        <w:bidi/>
        <w:spacing w:line="360" w:lineRule="auto"/>
        <w:jc w:val="both"/>
        <w:rPr>
          <w:rFonts w:cs="B Nazanin"/>
          <w:b/>
          <w:bCs/>
          <w:sz w:val="28"/>
          <w:szCs w:val="28"/>
          <w:rtl/>
          <w:lang w:bidi="fa-IR"/>
        </w:rPr>
      </w:pPr>
      <w:r w:rsidRPr="00921167">
        <w:rPr>
          <w:rFonts w:cs="B Nazanin" w:hint="cs"/>
          <w:b/>
          <w:bCs/>
          <w:sz w:val="28"/>
          <w:szCs w:val="28"/>
          <w:rtl/>
          <w:lang w:bidi="fa-IR"/>
        </w:rPr>
        <w:t xml:space="preserve">همچنین به جای استفاده از عبارت :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 چنانچه » ، می توانیم بنویسیم : « اگر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 پیش از این » بنویسیم : « قبلا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عکس العمل » بنویسیم : « واکنش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سند مفروز » بنویسیم : « سند جدا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نیایش » بنویسیم : « دعا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کثیر الانتشار» بنویسیم « پرشمار »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شامگاه و چاشتگاه » بنویسیم : « شب و روز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lastRenderedPageBreak/>
        <w:t xml:space="preserve">به جای « انعکاس صدا » بنویسیم : « پژواک »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پیرامون گیری » بنویسیم : « محاصره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نیمروز » بنویسیم : « ظهر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 xml:space="preserve">به جای «استیضاح» بنویسیم  : «پرسش»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استفسار » بنویسیم  : «بررسی»</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«شدید اللحن » بنویسیم : « تند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سهل الوصول » بنویسیم : « آسان یاب / در دسترس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صعب العبور » بنویسیم :  «سخت گذر»</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«خوشمزه» بنویسیم : « لذیذ »</w:t>
      </w:r>
    </w:p>
    <w:p w:rsidR="009F2B18"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به جای « آمیخته / درهم » بنویسیم : « ادغام  »</w:t>
      </w:r>
    </w:p>
    <w:p w:rsidR="00921167" w:rsidRDefault="00921167" w:rsidP="0073708C">
      <w:pPr>
        <w:bidi/>
        <w:spacing w:line="360" w:lineRule="auto"/>
        <w:jc w:val="both"/>
        <w:rPr>
          <w:rFonts w:cs="B Nazanin"/>
          <w:sz w:val="28"/>
          <w:szCs w:val="28"/>
          <w:rtl/>
          <w:lang w:bidi="fa-IR"/>
        </w:rPr>
      </w:pPr>
    </w:p>
    <w:p w:rsidR="00921167" w:rsidRDefault="00921167" w:rsidP="0073708C">
      <w:pPr>
        <w:bidi/>
        <w:spacing w:line="360" w:lineRule="auto"/>
        <w:jc w:val="both"/>
        <w:rPr>
          <w:rFonts w:cs="B Nazanin"/>
          <w:sz w:val="28"/>
          <w:szCs w:val="28"/>
          <w:rtl/>
          <w:lang w:bidi="fa-IR"/>
        </w:rPr>
      </w:pPr>
    </w:p>
    <w:p w:rsidR="00921167" w:rsidRDefault="00921167" w:rsidP="0073708C">
      <w:pPr>
        <w:bidi/>
        <w:spacing w:line="360" w:lineRule="auto"/>
        <w:jc w:val="both"/>
        <w:rPr>
          <w:rFonts w:cs="B Nazanin"/>
          <w:sz w:val="28"/>
          <w:szCs w:val="28"/>
          <w:rtl/>
          <w:lang w:bidi="fa-IR"/>
        </w:rPr>
      </w:pPr>
    </w:p>
    <w:p w:rsidR="00921167" w:rsidRDefault="00921167" w:rsidP="0073708C">
      <w:pPr>
        <w:bidi/>
        <w:spacing w:line="360" w:lineRule="auto"/>
        <w:jc w:val="both"/>
        <w:rPr>
          <w:rFonts w:cs="B Nazanin"/>
          <w:sz w:val="28"/>
          <w:szCs w:val="28"/>
          <w:rtl/>
          <w:lang w:bidi="fa-IR"/>
        </w:rPr>
      </w:pPr>
    </w:p>
    <w:p w:rsidR="00921167" w:rsidRDefault="00921167" w:rsidP="0073708C">
      <w:pPr>
        <w:bidi/>
        <w:spacing w:line="360" w:lineRule="auto"/>
        <w:jc w:val="both"/>
        <w:rPr>
          <w:rFonts w:cs="B Nazanin"/>
          <w:sz w:val="28"/>
          <w:szCs w:val="28"/>
          <w:rtl/>
          <w:lang w:bidi="fa-IR"/>
        </w:rPr>
      </w:pPr>
    </w:p>
    <w:p w:rsidR="008E6E74" w:rsidRDefault="008E6E74" w:rsidP="0073708C">
      <w:pPr>
        <w:bidi/>
        <w:spacing w:line="360" w:lineRule="auto"/>
        <w:jc w:val="both"/>
        <w:rPr>
          <w:rFonts w:cs="B Nazanin"/>
          <w:sz w:val="28"/>
          <w:szCs w:val="28"/>
          <w:rtl/>
          <w:lang w:bidi="fa-IR"/>
        </w:rPr>
      </w:pPr>
    </w:p>
    <w:p w:rsidR="008E6E74" w:rsidRDefault="008E6E74" w:rsidP="0073708C">
      <w:pPr>
        <w:bidi/>
        <w:spacing w:line="360" w:lineRule="auto"/>
        <w:jc w:val="both"/>
        <w:rPr>
          <w:rFonts w:cs="B Nazanin"/>
          <w:sz w:val="28"/>
          <w:szCs w:val="28"/>
          <w:rtl/>
          <w:lang w:bidi="fa-IR"/>
        </w:rPr>
      </w:pPr>
    </w:p>
    <w:p w:rsidR="00921167" w:rsidRPr="00921167" w:rsidRDefault="00921167" w:rsidP="0073708C">
      <w:pPr>
        <w:bidi/>
        <w:spacing w:line="360" w:lineRule="auto"/>
        <w:jc w:val="both"/>
        <w:rPr>
          <w:rFonts w:cs="B Nazanin"/>
          <w:sz w:val="28"/>
          <w:szCs w:val="28"/>
          <w:lang w:bidi="fa-IR"/>
        </w:rPr>
      </w:pPr>
    </w:p>
    <w:p w:rsidR="009F2B18" w:rsidRPr="009B775A" w:rsidRDefault="009F2B18" w:rsidP="0073708C">
      <w:pPr>
        <w:bidi/>
        <w:spacing w:line="360" w:lineRule="auto"/>
        <w:ind w:left="360"/>
        <w:jc w:val="center"/>
        <w:rPr>
          <w:rFonts w:cs="B Nazanin"/>
          <w:b/>
          <w:bCs/>
          <w:sz w:val="32"/>
          <w:szCs w:val="32"/>
          <w:rtl/>
          <w:lang w:bidi="fa-IR"/>
        </w:rPr>
      </w:pPr>
      <w:r w:rsidRPr="009B775A">
        <w:rPr>
          <w:rFonts w:cs="B Nazanin" w:hint="cs"/>
          <w:b/>
          <w:bCs/>
          <w:sz w:val="32"/>
          <w:szCs w:val="32"/>
          <w:rtl/>
          <w:lang w:bidi="fa-IR"/>
        </w:rPr>
        <w:lastRenderedPageBreak/>
        <w:t>کاربرد صحیح حرف اضافه</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هر فعل همراه با حرف اضافه مناسب با خود ، به کار می رود ؛ مثلا مصدرهای « خواستن ، ترسیدن ، کاستن ، گذشت</w:t>
      </w:r>
      <w:r>
        <w:rPr>
          <w:rFonts w:cs="B Nazanin" w:hint="cs"/>
          <w:sz w:val="28"/>
          <w:szCs w:val="28"/>
          <w:rtl/>
          <w:lang w:bidi="fa-IR"/>
        </w:rPr>
        <w:t>ن</w:t>
      </w:r>
      <w:r w:rsidRPr="009B775A">
        <w:rPr>
          <w:rFonts w:cs="B Nazanin" w:hint="cs"/>
          <w:sz w:val="28"/>
          <w:szCs w:val="28"/>
          <w:rtl/>
          <w:lang w:bidi="fa-IR"/>
        </w:rPr>
        <w:t xml:space="preserve"> ، بریدن و شنیدن » با حرف اضافه «از» و مصدر های « افزودن ، پیوستن ، گفتن و دادن » با حرف اضافه « به » و مصدر های  «دیدن ، خواندن و دویدن»با حرف اضافه «در» و مصدر «جنگیدن» اغلب همراه «با» به کار می روند . مثلا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دوستم از من خواست به او کمک کنم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اندکی شکر به چای می افزاییم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فیلم سینمایی را باید در سینما دید .</w:t>
      </w:r>
    </w:p>
    <w:p w:rsidR="009F2B18" w:rsidRPr="00921167"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پدرم با مشکلات می جنگد .</w:t>
      </w:r>
    </w:p>
    <w:p w:rsidR="009F2B18" w:rsidRPr="00921167" w:rsidRDefault="009F2B18" w:rsidP="0073708C">
      <w:pPr>
        <w:bidi/>
        <w:spacing w:line="360" w:lineRule="auto"/>
        <w:ind w:left="360"/>
        <w:jc w:val="both"/>
        <w:rPr>
          <w:rFonts w:cs="B Nazanin"/>
          <w:b/>
          <w:bCs/>
          <w:sz w:val="28"/>
          <w:szCs w:val="28"/>
          <w:rtl/>
          <w:lang w:bidi="fa-IR"/>
        </w:rPr>
      </w:pPr>
      <w:r w:rsidRPr="00921167">
        <w:rPr>
          <w:rFonts w:cs="B Nazanin" w:hint="cs"/>
          <w:b/>
          <w:bCs/>
          <w:sz w:val="28"/>
          <w:szCs w:val="28"/>
          <w:rtl/>
          <w:lang w:bidi="fa-IR"/>
        </w:rPr>
        <w:t>گاهی با افزودن چند متمم به جمله ، فعل با بیش از یک حرف اضافه به کار می رود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دوستم از من خواست در نوشتن پایان نامه به او کمک کنم .</w:t>
      </w:r>
    </w:p>
    <w:p w:rsidR="009F2B18" w:rsidRPr="00921167"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پدرم در طول عمر با مشکلات جنگید .</w:t>
      </w:r>
    </w:p>
    <w:p w:rsidR="009F2B18" w:rsidRPr="009B775A" w:rsidRDefault="009F2B18" w:rsidP="0073708C">
      <w:pPr>
        <w:bidi/>
        <w:spacing w:line="360" w:lineRule="auto"/>
        <w:ind w:left="360"/>
        <w:jc w:val="center"/>
        <w:rPr>
          <w:rFonts w:cs="B Nazanin"/>
          <w:b/>
          <w:bCs/>
          <w:sz w:val="32"/>
          <w:szCs w:val="32"/>
          <w:rtl/>
          <w:lang w:bidi="fa-IR"/>
        </w:rPr>
      </w:pPr>
      <w:r w:rsidRPr="009B775A">
        <w:rPr>
          <w:rFonts w:cs="B Nazanin" w:hint="cs"/>
          <w:b/>
          <w:bCs/>
          <w:sz w:val="32"/>
          <w:szCs w:val="32"/>
          <w:rtl/>
          <w:lang w:bidi="fa-IR"/>
        </w:rPr>
        <w:t>حرف نشانه «را»</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«را» حرف نشانه مفعول است که باید در جمله بلافاصله بعد از مفعول یا گروه مفعولی قرار گیرد . آوردن «را» بعد از جمله «پیرو» که در جمله های مرکب انجام می شود ، خطاست ؛ مثل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رونوشت نامه شما که به مدیرعامل نوشته بودید را به دقت خواندم .</w:t>
      </w:r>
    </w:p>
    <w:p w:rsidR="009F2B18" w:rsidRPr="00921167" w:rsidRDefault="009F2B18" w:rsidP="0073708C">
      <w:pPr>
        <w:bidi/>
        <w:spacing w:line="360" w:lineRule="auto"/>
        <w:ind w:left="360"/>
        <w:jc w:val="both"/>
        <w:rPr>
          <w:rFonts w:cs="B Nazanin"/>
          <w:b/>
          <w:bCs/>
          <w:sz w:val="28"/>
          <w:szCs w:val="28"/>
          <w:lang w:bidi="fa-IR"/>
        </w:rPr>
      </w:pPr>
      <w:r w:rsidRPr="00921167">
        <w:rPr>
          <w:rFonts w:cs="B Nazanin" w:hint="cs"/>
          <w:b/>
          <w:bCs/>
          <w:sz w:val="28"/>
          <w:szCs w:val="28"/>
          <w:rtl/>
          <w:lang w:bidi="fa-IR"/>
        </w:rPr>
        <w:t>صحیح جمله بالا چنین است :</w:t>
      </w:r>
      <w:r w:rsidR="00921167" w:rsidRPr="00921167">
        <w:rPr>
          <w:rFonts w:cs="B Nazanin" w:hint="cs"/>
          <w:sz w:val="28"/>
          <w:szCs w:val="28"/>
          <w:rtl/>
          <w:lang w:bidi="fa-IR"/>
        </w:rPr>
        <w:t xml:space="preserve"> رونوشت نامه شما را که به مدیرعامل نوشته بودید ، بدقت خواندم .</w:t>
      </w:r>
    </w:p>
    <w:p w:rsidR="009F2B18" w:rsidRPr="009B775A" w:rsidRDefault="009F2B18" w:rsidP="0073708C">
      <w:pPr>
        <w:bidi/>
        <w:spacing w:line="360" w:lineRule="auto"/>
        <w:ind w:left="360"/>
        <w:jc w:val="center"/>
        <w:rPr>
          <w:rFonts w:cs="B Nazanin"/>
          <w:b/>
          <w:bCs/>
          <w:sz w:val="32"/>
          <w:szCs w:val="32"/>
          <w:rtl/>
          <w:lang w:bidi="fa-IR"/>
        </w:rPr>
      </w:pPr>
      <w:r w:rsidRPr="009B775A">
        <w:rPr>
          <w:rFonts w:cs="B Nazanin" w:hint="cs"/>
          <w:b/>
          <w:bCs/>
          <w:sz w:val="32"/>
          <w:szCs w:val="32"/>
          <w:rtl/>
          <w:lang w:bidi="fa-IR"/>
        </w:rPr>
        <w:lastRenderedPageBreak/>
        <w:t xml:space="preserve">استفاده از کلمه تنوین دار </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 xml:space="preserve">تنوین ویژه کلمه های عربی است . تعداد زیادی واژه تنوین دار عربی در زبان فارسی کاربرد فراوان دارند . قرار دادن تنوین بر واژه هایی که فارسی و غیر عربی هستند خطاست . مثل : </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جاناً ، گاهاً ، ناچاراً ، زباناً ، سوماً ، تلفنا ً ، تلگرافاً و ...</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اما این کلمه ها صحیح هستند :</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لطفاً ، اخیراً ، حضوراً ، دقیقاً ، سریعاً ، شدیداً ، کتباً .</w:t>
      </w:r>
    </w:p>
    <w:p w:rsidR="009F2B18"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زیرا واژه های فوق عربی هستند .</w:t>
      </w:r>
    </w:p>
    <w:p w:rsidR="009F2B18" w:rsidRPr="009B775A" w:rsidRDefault="009F2B18" w:rsidP="0073708C">
      <w:pPr>
        <w:bidi/>
        <w:spacing w:line="360" w:lineRule="auto"/>
        <w:ind w:left="360"/>
        <w:jc w:val="both"/>
        <w:rPr>
          <w:rFonts w:cs="B Nazanin"/>
          <w:sz w:val="28"/>
          <w:szCs w:val="28"/>
          <w:rtl/>
          <w:lang w:bidi="fa-IR"/>
        </w:rPr>
      </w:pPr>
    </w:p>
    <w:p w:rsidR="009F2B18" w:rsidRPr="009B775A" w:rsidRDefault="009F2B18" w:rsidP="0073708C">
      <w:pPr>
        <w:bidi/>
        <w:spacing w:line="360" w:lineRule="auto"/>
        <w:ind w:left="360"/>
        <w:jc w:val="center"/>
        <w:rPr>
          <w:rFonts w:cs="B Nazanin"/>
          <w:b/>
          <w:bCs/>
          <w:sz w:val="32"/>
          <w:szCs w:val="32"/>
          <w:rtl/>
          <w:lang w:bidi="fa-IR"/>
        </w:rPr>
      </w:pPr>
      <w:r w:rsidRPr="009B775A">
        <w:rPr>
          <w:rFonts w:cs="B Nazanin" w:hint="cs"/>
          <w:b/>
          <w:bCs/>
          <w:sz w:val="32"/>
          <w:szCs w:val="32"/>
          <w:rtl/>
          <w:lang w:bidi="fa-IR"/>
        </w:rPr>
        <w:t>«یت» وند مصدر ساز عربی</w:t>
      </w:r>
    </w:p>
    <w:p w:rsidR="009F2B18"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«یت» یکی از وند های مصدر ساز عربی است که با افزودن آن به کلمه ای مصدر جعلی ساخته می شود . اگر کلمه عربی باشد افزودن «یت» به آن صحیح است. بنابراین مصدر های « صلاحیت ، مشروعیت ، مدیریت ، ریاست ، روحانیت ، بشریت،انسانیت ، اقلیت ، اکثریت ، عربیت و نظیر اینها صحیح است ؛ چون همه عربی هستند .</w:t>
      </w:r>
    </w:p>
    <w:p w:rsidR="009F2B18" w:rsidRDefault="009F2B18" w:rsidP="0073708C">
      <w:pPr>
        <w:bidi/>
        <w:spacing w:line="360" w:lineRule="auto"/>
        <w:ind w:left="360"/>
        <w:rPr>
          <w:rFonts w:cs="B Nazanin"/>
          <w:sz w:val="28"/>
          <w:szCs w:val="28"/>
          <w:rtl/>
          <w:lang w:bidi="fa-IR"/>
        </w:rPr>
      </w:pPr>
    </w:p>
    <w:p w:rsidR="009F2B18" w:rsidRDefault="009F2B18" w:rsidP="0073708C">
      <w:pPr>
        <w:bidi/>
        <w:spacing w:line="360" w:lineRule="auto"/>
        <w:ind w:left="360"/>
        <w:rPr>
          <w:rFonts w:cs="B Nazanin"/>
          <w:sz w:val="28"/>
          <w:szCs w:val="28"/>
          <w:rtl/>
          <w:lang w:bidi="fa-IR"/>
        </w:rPr>
      </w:pPr>
    </w:p>
    <w:p w:rsidR="009F2B18" w:rsidRPr="009B775A" w:rsidRDefault="009F2B18" w:rsidP="0073708C">
      <w:pPr>
        <w:bidi/>
        <w:spacing w:line="360" w:lineRule="auto"/>
        <w:ind w:left="360"/>
        <w:rPr>
          <w:rFonts w:cs="B Nazanin"/>
          <w:sz w:val="28"/>
          <w:szCs w:val="28"/>
          <w:rtl/>
          <w:lang w:bidi="fa-IR"/>
        </w:rPr>
      </w:pPr>
    </w:p>
    <w:p w:rsidR="009F2B18" w:rsidRPr="009B775A" w:rsidRDefault="009F2B18" w:rsidP="0073708C">
      <w:pPr>
        <w:bidi/>
        <w:spacing w:line="360" w:lineRule="auto"/>
        <w:ind w:left="360"/>
        <w:jc w:val="center"/>
        <w:rPr>
          <w:rFonts w:cs="B Nazanin"/>
          <w:b/>
          <w:bCs/>
          <w:sz w:val="32"/>
          <w:szCs w:val="32"/>
          <w:rtl/>
          <w:lang w:bidi="fa-IR"/>
        </w:rPr>
      </w:pPr>
      <w:r w:rsidRPr="009B775A">
        <w:rPr>
          <w:rFonts w:cs="B Nazanin" w:hint="cs"/>
          <w:b/>
          <w:bCs/>
          <w:sz w:val="32"/>
          <w:szCs w:val="32"/>
          <w:rtl/>
          <w:lang w:bidi="fa-IR"/>
        </w:rPr>
        <w:lastRenderedPageBreak/>
        <w:t>استفاده مناسب از ممیزها</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ممیزها یا واحدهای شمارش ، بین عدد و معدود به کار می روند . برای دقت بیشتر و پرهیز از خطاهای رایج ، در ذیل ممیزهای مخصوص به اشیای گوناگون را مرور می کنیم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اصله :</w:t>
      </w:r>
      <w:r w:rsidRPr="009B775A">
        <w:rPr>
          <w:rFonts w:cs="B Nazanin" w:hint="cs"/>
          <w:sz w:val="28"/>
          <w:szCs w:val="28"/>
          <w:rtl/>
          <w:lang w:bidi="fa-IR"/>
        </w:rPr>
        <w:t xml:space="preserve"> برای درخت ، چوب و الوار ؛ مثل : پنج اصله درخت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باب :</w:t>
      </w:r>
      <w:r w:rsidRPr="009B775A">
        <w:rPr>
          <w:rFonts w:cs="B Nazanin" w:hint="cs"/>
          <w:sz w:val="28"/>
          <w:szCs w:val="28"/>
          <w:rtl/>
          <w:lang w:bidi="fa-IR"/>
        </w:rPr>
        <w:t xml:space="preserve"> برای خانه ، مغازه و ... ؛ مثل : یک باب مغازه . گاهی برای مغازه از ممیز «دهنه» نیز استفاده می شود : یک دهنه مغازه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بار :</w:t>
      </w:r>
      <w:r w:rsidRPr="009B775A">
        <w:rPr>
          <w:rFonts w:cs="B Nazanin" w:hint="cs"/>
          <w:sz w:val="28"/>
          <w:szCs w:val="28"/>
          <w:rtl/>
          <w:lang w:bidi="fa-IR"/>
        </w:rPr>
        <w:t xml:space="preserve"> برای چیزهایی که اغلب قابل شمارش نیستند و در قالب معین حمل و نقل می شوند ؛ مثل : خاک ، ماسه ، آجر ، نمک ، هیزم ؛ نظیر : پنج بار ماسه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برگ / ورق :</w:t>
      </w:r>
      <w:r w:rsidRPr="009B775A">
        <w:rPr>
          <w:rFonts w:cs="B Nazanin" w:hint="cs"/>
          <w:sz w:val="28"/>
          <w:szCs w:val="28"/>
          <w:rtl/>
          <w:lang w:bidi="fa-IR"/>
        </w:rPr>
        <w:t xml:space="preserve"> برای مقوا ، تلق ، فلز و کاغذهای جدا از هم ؛ مثل 6 ورق آلومینیم نمره 3 .و : سه برگ کاغذ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بند :</w:t>
      </w:r>
      <w:r w:rsidRPr="009B775A">
        <w:rPr>
          <w:rFonts w:cs="B Nazanin" w:hint="cs"/>
          <w:sz w:val="28"/>
          <w:szCs w:val="28"/>
          <w:rtl/>
          <w:lang w:bidi="fa-IR"/>
        </w:rPr>
        <w:t xml:space="preserve"> برای کاغذ ، مقوا و علوفه در بسته بندی های مشخص ؛ نظیر سه بند کاغذ 80 گرمی . یا : دو بند علوفه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بطری :</w:t>
      </w:r>
      <w:r w:rsidRPr="009B775A">
        <w:rPr>
          <w:rFonts w:cs="B Nazanin" w:hint="cs"/>
          <w:sz w:val="28"/>
          <w:szCs w:val="28"/>
          <w:rtl/>
          <w:lang w:bidi="fa-IR"/>
        </w:rPr>
        <w:t xml:space="preserve"> برای مایعاتی که داخل بطری باشند ؛ مثل : پنج بطری آب معدنی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پاکت :</w:t>
      </w:r>
      <w:r w:rsidRPr="009B775A">
        <w:rPr>
          <w:rFonts w:cs="B Nazanin" w:hint="cs"/>
          <w:sz w:val="28"/>
          <w:szCs w:val="28"/>
          <w:rtl/>
          <w:lang w:bidi="fa-IR"/>
        </w:rPr>
        <w:t xml:space="preserve"> برای نامه یا هر چه که درون پاکت قرار گرفته باشد ؛ مثل دو پاکت نامه . یا : یک پاکت شیر پاستوریزه . گاهی برای بسته سیگار نیز به کار می رود : یک پاکت سیگار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پرس :</w:t>
      </w:r>
      <w:r w:rsidRPr="009B775A">
        <w:rPr>
          <w:rFonts w:cs="B Nazanin" w:hint="cs"/>
          <w:sz w:val="28"/>
          <w:szCs w:val="28"/>
          <w:rtl/>
          <w:lang w:bidi="fa-IR"/>
        </w:rPr>
        <w:t xml:space="preserve"> برای غذا : دو پرس چلوکباب کوبیده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بسته :</w:t>
      </w:r>
      <w:r w:rsidRPr="009B775A">
        <w:rPr>
          <w:rFonts w:cs="B Nazanin" w:hint="cs"/>
          <w:sz w:val="28"/>
          <w:szCs w:val="28"/>
          <w:rtl/>
          <w:lang w:bidi="fa-IR"/>
        </w:rPr>
        <w:t xml:space="preserve"> برای اشیایی که بسته بندی شده باشند ؛ مثل : یک بسته چای / سیگار / کاغذ </w:t>
      </w:r>
      <w:r w:rsidRPr="009B775A">
        <w:rPr>
          <w:rFonts w:cs="B Nazanin"/>
          <w:sz w:val="28"/>
          <w:szCs w:val="28"/>
          <w:lang w:bidi="fa-IR"/>
        </w:rPr>
        <w:t>A4</w:t>
      </w:r>
      <w:r w:rsidRPr="009B775A">
        <w:rPr>
          <w:rFonts w:cs="B Nazanin" w:hint="cs"/>
          <w:sz w:val="28"/>
          <w:szCs w:val="28"/>
          <w:rtl/>
          <w:lang w:bidi="fa-IR"/>
        </w:rPr>
        <w:t>/ سبزی خرد شده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تخته :</w:t>
      </w:r>
      <w:r w:rsidRPr="009B775A">
        <w:rPr>
          <w:rFonts w:cs="B Nazanin" w:hint="cs"/>
          <w:sz w:val="28"/>
          <w:szCs w:val="28"/>
          <w:rtl/>
          <w:lang w:bidi="fa-IR"/>
        </w:rPr>
        <w:t xml:space="preserve"> برای پتو ، لحاف و قالی ؛ مثل چهار تخته پتو و سه تخته قالیچه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lastRenderedPageBreak/>
        <w:t>تُن ، کیلو :</w:t>
      </w:r>
      <w:r w:rsidRPr="009B775A">
        <w:rPr>
          <w:rFonts w:cs="B Nazanin" w:hint="cs"/>
          <w:sz w:val="28"/>
          <w:szCs w:val="28"/>
          <w:rtl/>
          <w:lang w:bidi="fa-IR"/>
        </w:rPr>
        <w:t xml:space="preserve"> برای چیزهای وزن کردنی ؛ مثل  : دو تن سیمان . ممیزهای دیگری که برای اشیای قابل توزین استفاده می شوند عبارتند از : خروار = 300کیلو . من = سه کیلو . سیر = 16 مثقال . مثقال = 64/4 گرم . نخود = یک بیست و چهارم مثقال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توپ :</w:t>
      </w:r>
      <w:r w:rsidRPr="009B775A">
        <w:rPr>
          <w:rFonts w:cs="B Nazanin" w:hint="cs"/>
          <w:sz w:val="28"/>
          <w:szCs w:val="28"/>
          <w:rtl/>
          <w:lang w:bidi="fa-IR"/>
        </w:rPr>
        <w:t xml:space="preserve"> برای پارچه های دوخته نشده ؛ مثل : دو توپ مخمل / چادری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تیر :</w:t>
      </w:r>
      <w:r w:rsidRPr="009B775A">
        <w:rPr>
          <w:rFonts w:cs="B Nazanin" w:hint="cs"/>
          <w:sz w:val="28"/>
          <w:szCs w:val="28"/>
          <w:rtl/>
          <w:lang w:bidi="fa-IR"/>
        </w:rPr>
        <w:t xml:space="preserve"> برای فشنگ ؛ نظیر : 20 تیر فشنگ اسلحه کمری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ثوب :</w:t>
      </w:r>
      <w:r w:rsidRPr="009B775A">
        <w:rPr>
          <w:rFonts w:cs="B Nazanin" w:hint="cs"/>
          <w:sz w:val="28"/>
          <w:szCs w:val="28"/>
          <w:rtl/>
          <w:lang w:bidi="fa-IR"/>
        </w:rPr>
        <w:t xml:space="preserve"> برای لباس های دوخته شده ؛ مثل دو ثوب پیراهن مردانه . البته اغلب به جای «ثوب» ، </w:t>
      </w:r>
      <w:r>
        <w:rPr>
          <w:rFonts w:cs="B Nazanin" w:hint="cs"/>
          <w:sz w:val="28"/>
          <w:szCs w:val="28"/>
          <w:rtl/>
          <w:lang w:bidi="fa-IR"/>
        </w:rPr>
        <w:t xml:space="preserve">         «</w:t>
      </w:r>
      <w:r w:rsidRPr="009B775A">
        <w:rPr>
          <w:rFonts w:cs="B Nazanin" w:hint="cs"/>
          <w:sz w:val="28"/>
          <w:szCs w:val="28"/>
          <w:rtl/>
          <w:lang w:bidi="fa-IR"/>
        </w:rPr>
        <w:t>دست</w:t>
      </w:r>
      <w:r>
        <w:rPr>
          <w:rFonts w:cs="B Nazanin" w:hint="cs"/>
          <w:sz w:val="28"/>
          <w:szCs w:val="28"/>
          <w:rtl/>
          <w:lang w:bidi="fa-IR"/>
        </w:rPr>
        <w:t>»</w:t>
      </w:r>
      <w:r w:rsidRPr="009B775A">
        <w:rPr>
          <w:rFonts w:cs="B Nazanin" w:hint="cs"/>
          <w:sz w:val="28"/>
          <w:szCs w:val="28"/>
          <w:rtl/>
          <w:lang w:bidi="fa-IR"/>
        </w:rPr>
        <w:t xml:space="preserve"> نیز گفته می شود که اغلب صحیح است ؛ مانند : دو دست پیراهن مردانه . هر چند که دست ممیز لباس هایی است که از دو یا چند جزء تشکیل شده اند ؛ مثل : کت و شلوار و بلوز و دامن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جعبه :</w:t>
      </w:r>
      <w:r w:rsidRPr="009B775A">
        <w:rPr>
          <w:rFonts w:cs="B Nazanin" w:hint="cs"/>
          <w:sz w:val="28"/>
          <w:szCs w:val="28"/>
          <w:rtl/>
          <w:lang w:bidi="fa-IR"/>
        </w:rPr>
        <w:t xml:space="preserve"> هر چیزی که داخل جعبه قرار داده شده باشد ؛ مثل : یک جعبه انگور ، یک جعبه ( = باکس ) سیگار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جفت :</w:t>
      </w:r>
      <w:r w:rsidRPr="009B775A">
        <w:rPr>
          <w:rFonts w:cs="B Nazanin" w:hint="cs"/>
          <w:sz w:val="28"/>
          <w:szCs w:val="28"/>
          <w:rtl/>
          <w:lang w:bidi="fa-IR"/>
        </w:rPr>
        <w:t xml:space="preserve"> اشیا و تن پوش هایی که جفت هستند ؛ مثل یک جفت گوشواره / کفش / جوراب / دستکش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جین :</w:t>
      </w:r>
      <w:r w:rsidRPr="009B775A">
        <w:rPr>
          <w:rFonts w:cs="B Nazanin" w:hint="cs"/>
          <w:sz w:val="28"/>
          <w:szCs w:val="28"/>
          <w:rtl/>
          <w:lang w:bidi="fa-IR"/>
        </w:rPr>
        <w:t xml:space="preserve"> برای کمربند ، پیراهن ، دکمه ، قرقره و امثال اینها . جین از 6 عدد و نیم جین از 3 عدد تشکیل شده است . گاهی برای برخی از چیزها از ممیز دوجین نیز استفاده می شود که منظور 12 عدد است ؛ مثل : دو جین کمربند چرمی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حلقه :</w:t>
      </w:r>
      <w:r w:rsidRPr="009B775A">
        <w:rPr>
          <w:rFonts w:cs="B Nazanin" w:hint="cs"/>
          <w:sz w:val="28"/>
          <w:szCs w:val="28"/>
          <w:rtl/>
          <w:lang w:bidi="fa-IR"/>
        </w:rPr>
        <w:t xml:space="preserve"> برای هر چیز که گرد یا مدور باشد ؛ مثل : چاه ، لاستیک ، فی</w:t>
      </w:r>
      <w:r>
        <w:rPr>
          <w:rFonts w:cs="B Nazanin" w:hint="cs"/>
          <w:sz w:val="28"/>
          <w:szCs w:val="28"/>
          <w:rtl/>
          <w:lang w:bidi="fa-IR"/>
        </w:rPr>
        <w:t>ل</w:t>
      </w:r>
      <w:r w:rsidRPr="009B775A">
        <w:rPr>
          <w:rFonts w:cs="B Nazanin" w:hint="cs"/>
          <w:sz w:val="28"/>
          <w:szCs w:val="28"/>
          <w:rtl/>
          <w:lang w:bidi="fa-IR"/>
        </w:rPr>
        <w:t>م ؛ نظیر : پنج حلقه چاه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دانه :</w:t>
      </w:r>
      <w:r w:rsidRPr="009B775A">
        <w:rPr>
          <w:rFonts w:cs="B Nazanin" w:hint="cs"/>
          <w:sz w:val="28"/>
          <w:szCs w:val="28"/>
          <w:rtl/>
          <w:lang w:bidi="fa-IR"/>
        </w:rPr>
        <w:t xml:space="preserve"> برای میوه ها و چیزهای دیگر ؛ نظیر : یک دانه گردو / پرتقال / سیب . یا : یک دانه توپ چهل تیکه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537E39">
        <w:rPr>
          <w:rFonts w:cs="B Nazanin" w:hint="cs"/>
          <w:b/>
          <w:bCs/>
          <w:sz w:val="28"/>
          <w:szCs w:val="28"/>
          <w:rtl/>
          <w:lang w:bidi="fa-IR"/>
        </w:rPr>
        <w:t>دست :</w:t>
      </w:r>
      <w:r w:rsidRPr="009B775A">
        <w:rPr>
          <w:rFonts w:cs="B Nazanin" w:hint="cs"/>
          <w:sz w:val="28"/>
          <w:szCs w:val="28"/>
          <w:rtl/>
          <w:lang w:bidi="fa-IR"/>
        </w:rPr>
        <w:t xml:space="preserve"> برای اشیایی که تعدادشان معین و معمولا 6 و گاه مثل آینه و شمعدان 3 تکه است  ؛ مثل پنج دست لیوان . کاسه سازها به جای دست از جام استفاده می کنند ، که شامل 7 کاسه و در میان کاسه سازهای ترک 9 کاسه است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lastRenderedPageBreak/>
        <w:t>دستگاه :</w:t>
      </w:r>
      <w:r w:rsidRPr="009B775A">
        <w:rPr>
          <w:rFonts w:cs="B Nazanin" w:hint="cs"/>
          <w:sz w:val="28"/>
          <w:szCs w:val="28"/>
          <w:rtl/>
          <w:lang w:bidi="fa-IR"/>
        </w:rPr>
        <w:t xml:space="preserve"> برای ماشین ها ، وسایل الکتریکی و الکترونیکی ، اتومبیل و وسایل حمل و نقل سبک ؛ مثل دو دستگاه ماشین چمن زنی / بلندگو / رایانه / دوچرخه . همچنین دستگاه برای آپارتمان نیز استفاده می شود : یک دستگاه آپارتمان دو خوابه.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دسته :</w:t>
      </w:r>
      <w:r w:rsidRPr="009B775A">
        <w:rPr>
          <w:rFonts w:cs="B Nazanin" w:hint="cs"/>
          <w:sz w:val="28"/>
          <w:szCs w:val="28"/>
          <w:rtl/>
          <w:lang w:bidi="fa-IR"/>
        </w:rPr>
        <w:t xml:space="preserve"> برای گل و گیاه ؛ مثل یک دسته گل / ریحان / اسفناج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راس :</w:t>
      </w:r>
      <w:r w:rsidRPr="009B775A">
        <w:rPr>
          <w:rFonts w:cs="B Nazanin" w:hint="cs"/>
          <w:sz w:val="28"/>
          <w:szCs w:val="28"/>
          <w:rtl/>
          <w:lang w:bidi="fa-IR"/>
        </w:rPr>
        <w:t xml:space="preserve"> برای حیوان های اهلی ؛ مثل : 6 راس گوسفند / گاو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رشته :</w:t>
      </w:r>
      <w:r w:rsidRPr="009B775A">
        <w:rPr>
          <w:rFonts w:cs="B Nazanin" w:hint="cs"/>
          <w:sz w:val="28"/>
          <w:szCs w:val="28"/>
          <w:rtl/>
          <w:lang w:bidi="fa-IR"/>
        </w:rPr>
        <w:t xml:space="preserve"> برای اشیای پیوسته به هم ؛ مثل » پنج رشته طناب ، قنات ، کابل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سکه :</w:t>
      </w:r>
      <w:r w:rsidRPr="009B775A">
        <w:rPr>
          <w:rFonts w:cs="B Nazanin" w:hint="cs"/>
          <w:sz w:val="28"/>
          <w:szCs w:val="28"/>
          <w:rtl/>
          <w:lang w:bidi="fa-IR"/>
        </w:rPr>
        <w:t xml:space="preserve"> برای انواع پول یا نقره و طلای مسکوک ؛ مثل : سه سکه تمام / نیم / ربع بهار آزادی . یا : 60 سکه 250 ریالی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شعله :</w:t>
      </w:r>
      <w:r w:rsidRPr="009B775A">
        <w:rPr>
          <w:rFonts w:cs="B Nazanin" w:hint="cs"/>
          <w:sz w:val="28"/>
          <w:szCs w:val="28"/>
          <w:rtl/>
          <w:lang w:bidi="fa-IR"/>
        </w:rPr>
        <w:t xml:space="preserve"> برای وسایل روشنی بخش ؛ مثل : لامپ ، لوستر ، فانوس ، </w:t>
      </w:r>
      <w:r w:rsidR="00921167">
        <w:rPr>
          <w:rFonts w:cs="B Nazanin" w:hint="cs"/>
          <w:sz w:val="28"/>
          <w:szCs w:val="28"/>
          <w:rtl/>
          <w:lang w:bidi="fa-IR"/>
        </w:rPr>
        <w:t>شمع ؛ مثل 6 شعله لامپ 200 وات.</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شیشه :</w:t>
      </w:r>
      <w:r w:rsidRPr="009B775A">
        <w:rPr>
          <w:rFonts w:cs="B Nazanin" w:hint="cs"/>
          <w:sz w:val="28"/>
          <w:szCs w:val="28"/>
          <w:rtl/>
          <w:lang w:bidi="fa-IR"/>
        </w:rPr>
        <w:t xml:space="preserve"> برای مایعاتی که درون شیشه قرار دارند ؛ مثل : دو شیشه گلاب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طاقه :</w:t>
      </w:r>
      <w:r w:rsidRPr="009B775A">
        <w:rPr>
          <w:rFonts w:cs="B Nazanin" w:hint="cs"/>
          <w:sz w:val="28"/>
          <w:szCs w:val="28"/>
          <w:rtl/>
          <w:lang w:bidi="fa-IR"/>
        </w:rPr>
        <w:t xml:space="preserve"> برای بعضی پارچه ها ؛ مثل : پرده و شال گردن ؛ نظیر : دو طاقه پرده / شال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عدد :</w:t>
      </w:r>
      <w:r w:rsidRPr="009B775A">
        <w:rPr>
          <w:rFonts w:cs="B Nazanin" w:hint="cs"/>
          <w:sz w:val="28"/>
          <w:szCs w:val="28"/>
          <w:rtl/>
          <w:lang w:bidi="fa-IR"/>
        </w:rPr>
        <w:t xml:space="preserve"> برای آبزیان ، پرندگان و معمولا خیلی از اشیا مثل کلید ، میز ، صندلی و ... ؛ نظیر /م دو عدد کبوتر / ماهی / میز</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عدل :</w:t>
      </w:r>
      <w:r w:rsidRPr="009B775A">
        <w:rPr>
          <w:rFonts w:cs="B Nazanin" w:hint="cs"/>
          <w:sz w:val="28"/>
          <w:szCs w:val="28"/>
          <w:rtl/>
          <w:lang w:bidi="fa-IR"/>
        </w:rPr>
        <w:t xml:space="preserve"> برای کالاهای تجاری که در بسته های حجیم و سنگین به هم بسته شده باشند ؛ مثل : پنبه ، پارچه ، اسفنج ، پوشال ، علوفه و ... ؛ مثل : چهارصد عدل پنبه / اسفنج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عراده / اراده :</w:t>
      </w:r>
      <w:r w:rsidRPr="009B775A">
        <w:rPr>
          <w:rFonts w:cs="B Nazanin" w:hint="cs"/>
          <w:sz w:val="28"/>
          <w:szCs w:val="28"/>
          <w:rtl/>
          <w:lang w:bidi="fa-IR"/>
        </w:rPr>
        <w:t xml:space="preserve"> برای سلاح های جنگی سنگین مثل توپ ، تانک ، خمپاره انداز : دو عراده توپ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عنوان :</w:t>
      </w:r>
      <w:r w:rsidRPr="009B775A">
        <w:rPr>
          <w:rFonts w:cs="B Nazanin" w:hint="cs"/>
          <w:sz w:val="28"/>
          <w:szCs w:val="28"/>
          <w:rtl/>
          <w:lang w:bidi="fa-IR"/>
        </w:rPr>
        <w:t xml:space="preserve"> برای نام نوشته ها یا نام کتاب ؛ نظیر : سال گذشته 7000 عنوان کتاب منتشر شد . یا : 12 عنوان مقاله به دبیرخانه همایش ارسال شده است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lastRenderedPageBreak/>
        <w:t>فروند :</w:t>
      </w:r>
      <w:r w:rsidRPr="009B775A">
        <w:rPr>
          <w:rFonts w:cs="B Nazanin" w:hint="cs"/>
          <w:sz w:val="28"/>
          <w:szCs w:val="28"/>
          <w:rtl/>
          <w:lang w:bidi="fa-IR"/>
        </w:rPr>
        <w:t xml:space="preserve"> برای وسایل حمل و نقل بزرگ مثل هواپیما ، کشتی ، قایق و بالگرد ؛ نتظیر : دو فروند قایق / هواپیما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فقره :</w:t>
      </w:r>
      <w:r w:rsidRPr="009B775A">
        <w:rPr>
          <w:rFonts w:cs="B Nazanin" w:hint="cs"/>
          <w:sz w:val="28"/>
          <w:szCs w:val="28"/>
          <w:rtl/>
          <w:lang w:bidi="fa-IR"/>
        </w:rPr>
        <w:t xml:space="preserve"> برای چک </w:t>
      </w:r>
      <w:r>
        <w:rPr>
          <w:rFonts w:cs="B Nazanin" w:hint="cs"/>
          <w:sz w:val="28"/>
          <w:szCs w:val="28"/>
          <w:rtl/>
          <w:lang w:bidi="fa-IR"/>
        </w:rPr>
        <w:t>،</w:t>
      </w:r>
      <w:r w:rsidRPr="009B775A">
        <w:rPr>
          <w:rFonts w:cs="B Nazanin" w:hint="cs"/>
          <w:sz w:val="28"/>
          <w:szCs w:val="28"/>
          <w:rtl/>
          <w:lang w:bidi="fa-IR"/>
        </w:rPr>
        <w:t xml:space="preserve"> دو فقره چک به شماره های ... دریافت شد . گاهی از ممیز «برگ» نیز استفاده می شود . دو برگ چک به شماره های ... دریافت شد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قبضه :</w:t>
      </w:r>
      <w:r w:rsidRPr="009B775A">
        <w:rPr>
          <w:rFonts w:cs="B Nazanin" w:hint="cs"/>
          <w:sz w:val="28"/>
          <w:szCs w:val="28"/>
          <w:rtl/>
          <w:lang w:bidi="fa-IR"/>
        </w:rPr>
        <w:t xml:space="preserve"> برای انواع سلاح سرد و گرم کوچک ؛ مثل : دو قبضه پنجه بکس / تفنگ شکاری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قُراس / قُراص :</w:t>
      </w:r>
      <w:r w:rsidRPr="009B775A">
        <w:rPr>
          <w:rFonts w:cs="B Nazanin" w:hint="cs"/>
          <w:sz w:val="28"/>
          <w:szCs w:val="28"/>
          <w:rtl/>
          <w:lang w:bidi="fa-IR"/>
        </w:rPr>
        <w:t xml:space="preserve"> برای چیزهایی که اغلب در بسته های 144 تایی هستند ؛ مثل : میخ ، پیچ ، سوزن ، بند کفش و مهره ؛ نظیر : ده قراس میخ / بند کفش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قرص :</w:t>
      </w:r>
      <w:r w:rsidRPr="009B775A">
        <w:rPr>
          <w:rFonts w:cs="B Nazanin" w:hint="cs"/>
          <w:sz w:val="28"/>
          <w:szCs w:val="28"/>
          <w:rtl/>
          <w:lang w:bidi="fa-IR"/>
        </w:rPr>
        <w:t xml:space="preserve"> برای اشیا دایره ای شکل مثل ؛ نان نظیر : دو قرص نان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قطره :</w:t>
      </w:r>
      <w:r w:rsidRPr="009B775A">
        <w:rPr>
          <w:rFonts w:cs="B Nazanin" w:hint="cs"/>
          <w:sz w:val="28"/>
          <w:szCs w:val="28"/>
          <w:rtl/>
          <w:lang w:bidi="fa-IR"/>
        </w:rPr>
        <w:t xml:space="preserve"> برای برخی مایعات ؛ مثل : اشک ، خون ، آب ؛ نظیر : هدر رفتن حتی یک قطره آب گناه است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قطعه :</w:t>
      </w:r>
      <w:r w:rsidRPr="009B775A">
        <w:rPr>
          <w:rFonts w:cs="B Nazanin" w:hint="cs"/>
          <w:sz w:val="28"/>
          <w:szCs w:val="28"/>
          <w:rtl/>
          <w:lang w:bidi="fa-IR"/>
        </w:rPr>
        <w:t xml:space="preserve"> برای سنگ تراشیده و صیقل خورده ، عکس ، زمیت ، باغ و گاه چک ؛ مثل : یک قطعه سنگ 90*60 / چک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قلاده :</w:t>
      </w:r>
      <w:r w:rsidRPr="009B775A">
        <w:rPr>
          <w:rFonts w:cs="B Nazanin" w:hint="cs"/>
          <w:sz w:val="28"/>
          <w:szCs w:val="28"/>
          <w:rtl/>
          <w:lang w:bidi="fa-IR"/>
        </w:rPr>
        <w:t xml:space="preserve"> برای جانوران غیر اهلی و یا درنده ، مثل دو قلاده شیر / سگ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کارتن :</w:t>
      </w:r>
      <w:r w:rsidRPr="009B775A">
        <w:rPr>
          <w:rFonts w:cs="B Nazanin" w:hint="cs"/>
          <w:sz w:val="28"/>
          <w:szCs w:val="28"/>
          <w:rtl/>
          <w:lang w:bidi="fa-IR"/>
        </w:rPr>
        <w:t xml:space="preserve"> برای اشیایی که داخل کارتن باشند ؛ مثل : یک کارتن صابون ، سیگار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کیسه :</w:t>
      </w:r>
      <w:r w:rsidRPr="009B775A">
        <w:rPr>
          <w:rFonts w:cs="B Nazanin" w:hint="cs"/>
          <w:sz w:val="28"/>
          <w:szCs w:val="28"/>
          <w:rtl/>
          <w:lang w:bidi="fa-IR"/>
        </w:rPr>
        <w:t xml:space="preserve"> برای چیزهایی که در کیسه باشند ؛ مثل : یک کیسه سیمان / برنج 50 کیلویی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گالن :</w:t>
      </w:r>
      <w:r w:rsidRPr="009B775A">
        <w:rPr>
          <w:rFonts w:cs="B Nazanin" w:hint="cs"/>
          <w:sz w:val="28"/>
          <w:szCs w:val="28"/>
          <w:rtl/>
          <w:lang w:bidi="fa-IR"/>
        </w:rPr>
        <w:t xml:space="preserve"> برای مایعاتی که در گالن باشند ؛ نظیر : دو گالن جوهر نمک / واسگازین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کاروان :</w:t>
      </w:r>
      <w:r w:rsidRPr="009B775A">
        <w:rPr>
          <w:rFonts w:cs="B Nazanin" w:hint="cs"/>
          <w:sz w:val="28"/>
          <w:szCs w:val="28"/>
          <w:rtl/>
          <w:lang w:bidi="fa-IR"/>
        </w:rPr>
        <w:t xml:space="preserve"> گروهی از افراد که غالبا</w:t>
      </w:r>
      <w:r>
        <w:rPr>
          <w:rFonts w:cs="B Nazanin" w:hint="cs"/>
          <w:sz w:val="28"/>
          <w:szCs w:val="28"/>
          <w:rtl/>
          <w:lang w:bidi="fa-IR"/>
        </w:rPr>
        <w:t>ً</w:t>
      </w:r>
      <w:r w:rsidRPr="009B775A">
        <w:rPr>
          <w:rFonts w:cs="B Nazanin" w:hint="cs"/>
          <w:sz w:val="28"/>
          <w:szCs w:val="28"/>
          <w:rtl/>
          <w:lang w:bidi="fa-IR"/>
        </w:rPr>
        <w:t xml:space="preserve"> به سفر زیارتی رفته یا می روند ؛ مثل : « دو کاروان از حجاج با پرواز شماره ... وارد جده شدند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گله :</w:t>
      </w:r>
      <w:r w:rsidRPr="009B775A">
        <w:rPr>
          <w:rFonts w:cs="B Nazanin" w:hint="cs"/>
          <w:sz w:val="28"/>
          <w:szCs w:val="28"/>
          <w:rtl/>
          <w:lang w:bidi="fa-IR"/>
        </w:rPr>
        <w:t xml:space="preserve"> برای تعدادی از حیوان های اهلی یا وحشی که با هم حرکت کنند یا بچرند ؛ مثل : دو گله گوسفند / گرگ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lastRenderedPageBreak/>
        <w:t>لاشه :</w:t>
      </w:r>
      <w:r w:rsidRPr="009B775A">
        <w:rPr>
          <w:rFonts w:cs="B Nazanin" w:hint="cs"/>
          <w:sz w:val="28"/>
          <w:szCs w:val="28"/>
          <w:rtl/>
          <w:lang w:bidi="fa-IR"/>
        </w:rPr>
        <w:t xml:space="preserve"> برای جسم بی جان حیوانات ؛ مثل : هزار لاشه گوسفند به سرد خانه تحویل شد . برای چک یا سفته پشت نویس یا باطل شده و برگشت خورده نیز از ممیز «لاشه» استفاده می شود : لاشه چک های برگشتی به پیوست تقدیم می شود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لوله / لول :</w:t>
      </w:r>
      <w:r w:rsidRPr="009B775A">
        <w:rPr>
          <w:rFonts w:cs="B Nazanin" w:hint="cs"/>
          <w:sz w:val="28"/>
          <w:szCs w:val="28"/>
          <w:rtl/>
          <w:lang w:bidi="fa-IR"/>
        </w:rPr>
        <w:t xml:space="preserve"> برای اشیای استوانه ای شکل ؛ مثل : دو لوله خمیر دندان / پماد / ماتیک / تریاک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متر :</w:t>
      </w:r>
      <w:r w:rsidRPr="009B775A">
        <w:rPr>
          <w:rFonts w:cs="B Nazanin" w:hint="cs"/>
          <w:sz w:val="28"/>
          <w:szCs w:val="28"/>
          <w:rtl/>
          <w:lang w:bidi="fa-IR"/>
        </w:rPr>
        <w:t xml:space="preserve"> برای اشیایی که بر اساس طول محاسبه می شوند : مثل ؛ 2 متر مشمع . «سانتی متر» و «میلی متر» نیز ممیز های کوچک تر از متر هستند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مجلد :</w:t>
      </w:r>
      <w:r w:rsidRPr="009B775A">
        <w:rPr>
          <w:rFonts w:cs="B Nazanin" w:hint="cs"/>
          <w:sz w:val="28"/>
          <w:szCs w:val="28"/>
          <w:rtl/>
          <w:lang w:bidi="fa-IR"/>
        </w:rPr>
        <w:t xml:space="preserve"> برای کتاب و دفتر ؛ نظیر : 4 مجلد کتاب / دفتر 100 برگ . گاهی به جای مجلد از نسخه استفاده می شود ؛ مثل : دو نسخه کتاب ... دریافت شد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مورد :</w:t>
      </w:r>
      <w:r w:rsidRPr="009B775A">
        <w:rPr>
          <w:rFonts w:cs="B Nazanin" w:hint="cs"/>
          <w:sz w:val="28"/>
          <w:szCs w:val="28"/>
          <w:rtl/>
          <w:lang w:bidi="fa-IR"/>
        </w:rPr>
        <w:t xml:space="preserve"> برای حوادث یا برخی کارها ؛ مثل : پنج مورد تصادف ... دو مورد درگیری .... . یا : سه مورد گزارش ...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نخ :</w:t>
      </w:r>
      <w:r w:rsidRPr="009B775A">
        <w:rPr>
          <w:rFonts w:cs="B Nazanin" w:hint="cs"/>
          <w:sz w:val="28"/>
          <w:szCs w:val="28"/>
          <w:rtl/>
          <w:lang w:bidi="fa-IR"/>
        </w:rPr>
        <w:t xml:space="preserve"> برای اشیایی مثل سیگار ؛ نظیر : دو نخ سیگار .</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نسخه :</w:t>
      </w:r>
      <w:r w:rsidRPr="009B775A">
        <w:rPr>
          <w:rFonts w:cs="B Nazanin" w:hint="cs"/>
          <w:sz w:val="28"/>
          <w:szCs w:val="28"/>
          <w:rtl/>
          <w:lang w:bidi="fa-IR"/>
        </w:rPr>
        <w:t xml:space="preserve"> روزنامه ، مجله ، رونوشت / کپی و ... ؛ مثل : یک نسخه روزنامه </w:t>
      </w:r>
      <w:r>
        <w:rPr>
          <w:rFonts w:cs="B Nazanin" w:hint="cs"/>
          <w:sz w:val="28"/>
          <w:szCs w:val="28"/>
          <w:rtl/>
          <w:lang w:bidi="fa-IR"/>
        </w:rPr>
        <w:t>.</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نفر :</w:t>
      </w:r>
      <w:r w:rsidRPr="009B775A">
        <w:rPr>
          <w:rFonts w:cs="B Nazanin" w:hint="cs"/>
          <w:sz w:val="28"/>
          <w:szCs w:val="28"/>
          <w:rtl/>
          <w:lang w:bidi="fa-IR"/>
        </w:rPr>
        <w:t xml:space="preserve"> برای انسان ، شتر ، نخل ؛ مثل : 4 نفر دانشجوی سال آخر </w:t>
      </w:r>
      <w:r>
        <w:rPr>
          <w:rFonts w:cs="B Nazanin" w:hint="cs"/>
          <w:sz w:val="28"/>
          <w:szCs w:val="28"/>
          <w:rtl/>
          <w:lang w:bidi="fa-IR"/>
        </w:rPr>
        <w:t>.</w:t>
      </w:r>
    </w:p>
    <w:p w:rsidR="009F2B18" w:rsidRPr="009B775A" w:rsidRDefault="009F2B18" w:rsidP="0073708C">
      <w:pPr>
        <w:pStyle w:val="ListParagraph"/>
        <w:numPr>
          <w:ilvl w:val="0"/>
          <w:numId w:val="5"/>
        </w:numPr>
        <w:bidi/>
        <w:spacing w:line="360" w:lineRule="auto"/>
        <w:jc w:val="both"/>
        <w:rPr>
          <w:rFonts w:cs="B Nazanin"/>
          <w:sz w:val="28"/>
          <w:szCs w:val="28"/>
          <w:lang w:bidi="fa-IR"/>
        </w:rPr>
      </w:pPr>
      <w:r w:rsidRPr="00BA6452">
        <w:rPr>
          <w:rFonts w:cs="B Nazanin" w:hint="cs"/>
          <w:b/>
          <w:bCs/>
          <w:sz w:val="28"/>
          <w:szCs w:val="28"/>
          <w:rtl/>
          <w:lang w:bidi="fa-IR"/>
        </w:rPr>
        <w:t>واحد :</w:t>
      </w:r>
      <w:r w:rsidRPr="009B775A">
        <w:rPr>
          <w:rFonts w:cs="B Nazanin" w:hint="cs"/>
          <w:sz w:val="28"/>
          <w:szCs w:val="28"/>
          <w:rtl/>
          <w:lang w:bidi="fa-IR"/>
        </w:rPr>
        <w:t xml:space="preserve"> برای برخی مایعات تزریقی مثل خون و سرم : یک واحد خون به آقای ... تزریق شد . همچنین برای آپارتمان : یک واحد آپارتمان یک خوابه . « دستگاه » نیز می تواند ممیز آپارتمان باشد : </w:t>
      </w:r>
      <w:r w:rsidR="00EC44D4">
        <w:rPr>
          <w:rFonts w:cs="B Nazanin" w:hint="cs"/>
          <w:sz w:val="28"/>
          <w:szCs w:val="28"/>
          <w:rtl/>
          <w:lang w:bidi="fa-IR"/>
        </w:rPr>
        <w:t xml:space="preserve">        </w:t>
      </w:r>
      <w:r w:rsidRPr="009B775A">
        <w:rPr>
          <w:rFonts w:cs="B Nazanin" w:hint="cs"/>
          <w:sz w:val="28"/>
          <w:szCs w:val="28"/>
          <w:rtl/>
          <w:lang w:bidi="fa-IR"/>
        </w:rPr>
        <w:t>یک دستگاه آپارتمان یک خوابه .</w:t>
      </w:r>
    </w:p>
    <w:p w:rsidR="009F2B18" w:rsidRPr="009B775A" w:rsidRDefault="009F2B18" w:rsidP="0073708C">
      <w:pPr>
        <w:bidi/>
        <w:spacing w:line="360" w:lineRule="auto"/>
        <w:rPr>
          <w:rFonts w:cs="B Nazanin"/>
          <w:sz w:val="28"/>
          <w:szCs w:val="28"/>
          <w:lang w:bidi="fa-IR"/>
        </w:rPr>
      </w:pPr>
    </w:p>
    <w:p w:rsidR="009F2B18" w:rsidRPr="009B775A" w:rsidRDefault="009F2B18" w:rsidP="0073708C">
      <w:pPr>
        <w:bidi/>
        <w:spacing w:line="360" w:lineRule="auto"/>
        <w:ind w:left="360"/>
        <w:jc w:val="center"/>
        <w:rPr>
          <w:rFonts w:cs="B Nazanin"/>
          <w:b/>
          <w:bCs/>
          <w:sz w:val="32"/>
          <w:szCs w:val="32"/>
          <w:rtl/>
          <w:lang w:bidi="fa-IR"/>
        </w:rPr>
      </w:pPr>
      <w:r w:rsidRPr="009B775A">
        <w:rPr>
          <w:rFonts w:cs="B Nazanin" w:hint="cs"/>
          <w:b/>
          <w:bCs/>
          <w:sz w:val="32"/>
          <w:szCs w:val="32"/>
          <w:rtl/>
          <w:lang w:bidi="fa-IR"/>
        </w:rPr>
        <w:t>همزه در فارسی</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lastRenderedPageBreak/>
        <w:t>همزه یکی از صامت های عربی است که در فارسی ، به ویژه در ک</w:t>
      </w:r>
      <w:r>
        <w:rPr>
          <w:rFonts w:cs="B Nazanin" w:hint="cs"/>
          <w:sz w:val="28"/>
          <w:szCs w:val="28"/>
          <w:rtl/>
          <w:lang w:bidi="fa-IR"/>
        </w:rPr>
        <w:t>ل</w:t>
      </w:r>
      <w:r w:rsidRPr="009B775A">
        <w:rPr>
          <w:rFonts w:cs="B Nazanin" w:hint="cs"/>
          <w:sz w:val="28"/>
          <w:szCs w:val="28"/>
          <w:rtl/>
          <w:lang w:bidi="fa-IR"/>
        </w:rPr>
        <w:t xml:space="preserve">مه های عربی رایج در زبان فارسی به کار می رود . نوشتن همزه باید با توجه به </w:t>
      </w:r>
      <w:r>
        <w:rPr>
          <w:rFonts w:cs="B Nazanin" w:hint="cs"/>
          <w:sz w:val="28"/>
          <w:szCs w:val="28"/>
          <w:rtl/>
          <w:lang w:bidi="fa-IR"/>
        </w:rPr>
        <w:t>نکته های</w:t>
      </w:r>
      <w:r w:rsidRPr="009B775A">
        <w:rPr>
          <w:rFonts w:cs="B Nazanin" w:hint="cs"/>
          <w:sz w:val="28"/>
          <w:szCs w:val="28"/>
          <w:rtl/>
          <w:lang w:bidi="fa-IR"/>
        </w:rPr>
        <w:t xml:space="preserve"> ذیل باشد :</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 xml:space="preserve">الف </w:t>
      </w:r>
      <w:r w:rsidRPr="009B775A">
        <w:rPr>
          <w:sz w:val="28"/>
          <w:szCs w:val="28"/>
          <w:rtl/>
          <w:lang w:bidi="fa-IR"/>
        </w:rPr>
        <w:t>–</w:t>
      </w:r>
      <w:r w:rsidRPr="009B775A">
        <w:rPr>
          <w:rFonts w:cs="B Nazanin" w:hint="cs"/>
          <w:sz w:val="28"/>
          <w:szCs w:val="28"/>
          <w:rtl/>
          <w:lang w:bidi="fa-IR"/>
        </w:rPr>
        <w:t xml:space="preserve"> در واژه های فارسی  همزه تنها در آغاز کلمه ها می آید ، بنا براین واژه هایی نظیر : « آئیین پائیز » فاقد همزه و به شکل « آیین ، پاییز » نوشته می شوند .</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 xml:space="preserve">ب </w:t>
      </w:r>
      <w:r w:rsidRPr="009B775A">
        <w:rPr>
          <w:sz w:val="28"/>
          <w:szCs w:val="28"/>
          <w:rtl/>
          <w:lang w:bidi="fa-IR"/>
        </w:rPr>
        <w:t>–</w:t>
      </w:r>
      <w:r w:rsidRPr="009B775A">
        <w:rPr>
          <w:rFonts w:cs="B Nazanin" w:hint="cs"/>
          <w:sz w:val="28"/>
          <w:szCs w:val="28"/>
          <w:rtl/>
          <w:lang w:bidi="fa-IR"/>
        </w:rPr>
        <w:t xml:space="preserve"> حذف همزه و جایگزین کردن آن با «ی» در واژه های عربی رایج در زبان فارسی غلط است . پس</w:t>
      </w:r>
      <w:r w:rsidR="00EC44D4">
        <w:rPr>
          <w:rFonts w:cs="B Nazanin" w:hint="cs"/>
          <w:sz w:val="28"/>
          <w:szCs w:val="28"/>
          <w:rtl/>
          <w:lang w:bidi="fa-IR"/>
        </w:rPr>
        <w:t xml:space="preserve">    </w:t>
      </w:r>
      <w:r w:rsidRPr="009B775A">
        <w:rPr>
          <w:rFonts w:cs="B Nazanin" w:hint="cs"/>
          <w:sz w:val="28"/>
          <w:szCs w:val="28"/>
          <w:rtl/>
          <w:lang w:bidi="fa-IR"/>
        </w:rPr>
        <w:t xml:space="preserve"> « رییس ، مسایل »  همزه حرف اصلی آنهاست  و </w:t>
      </w:r>
      <w:r>
        <w:rPr>
          <w:rFonts w:cs="B Nazanin" w:hint="cs"/>
          <w:sz w:val="28"/>
          <w:szCs w:val="28"/>
          <w:rtl/>
          <w:lang w:bidi="fa-IR"/>
        </w:rPr>
        <w:t xml:space="preserve">غلط و صحیح آن ها </w:t>
      </w:r>
      <w:r w:rsidRPr="009B775A">
        <w:rPr>
          <w:rFonts w:cs="B Nazanin" w:hint="cs"/>
          <w:sz w:val="28"/>
          <w:szCs w:val="28"/>
          <w:rtl/>
          <w:lang w:bidi="fa-IR"/>
        </w:rPr>
        <w:t xml:space="preserve">به صورت « رئیس ، مسائل » است . </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 xml:space="preserve">ج </w:t>
      </w:r>
      <w:r w:rsidRPr="009B775A">
        <w:rPr>
          <w:sz w:val="28"/>
          <w:szCs w:val="28"/>
          <w:rtl/>
          <w:lang w:bidi="fa-IR"/>
        </w:rPr>
        <w:t>–</w:t>
      </w:r>
      <w:r w:rsidRPr="009B775A">
        <w:rPr>
          <w:rFonts w:cs="B Nazanin" w:hint="cs"/>
          <w:sz w:val="28"/>
          <w:szCs w:val="28"/>
          <w:rtl/>
          <w:lang w:bidi="fa-IR"/>
        </w:rPr>
        <w:t xml:space="preserve"> همزه ای که هنگام اضافه یا افزودن صفت بر روی «ه» غیر ملفوظ قرار می گیرد ، </w:t>
      </w:r>
      <w:r>
        <w:rPr>
          <w:rFonts w:cs="B Nazanin" w:hint="cs"/>
          <w:sz w:val="28"/>
          <w:szCs w:val="28"/>
          <w:rtl/>
          <w:lang w:bidi="fa-IR"/>
        </w:rPr>
        <w:t>«</w:t>
      </w:r>
      <w:r w:rsidRPr="009B775A">
        <w:rPr>
          <w:rFonts w:cs="B Nazanin" w:hint="cs"/>
          <w:sz w:val="28"/>
          <w:szCs w:val="28"/>
          <w:rtl/>
          <w:lang w:bidi="fa-IR"/>
        </w:rPr>
        <w:t>ی</w:t>
      </w:r>
      <w:r>
        <w:rPr>
          <w:rFonts w:cs="B Nazanin" w:hint="cs"/>
          <w:sz w:val="28"/>
          <w:szCs w:val="28"/>
          <w:rtl/>
          <w:lang w:bidi="fa-IR"/>
        </w:rPr>
        <w:t>»</w:t>
      </w:r>
      <w:r w:rsidRPr="009B775A">
        <w:rPr>
          <w:rFonts w:cs="B Nazanin" w:hint="cs"/>
          <w:sz w:val="28"/>
          <w:szCs w:val="28"/>
          <w:rtl/>
          <w:lang w:bidi="fa-IR"/>
        </w:rPr>
        <w:t xml:space="preserve"> تلفظ می شود و باید طبق قاعده مطابقت ملفوظ با مکتوب «ی» نیز نوشته شود . پس نوشتن «خانه پدری ، ارائه پیشنهاد » غلط است و صحیح آنها چنین است : « خانه ی پدری ، ارائه ی پیشنهاد »</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 xml:space="preserve">د </w:t>
      </w:r>
      <w:r w:rsidRPr="009B775A">
        <w:rPr>
          <w:sz w:val="28"/>
          <w:szCs w:val="28"/>
          <w:rtl/>
          <w:lang w:bidi="fa-IR"/>
        </w:rPr>
        <w:t>–</w:t>
      </w:r>
      <w:r w:rsidRPr="009B775A">
        <w:rPr>
          <w:rFonts w:cs="B Nazanin" w:hint="cs"/>
          <w:sz w:val="28"/>
          <w:szCs w:val="28"/>
          <w:rtl/>
          <w:lang w:bidi="fa-IR"/>
        </w:rPr>
        <w:t xml:space="preserve"> همزه ای که در پایان کلمه های عربی مختوم به الف می آید در نگارش فارسی حذف می گردد . نظیر : «انشاء ، املاء ، امضاء ، ارتقاء ، ابتداء و اشیاء » به جای اینها می نویسیم : « انشا ، املا ، امضا، ارتقا ، ابتدا و اشیا » </w:t>
      </w:r>
    </w:p>
    <w:p w:rsidR="009F2B18" w:rsidRPr="009B775A" w:rsidRDefault="009F2B18" w:rsidP="0073708C">
      <w:pPr>
        <w:bidi/>
        <w:spacing w:line="360" w:lineRule="auto"/>
        <w:ind w:left="360"/>
        <w:jc w:val="center"/>
        <w:rPr>
          <w:rFonts w:cs="B Nazanin"/>
          <w:b/>
          <w:bCs/>
          <w:sz w:val="32"/>
          <w:szCs w:val="32"/>
          <w:rtl/>
          <w:lang w:bidi="fa-IR"/>
        </w:rPr>
      </w:pPr>
      <w:r w:rsidRPr="009B775A">
        <w:rPr>
          <w:rFonts w:cs="B Nazanin" w:hint="cs"/>
          <w:b/>
          <w:bCs/>
          <w:sz w:val="32"/>
          <w:szCs w:val="32"/>
          <w:rtl/>
          <w:lang w:bidi="fa-IR"/>
        </w:rPr>
        <w:t>جدا نویسی و سرهم نویسی</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خط فارسی بر خلاف خط هایی مثل خط لاتین ، جزء خط های پیوسته است . اصل بر این است که واژه ها را تا جایی که امکان دارد جدا از هم بنویسیم . بر همین اساس :</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 xml:space="preserve">الف </w:t>
      </w:r>
      <w:r w:rsidRPr="009B775A">
        <w:rPr>
          <w:sz w:val="28"/>
          <w:szCs w:val="28"/>
          <w:rtl/>
          <w:lang w:bidi="fa-IR"/>
        </w:rPr>
        <w:t>–</w:t>
      </w:r>
      <w:r w:rsidRPr="009B775A">
        <w:rPr>
          <w:rFonts w:cs="B Nazanin" w:hint="cs"/>
          <w:sz w:val="28"/>
          <w:szCs w:val="28"/>
          <w:rtl/>
          <w:lang w:bidi="fa-IR"/>
        </w:rPr>
        <w:t xml:space="preserve"> شناسه های فعلی</w:t>
      </w:r>
      <w:r>
        <w:rPr>
          <w:rFonts w:cs="B Nazanin" w:hint="cs"/>
          <w:sz w:val="28"/>
          <w:szCs w:val="28"/>
          <w:rtl/>
          <w:lang w:bidi="fa-IR"/>
        </w:rPr>
        <w:t>ِ</w:t>
      </w:r>
      <w:r w:rsidRPr="009B775A">
        <w:rPr>
          <w:rFonts w:cs="B Nazanin" w:hint="cs"/>
          <w:sz w:val="28"/>
          <w:szCs w:val="28"/>
          <w:rtl/>
          <w:lang w:bidi="fa-IR"/>
        </w:rPr>
        <w:t xml:space="preserve"> «می» ماضی استمراری و مضارع ا</w:t>
      </w:r>
      <w:r>
        <w:rPr>
          <w:rFonts w:cs="B Nazanin" w:hint="cs"/>
          <w:sz w:val="28"/>
          <w:szCs w:val="28"/>
          <w:rtl/>
          <w:lang w:bidi="fa-IR"/>
        </w:rPr>
        <w:t>ِ</w:t>
      </w:r>
      <w:r w:rsidRPr="009B775A">
        <w:rPr>
          <w:rFonts w:cs="B Nazanin" w:hint="cs"/>
          <w:sz w:val="28"/>
          <w:szCs w:val="28"/>
          <w:rtl/>
          <w:lang w:bidi="fa-IR"/>
        </w:rPr>
        <w:t xml:space="preserve">خباری همیشه جدا نوشته می شوند : مثل </w:t>
      </w:r>
      <w:r w:rsidR="00EC44D4">
        <w:rPr>
          <w:rFonts w:cs="B Nazanin" w:hint="cs"/>
          <w:sz w:val="28"/>
          <w:szCs w:val="28"/>
          <w:rtl/>
          <w:lang w:bidi="fa-IR"/>
        </w:rPr>
        <w:t xml:space="preserve">      </w:t>
      </w:r>
      <w:r w:rsidRPr="009B775A">
        <w:rPr>
          <w:rFonts w:cs="B Nazanin" w:hint="cs"/>
          <w:sz w:val="28"/>
          <w:szCs w:val="28"/>
          <w:rtl/>
          <w:lang w:bidi="fa-IR"/>
        </w:rPr>
        <w:t>« می رفتم ، می خوانم» و « میرفتم ، میخوانم» غلط است .</w:t>
      </w:r>
    </w:p>
    <w:p w:rsidR="009F2B18"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lastRenderedPageBreak/>
        <w:t xml:space="preserve">ب </w:t>
      </w:r>
      <w:r w:rsidRPr="009B775A">
        <w:rPr>
          <w:sz w:val="28"/>
          <w:szCs w:val="28"/>
          <w:rtl/>
          <w:lang w:bidi="fa-IR"/>
        </w:rPr>
        <w:t>–</w:t>
      </w:r>
      <w:r w:rsidRPr="009B775A">
        <w:rPr>
          <w:rFonts w:cs="B Nazanin" w:hint="cs"/>
          <w:sz w:val="28"/>
          <w:szCs w:val="28"/>
          <w:rtl/>
          <w:lang w:bidi="fa-IR"/>
        </w:rPr>
        <w:t xml:space="preserve"> </w:t>
      </w:r>
      <w:r>
        <w:rPr>
          <w:rFonts w:cs="B Nazanin" w:hint="cs"/>
          <w:sz w:val="28"/>
          <w:szCs w:val="28"/>
          <w:rtl/>
          <w:lang w:bidi="fa-IR"/>
        </w:rPr>
        <w:t>«</w:t>
      </w:r>
      <w:r w:rsidRPr="009B775A">
        <w:rPr>
          <w:rFonts w:cs="B Nazanin" w:hint="cs"/>
          <w:sz w:val="28"/>
          <w:szCs w:val="28"/>
          <w:rtl/>
          <w:lang w:bidi="fa-IR"/>
        </w:rPr>
        <w:t>به</w:t>
      </w:r>
      <w:r>
        <w:rPr>
          <w:rFonts w:cs="B Nazanin" w:hint="cs"/>
          <w:sz w:val="28"/>
          <w:szCs w:val="28"/>
          <w:rtl/>
          <w:lang w:bidi="fa-IR"/>
        </w:rPr>
        <w:t xml:space="preserve">/ب» </w:t>
      </w:r>
      <w:r w:rsidRPr="009B775A">
        <w:rPr>
          <w:rFonts w:cs="B Nazanin" w:hint="cs"/>
          <w:sz w:val="28"/>
          <w:szCs w:val="28"/>
          <w:rtl/>
          <w:lang w:bidi="fa-IR"/>
        </w:rPr>
        <w:t xml:space="preserve"> همیشه جدا از واژه ی بعد از خود نوشته می شود و فقط وقتی که با کلمه بعد از خود صفت یا قید بسازد پیوسته نوشته می شود ؛ نظیر : بنام ( = مشهور ) ، بسرعت ( = سریعاً ) ، بشدت ( = شدیداً) اما هن</w:t>
      </w:r>
      <w:r>
        <w:rPr>
          <w:rFonts w:cs="B Nazanin" w:hint="cs"/>
          <w:sz w:val="28"/>
          <w:szCs w:val="28"/>
          <w:rtl/>
          <w:lang w:bidi="fa-IR"/>
        </w:rPr>
        <w:t>گ</w:t>
      </w:r>
      <w:r w:rsidRPr="009B775A">
        <w:rPr>
          <w:rFonts w:cs="B Nazanin" w:hint="cs"/>
          <w:sz w:val="28"/>
          <w:szCs w:val="28"/>
          <w:rtl/>
          <w:lang w:bidi="fa-IR"/>
        </w:rPr>
        <w:t>امی که در نقش حرف اضافه ظاهر شود حتما باید جدا نوشته شود ؛ مثل : به نام خدا ، به سرعت قطار .</w:t>
      </w:r>
    </w:p>
    <w:p w:rsidR="00EC44D4" w:rsidRPr="009B775A" w:rsidRDefault="00EC44D4" w:rsidP="0073708C">
      <w:pPr>
        <w:bidi/>
        <w:spacing w:line="360" w:lineRule="auto"/>
        <w:ind w:left="360"/>
        <w:jc w:val="both"/>
        <w:rPr>
          <w:rFonts w:cs="B Nazanin"/>
          <w:sz w:val="28"/>
          <w:szCs w:val="28"/>
          <w:rtl/>
          <w:lang w:bidi="fa-IR"/>
        </w:rPr>
      </w:pPr>
    </w:p>
    <w:p w:rsidR="009F2B18" w:rsidRPr="009B775A" w:rsidRDefault="009F2B18" w:rsidP="0073708C">
      <w:pPr>
        <w:bidi/>
        <w:spacing w:line="360" w:lineRule="auto"/>
        <w:ind w:left="360"/>
        <w:jc w:val="both"/>
        <w:rPr>
          <w:rFonts w:cs="B Nazanin"/>
          <w:sz w:val="28"/>
          <w:szCs w:val="28"/>
          <w:rtl/>
          <w:lang w:bidi="fa-IR"/>
        </w:rPr>
      </w:pPr>
      <w:r w:rsidRPr="006F6D25">
        <w:rPr>
          <w:rFonts w:cs="B Nazanin" w:hint="cs"/>
          <w:b/>
          <w:bCs/>
          <w:sz w:val="28"/>
          <w:szCs w:val="28"/>
          <w:rtl/>
          <w:lang w:bidi="fa-IR"/>
        </w:rPr>
        <w:t>نکته :</w:t>
      </w:r>
      <w:r w:rsidRPr="009B775A">
        <w:rPr>
          <w:rFonts w:cs="B Nazanin" w:hint="cs"/>
          <w:sz w:val="28"/>
          <w:szCs w:val="28"/>
          <w:rtl/>
          <w:lang w:bidi="fa-IR"/>
        </w:rPr>
        <w:t xml:space="preserve"> همواره تاکید بر جدا نویسی است . اما پیوسته نوشتن وند ها مشروط بر اینکه سبب حجیم شدن واژه نشود و به چشم آشنا باشد مانعی </w:t>
      </w:r>
      <w:r>
        <w:rPr>
          <w:rFonts w:cs="B Nazanin" w:hint="cs"/>
          <w:sz w:val="28"/>
          <w:szCs w:val="28"/>
          <w:rtl/>
          <w:lang w:bidi="fa-IR"/>
        </w:rPr>
        <w:t>ن</w:t>
      </w:r>
      <w:r w:rsidRPr="009B775A">
        <w:rPr>
          <w:rFonts w:cs="B Nazanin" w:hint="cs"/>
          <w:sz w:val="28"/>
          <w:szCs w:val="28"/>
          <w:rtl/>
          <w:lang w:bidi="fa-IR"/>
        </w:rPr>
        <w:t>دارد ؛ مثل : کمترین ( = کم ترین ) ، آنها ( = آن ها ) ،</w:t>
      </w:r>
      <w:r w:rsidR="00EC44D4">
        <w:rPr>
          <w:rFonts w:cs="B Nazanin" w:hint="cs"/>
          <w:sz w:val="28"/>
          <w:szCs w:val="28"/>
          <w:rtl/>
          <w:lang w:bidi="fa-IR"/>
        </w:rPr>
        <w:t xml:space="preserve">                 کتابها ( = کتاب ها ) ،</w:t>
      </w:r>
      <w:r w:rsidRPr="009B775A">
        <w:rPr>
          <w:rFonts w:cs="B Nazanin" w:hint="cs"/>
          <w:sz w:val="28"/>
          <w:szCs w:val="28"/>
          <w:rtl/>
          <w:lang w:bidi="fa-IR"/>
        </w:rPr>
        <w:t xml:space="preserve"> بیکار ( = بی کار ) ؛ اما بزرگترین ، نیمکتها ، صندلیها ، ساختمانها ، بینزاکت ، بیملاحظه ، بینظیر  ، بانکملی ، کتابرا، حقتعالی ، انشاء الله باید : نیمکت ها ، صندلی ها ، ساختمان ها ، بی نزاکت ، بی ملاحظه ، بی نظیر ، بانک ملی ، کتاب را ، حق تعالی ، ان شاءاله نوشته شوند .</w:t>
      </w:r>
    </w:p>
    <w:p w:rsidR="009F2B18" w:rsidRPr="009B775A" w:rsidRDefault="009F2B18" w:rsidP="0073708C">
      <w:pPr>
        <w:bidi/>
        <w:spacing w:line="360" w:lineRule="auto"/>
        <w:ind w:left="360"/>
        <w:jc w:val="center"/>
        <w:rPr>
          <w:rFonts w:cs="B Nazanin"/>
          <w:b/>
          <w:bCs/>
          <w:sz w:val="32"/>
          <w:szCs w:val="32"/>
          <w:rtl/>
          <w:lang w:bidi="fa-IR"/>
        </w:rPr>
      </w:pPr>
      <w:r w:rsidRPr="009B775A">
        <w:rPr>
          <w:rFonts w:cs="B Nazanin" w:hint="cs"/>
          <w:b/>
          <w:bCs/>
          <w:sz w:val="32"/>
          <w:szCs w:val="32"/>
          <w:rtl/>
          <w:lang w:bidi="fa-IR"/>
        </w:rPr>
        <w:t>فاصله بین واژه ها</w:t>
      </w:r>
    </w:p>
    <w:p w:rsidR="009F2B18"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هنگام نوشتن جمله باید فاصله بین کلمه ها را رعایت کرد . حذف فاصله گاه سبب غلط خواندن کلمه می شود ؛ مثل :«  او در سازمان تربیت بدنی وزیر نظر معاون رئیس جمهور کار می کرد .» حذف فاصله لازم بین «و» و «زیر» سبب شده تا خواننده آن را «وزیر» بخواند .</w:t>
      </w:r>
    </w:p>
    <w:p w:rsidR="009F2B18" w:rsidRPr="009B775A" w:rsidRDefault="009F2B18" w:rsidP="0073708C">
      <w:pPr>
        <w:bidi/>
        <w:spacing w:line="360" w:lineRule="auto"/>
        <w:ind w:left="360"/>
        <w:jc w:val="both"/>
        <w:rPr>
          <w:rFonts w:cs="B Nazanin"/>
          <w:sz w:val="28"/>
          <w:szCs w:val="28"/>
          <w:rtl/>
          <w:lang w:bidi="fa-IR"/>
        </w:rPr>
      </w:pPr>
    </w:p>
    <w:p w:rsidR="009F2B18" w:rsidRPr="009B775A" w:rsidRDefault="009F2B18" w:rsidP="0073708C">
      <w:pPr>
        <w:bidi/>
        <w:spacing w:line="360" w:lineRule="auto"/>
        <w:ind w:left="360"/>
        <w:jc w:val="center"/>
        <w:rPr>
          <w:rFonts w:cs="B Nazanin"/>
          <w:b/>
          <w:bCs/>
          <w:sz w:val="32"/>
          <w:szCs w:val="32"/>
          <w:rtl/>
          <w:lang w:bidi="fa-IR"/>
        </w:rPr>
      </w:pPr>
      <w:r w:rsidRPr="009B775A">
        <w:rPr>
          <w:rFonts w:cs="B Nazanin" w:hint="cs"/>
          <w:b/>
          <w:bCs/>
          <w:sz w:val="32"/>
          <w:szCs w:val="32"/>
          <w:rtl/>
          <w:lang w:bidi="fa-IR"/>
        </w:rPr>
        <w:t>واژه های هم شکل با دو معنا</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برخی واژه های عربی مختوم به «</w:t>
      </w:r>
      <w:r>
        <w:rPr>
          <w:rFonts w:cs="B Nazanin" w:hint="cs"/>
          <w:sz w:val="28"/>
          <w:szCs w:val="28"/>
          <w:rtl/>
          <w:lang w:bidi="fa-IR"/>
        </w:rPr>
        <w:t>ۀ</w:t>
      </w:r>
      <w:r w:rsidRPr="009B775A">
        <w:rPr>
          <w:rFonts w:cs="B Nazanin" w:hint="cs"/>
          <w:sz w:val="28"/>
          <w:szCs w:val="28"/>
          <w:rtl/>
          <w:lang w:bidi="fa-IR"/>
        </w:rPr>
        <w:t>» که در فارسی کاربرد دارند ، به دو شکل و در دو معنی متفاوت به کار می روند :</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 xml:space="preserve">اقامت : سکونت                                  </w:t>
      </w:r>
      <w:r>
        <w:rPr>
          <w:rFonts w:cs="B Nazanin" w:hint="cs"/>
          <w:sz w:val="28"/>
          <w:szCs w:val="28"/>
          <w:rtl/>
          <w:lang w:bidi="fa-IR"/>
        </w:rPr>
        <w:t xml:space="preserve">   </w:t>
      </w:r>
      <w:r w:rsidRPr="009B775A">
        <w:rPr>
          <w:rFonts w:cs="B Nazanin" w:hint="cs"/>
          <w:sz w:val="28"/>
          <w:szCs w:val="28"/>
          <w:rtl/>
          <w:lang w:bidi="fa-IR"/>
        </w:rPr>
        <w:t xml:space="preserve"> اقامه : برپاداشتن</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lastRenderedPageBreak/>
        <w:t xml:space="preserve">نظارت : کنترل                                   </w:t>
      </w:r>
      <w:r>
        <w:rPr>
          <w:rFonts w:cs="B Nazanin" w:hint="cs"/>
          <w:sz w:val="28"/>
          <w:szCs w:val="28"/>
          <w:rtl/>
          <w:lang w:bidi="fa-IR"/>
        </w:rPr>
        <w:t xml:space="preserve">  </w:t>
      </w:r>
      <w:r w:rsidRPr="009B775A">
        <w:rPr>
          <w:rFonts w:cs="B Nazanin" w:hint="cs"/>
          <w:sz w:val="28"/>
          <w:szCs w:val="28"/>
          <w:rtl/>
          <w:lang w:bidi="fa-IR"/>
        </w:rPr>
        <w:t xml:space="preserve"> نظاره : تماشا</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 xml:space="preserve">قوت : نیرو و توان                                </w:t>
      </w:r>
      <w:r>
        <w:rPr>
          <w:rFonts w:cs="B Nazanin" w:hint="cs"/>
          <w:sz w:val="28"/>
          <w:szCs w:val="28"/>
          <w:rtl/>
          <w:lang w:bidi="fa-IR"/>
        </w:rPr>
        <w:t xml:space="preserve">  </w:t>
      </w:r>
      <w:r w:rsidRPr="009B775A">
        <w:rPr>
          <w:rFonts w:cs="B Nazanin" w:hint="cs"/>
          <w:sz w:val="28"/>
          <w:szCs w:val="28"/>
          <w:rtl/>
          <w:lang w:bidi="fa-IR"/>
        </w:rPr>
        <w:t xml:space="preserve"> قوه : سازمان</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مصاحبت : همنشین</w:t>
      </w:r>
      <w:r>
        <w:rPr>
          <w:rFonts w:cs="B Nazanin" w:hint="cs"/>
          <w:sz w:val="28"/>
          <w:szCs w:val="28"/>
          <w:rtl/>
          <w:lang w:bidi="fa-IR"/>
        </w:rPr>
        <w:t xml:space="preserve">ی                               </w:t>
      </w:r>
      <w:r w:rsidRPr="009B775A">
        <w:rPr>
          <w:rFonts w:cs="B Nazanin" w:hint="cs"/>
          <w:sz w:val="28"/>
          <w:szCs w:val="28"/>
          <w:rtl/>
          <w:lang w:bidi="fa-IR"/>
        </w:rPr>
        <w:t>مصاحبه : گفت و گو</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ارادت : علاقه                                      اراده : تصمیم</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مراقبت : محاف</w:t>
      </w:r>
      <w:r>
        <w:rPr>
          <w:rFonts w:cs="B Nazanin" w:hint="cs"/>
          <w:sz w:val="28"/>
          <w:szCs w:val="28"/>
          <w:rtl/>
          <w:lang w:bidi="fa-IR"/>
        </w:rPr>
        <w:t xml:space="preserve">ظت                             </w:t>
      </w:r>
      <w:r w:rsidRPr="009B775A">
        <w:rPr>
          <w:rFonts w:cs="B Nazanin" w:hint="cs"/>
          <w:sz w:val="28"/>
          <w:szCs w:val="28"/>
          <w:rtl/>
          <w:lang w:bidi="fa-IR"/>
        </w:rPr>
        <w:t xml:space="preserve">  مراقبه : پرهیز</w:t>
      </w:r>
      <w:r>
        <w:rPr>
          <w:rFonts w:cs="B Nazanin" w:hint="cs"/>
          <w:sz w:val="28"/>
          <w:szCs w:val="28"/>
          <w:rtl/>
          <w:lang w:bidi="fa-IR"/>
        </w:rPr>
        <w:t>گ</w:t>
      </w:r>
      <w:r w:rsidRPr="009B775A">
        <w:rPr>
          <w:rFonts w:cs="B Nazanin" w:hint="cs"/>
          <w:sz w:val="28"/>
          <w:szCs w:val="28"/>
          <w:rtl/>
          <w:lang w:bidi="fa-IR"/>
        </w:rPr>
        <w:t>اری و محاسبه ی نفس</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 xml:space="preserve">اشارت : فرمان                                   </w:t>
      </w:r>
      <w:r>
        <w:rPr>
          <w:rFonts w:cs="B Nazanin" w:hint="cs"/>
          <w:sz w:val="28"/>
          <w:szCs w:val="28"/>
          <w:rtl/>
          <w:lang w:bidi="fa-IR"/>
        </w:rPr>
        <w:t xml:space="preserve"> </w:t>
      </w:r>
      <w:r w:rsidRPr="009B775A">
        <w:rPr>
          <w:rFonts w:cs="B Nazanin" w:hint="cs"/>
          <w:sz w:val="28"/>
          <w:szCs w:val="28"/>
          <w:rtl/>
          <w:lang w:bidi="fa-IR"/>
        </w:rPr>
        <w:t xml:space="preserve"> اشاره : نمایاندن</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مساعدت : یاری کردن                            مساعده : مقدا</w:t>
      </w:r>
      <w:r>
        <w:rPr>
          <w:rFonts w:cs="B Nazanin" w:hint="cs"/>
          <w:sz w:val="28"/>
          <w:szCs w:val="28"/>
          <w:rtl/>
          <w:lang w:bidi="fa-IR"/>
        </w:rPr>
        <w:t>ر</w:t>
      </w:r>
      <w:r w:rsidRPr="009B775A">
        <w:rPr>
          <w:rFonts w:cs="B Nazanin" w:hint="cs"/>
          <w:sz w:val="28"/>
          <w:szCs w:val="28"/>
          <w:rtl/>
          <w:lang w:bidi="fa-IR"/>
        </w:rPr>
        <w:t xml:space="preserve"> کمک</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 xml:space="preserve">مراجعت : بازگشتن                            </w:t>
      </w:r>
      <w:r>
        <w:rPr>
          <w:rFonts w:cs="B Nazanin" w:hint="cs"/>
          <w:sz w:val="28"/>
          <w:szCs w:val="28"/>
          <w:rtl/>
          <w:lang w:bidi="fa-IR"/>
        </w:rPr>
        <w:t xml:space="preserve"> </w:t>
      </w:r>
      <w:r w:rsidRPr="009B775A">
        <w:rPr>
          <w:rFonts w:cs="B Nazanin" w:hint="cs"/>
          <w:sz w:val="28"/>
          <w:szCs w:val="28"/>
          <w:rtl/>
          <w:lang w:bidi="fa-IR"/>
        </w:rPr>
        <w:t xml:space="preserve">  مراجعه : رجوع کردن ، رفتن</w:t>
      </w:r>
    </w:p>
    <w:p w:rsidR="009F2B18" w:rsidRPr="00E379EC" w:rsidRDefault="009F2B18" w:rsidP="0073708C">
      <w:pPr>
        <w:bidi/>
        <w:spacing w:line="360" w:lineRule="auto"/>
        <w:ind w:left="360"/>
        <w:jc w:val="center"/>
        <w:rPr>
          <w:rFonts w:cs="B Nazanin"/>
          <w:b/>
          <w:bCs/>
          <w:sz w:val="32"/>
          <w:szCs w:val="32"/>
          <w:rtl/>
          <w:lang w:bidi="fa-IR"/>
        </w:rPr>
      </w:pPr>
      <w:r w:rsidRPr="00E379EC">
        <w:rPr>
          <w:rFonts w:cs="B Nazanin" w:hint="cs"/>
          <w:b/>
          <w:bCs/>
          <w:sz w:val="32"/>
          <w:szCs w:val="32"/>
          <w:rtl/>
          <w:lang w:bidi="fa-IR"/>
        </w:rPr>
        <w:t>«چنانچه» و «اگر»</w:t>
      </w:r>
    </w:p>
    <w:p w:rsidR="009F2B18" w:rsidRPr="009B775A"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«چنانچه» در حقیقت به معنی «اگر» است . لذا نباید همراه با «اگر» به کار رود ؛ مثلا:</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چنانچه از شما قرض خواست به او بپردازید .</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چناچه اگر از شما قرض خواست به او بپردازید.</w:t>
      </w:r>
    </w:p>
    <w:p w:rsidR="009F2B18" w:rsidRPr="009B775A" w:rsidRDefault="009F2B18" w:rsidP="0073708C">
      <w:pPr>
        <w:pStyle w:val="ListParagraph"/>
        <w:numPr>
          <w:ilvl w:val="0"/>
          <w:numId w:val="4"/>
        </w:numPr>
        <w:bidi/>
        <w:spacing w:line="360" w:lineRule="auto"/>
        <w:jc w:val="both"/>
        <w:rPr>
          <w:rFonts w:cs="B Nazanin"/>
          <w:sz w:val="28"/>
          <w:szCs w:val="28"/>
          <w:lang w:bidi="fa-IR"/>
        </w:rPr>
      </w:pPr>
      <w:r w:rsidRPr="009B775A">
        <w:rPr>
          <w:rFonts w:cs="B Nazanin" w:hint="cs"/>
          <w:sz w:val="28"/>
          <w:szCs w:val="28"/>
          <w:rtl/>
          <w:lang w:bidi="fa-IR"/>
        </w:rPr>
        <w:t>اگر چنانچه از شما قرض خواست به او بپردازید .</w:t>
      </w:r>
    </w:p>
    <w:p w:rsidR="009F2B18" w:rsidRDefault="009F2B18" w:rsidP="0073708C">
      <w:pPr>
        <w:bidi/>
        <w:spacing w:line="360" w:lineRule="auto"/>
        <w:ind w:left="360"/>
        <w:jc w:val="both"/>
        <w:rPr>
          <w:rFonts w:cs="B Nazanin"/>
          <w:sz w:val="28"/>
          <w:szCs w:val="28"/>
          <w:rtl/>
          <w:lang w:bidi="fa-IR"/>
        </w:rPr>
      </w:pPr>
      <w:r w:rsidRPr="009B775A">
        <w:rPr>
          <w:rFonts w:cs="B Nazanin" w:hint="cs"/>
          <w:sz w:val="28"/>
          <w:szCs w:val="28"/>
          <w:rtl/>
          <w:lang w:bidi="fa-IR"/>
        </w:rPr>
        <w:t>جمله نخست صحیح و دو جمله ی دیگر غلط است .</w:t>
      </w:r>
    </w:p>
    <w:p w:rsidR="00AB377B" w:rsidRDefault="00AB377B" w:rsidP="0073708C">
      <w:pPr>
        <w:bidi/>
        <w:spacing w:line="360" w:lineRule="auto"/>
        <w:ind w:left="360"/>
        <w:jc w:val="both"/>
        <w:rPr>
          <w:rFonts w:cs="B Nazanin"/>
          <w:sz w:val="28"/>
          <w:szCs w:val="28"/>
          <w:rtl/>
          <w:lang w:bidi="fa-IR"/>
        </w:rPr>
      </w:pPr>
    </w:p>
    <w:p w:rsidR="00AB377B" w:rsidRDefault="00AB377B" w:rsidP="0073708C">
      <w:pPr>
        <w:bidi/>
        <w:spacing w:line="360" w:lineRule="auto"/>
        <w:ind w:left="360"/>
        <w:jc w:val="both"/>
        <w:rPr>
          <w:rFonts w:cs="B Nazanin"/>
          <w:sz w:val="28"/>
          <w:szCs w:val="28"/>
          <w:rtl/>
          <w:lang w:bidi="fa-IR"/>
        </w:rPr>
      </w:pPr>
    </w:p>
    <w:sectPr w:rsidR="00AB377B" w:rsidSect="007C51BB">
      <w:footerReference w:type="default" r:id="rId8"/>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167" w:rsidRDefault="00203167" w:rsidP="0027224D">
      <w:pPr>
        <w:spacing w:after="0" w:line="240" w:lineRule="auto"/>
      </w:pPr>
      <w:r>
        <w:separator/>
      </w:r>
    </w:p>
  </w:endnote>
  <w:endnote w:type="continuationSeparator" w:id="1">
    <w:p w:rsidR="00203167" w:rsidRDefault="00203167" w:rsidP="002722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Nazanin,Bold">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Nazanin">
    <w:panose1 w:val="00000400000000000000"/>
    <w:charset w:val="B2"/>
    <w:family w:val="auto"/>
    <w:pitch w:val="variable"/>
    <w:sig w:usb0="00002001" w:usb1="00000000" w:usb2="00000000" w:usb3="00000000" w:csb0="00000040" w:csb1="00000000"/>
  </w:font>
  <w:font w:name="Zar">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33954"/>
      <w:docPartObj>
        <w:docPartGallery w:val="Page Numbers (Bottom of Page)"/>
        <w:docPartUnique/>
      </w:docPartObj>
    </w:sdtPr>
    <w:sdtContent>
      <w:p w:rsidR="00D4486D" w:rsidRDefault="00D7439C">
        <w:pPr>
          <w:pStyle w:val="Footer"/>
          <w:jc w:val="center"/>
        </w:pPr>
        <w:fldSimple w:instr=" PAGE   \* MERGEFORMAT ">
          <w:r w:rsidR="00773062">
            <w:rPr>
              <w:noProof/>
            </w:rPr>
            <w:t>81</w:t>
          </w:r>
        </w:fldSimple>
      </w:p>
    </w:sdtContent>
  </w:sdt>
  <w:p w:rsidR="00D4486D" w:rsidRDefault="00D448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167" w:rsidRDefault="00203167" w:rsidP="0027224D">
      <w:pPr>
        <w:spacing w:after="0" w:line="240" w:lineRule="auto"/>
      </w:pPr>
      <w:r>
        <w:separator/>
      </w:r>
    </w:p>
  </w:footnote>
  <w:footnote w:type="continuationSeparator" w:id="1">
    <w:p w:rsidR="00203167" w:rsidRDefault="00203167" w:rsidP="0027224D">
      <w:pPr>
        <w:spacing w:after="0" w:line="240" w:lineRule="auto"/>
      </w:pPr>
      <w:r>
        <w:continuationSeparator/>
      </w:r>
    </w:p>
  </w:footnote>
  <w:footnote w:id="2">
    <w:p w:rsidR="00D4486D" w:rsidRDefault="00D4486D" w:rsidP="00DC1E39">
      <w:pPr>
        <w:pStyle w:val="FootnoteText"/>
        <w:bidi/>
        <w:rPr>
          <w:rtl/>
          <w:lang w:bidi="fa-IR"/>
        </w:rPr>
      </w:pPr>
      <w:r>
        <w:rPr>
          <w:rStyle w:val="FootnoteReference"/>
        </w:rPr>
        <w:footnoteRef/>
      </w:r>
      <w:r>
        <w:t xml:space="preserve"> </w:t>
      </w:r>
      <w:r>
        <w:rPr>
          <w:rFonts w:hint="cs"/>
          <w:rtl/>
        </w:rPr>
        <w:t xml:space="preserve"> يک مثل قديمی از کشور چِين : کم رنگ ترين قلم و نامرغوب ترين کاغذ از قوی تریين حافظه در ضبط مطالب قوی تر است.</w:t>
      </w:r>
    </w:p>
  </w:footnote>
  <w:footnote w:id="3">
    <w:p w:rsidR="00D4486D" w:rsidRDefault="00D4486D" w:rsidP="00DC1E39">
      <w:pPr>
        <w:pStyle w:val="FootnoteText"/>
        <w:bidi/>
        <w:rPr>
          <w:rtl/>
          <w:lang w:bidi="fa-IR"/>
        </w:rPr>
      </w:pPr>
      <w:r>
        <w:rPr>
          <w:rStyle w:val="FootnoteReference"/>
        </w:rPr>
        <w:footnoteRef/>
      </w:r>
      <w:r>
        <w:t xml:space="preserve"> </w:t>
      </w:r>
      <w:r>
        <w:rPr>
          <w:rFonts w:hint="cs"/>
          <w:rtl/>
        </w:rPr>
        <w:t xml:space="preserve"> به همین خاطر در گذشته بخشنامه را متحد المال ، یعنی سبب یگانگی یا نامه ای که برای چند مخاطب فرستاده می شود ، می نامیده اند . بعدا در تاریخ اسفند 1315 فرهنگستان اول بخشنامه را به عنوان معادل آن تصویب کرد</w:t>
      </w:r>
    </w:p>
  </w:footnote>
  <w:footnote w:id="4">
    <w:p w:rsidR="00D4486D" w:rsidRDefault="00D4486D" w:rsidP="004F698D">
      <w:pPr>
        <w:pStyle w:val="FootnoteText"/>
        <w:bidi/>
        <w:rPr>
          <w:rtl/>
          <w:lang w:bidi="fa-IR"/>
        </w:rPr>
      </w:pPr>
      <w:r>
        <w:rPr>
          <w:rFonts w:hint="cs"/>
          <w:rtl/>
        </w:rPr>
        <w:t xml:space="preserve"> </w:t>
      </w:r>
      <w:r>
        <w:rPr>
          <w:rStyle w:val="FootnoteReference"/>
        </w:rPr>
        <w:footnoteRef/>
      </w:r>
      <w:r>
        <w:t xml:space="preserve"> </w:t>
      </w:r>
      <w:r>
        <w:rPr>
          <w:rFonts w:hint="cs"/>
          <w:rtl/>
        </w:rPr>
        <w:t xml:space="preserve"> در برخی صورت جلسه ها در این بخش نام شرکت کنندگان نوشته نمی شود و برای اختصار فقط نوشته می شود : جلسه با حضور صاحبان امضای ذیل این صورت جلسه تشکیل شد .آنگاه برای آگاهی از نام و سمت شرکت کنندگان باید به اسامی مندرج در پایان صورت جلسه مراجعه کرد</w:t>
      </w:r>
    </w:p>
  </w:footnote>
  <w:footnote w:id="5">
    <w:p w:rsidR="00D4486D" w:rsidRDefault="00D4486D" w:rsidP="008949E4">
      <w:pPr>
        <w:pStyle w:val="FootnoteText"/>
        <w:bidi/>
        <w:rPr>
          <w:rtl/>
          <w:lang w:bidi="fa-IR"/>
        </w:rPr>
      </w:pPr>
      <w:r>
        <w:rPr>
          <w:rStyle w:val="FootnoteReference"/>
        </w:rPr>
        <w:footnoteRef/>
      </w:r>
      <w:r>
        <w:t xml:space="preserve"> </w:t>
      </w:r>
      <w:r>
        <w:rPr>
          <w:rFonts w:hint="cs"/>
          <w:rtl/>
        </w:rPr>
        <w:t xml:space="preserve"> </w:t>
      </w:r>
      <w:r>
        <w:rPr>
          <w:rFonts w:hint="cs"/>
          <w:rtl/>
          <w:lang w:bidi="fa-IR"/>
        </w:rPr>
        <w:t xml:space="preserve">واژه فرم ( </w:t>
      </w:r>
      <w:r>
        <w:rPr>
          <w:lang w:bidi="fa-IR"/>
        </w:rPr>
        <w:t>Forme</w:t>
      </w:r>
      <w:r>
        <w:rPr>
          <w:rFonts w:hint="cs"/>
          <w:rtl/>
          <w:lang w:bidi="fa-IR"/>
        </w:rPr>
        <w:t xml:space="preserve"> ) در اصل فرانسوی بوده و معادل واژه های شکل </w:t>
      </w:r>
      <w:r>
        <w:rPr>
          <w:rtl/>
          <w:lang w:bidi="fa-IR"/>
        </w:rPr>
        <w:t>–</w:t>
      </w:r>
      <w:r>
        <w:rPr>
          <w:rFonts w:hint="cs"/>
          <w:rtl/>
          <w:lang w:bidi="fa-IR"/>
        </w:rPr>
        <w:t xml:space="preserve"> وضع </w:t>
      </w:r>
      <w:r>
        <w:rPr>
          <w:rtl/>
          <w:lang w:bidi="fa-IR"/>
        </w:rPr>
        <w:t>–</w:t>
      </w:r>
      <w:r>
        <w:rPr>
          <w:rFonts w:hint="cs"/>
          <w:rtl/>
          <w:lang w:bidi="fa-IR"/>
        </w:rPr>
        <w:t xml:space="preserve"> صورت ظاهر و کالبد در فارسی می باشد</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0751"/>
    <w:multiLevelType w:val="hybridMultilevel"/>
    <w:tmpl w:val="E8689240"/>
    <w:lvl w:ilvl="0" w:tplc="08CCEBC8">
      <w:start w:val="1"/>
      <w:numFmt w:val="bullet"/>
      <w:lvlText w:val=""/>
      <w:lvlJc w:val="left"/>
      <w:pPr>
        <w:ind w:left="360" w:hanging="360"/>
      </w:pPr>
      <w:rPr>
        <w:rFonts w:ascii="Wingdings" w:hAnsi="Wingdings" w:hint="default"/>
        <w:color w:val="002060"/>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1">
    <w:nsid w:val="01752032"/>
    <w:multiLevelType w:val="hybridMultilevel"/>
    <w:tmpl w:val="F3746154"/>
    <w:lvl w:ilvl="0" w:tplc="3336F1D2">
      <w:start w:val="1"/>
      <w:numFmt w:val="bullet"/>
      <w:lvlText w:val=""/>
      <w:lvlJc w:val="left"/>
      <w:pPr>
        <w:ind w:left="502"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AC502B"/>
    <w:multiLevelType w:val="hybridMultilevel"/>
    <w:tmpl w:val="76589848"/>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865E2"/>
    <w:multiLevelType w:val="hybridMultilevel"/>
    <w:tmpl w:val="588410A6"/>
    <w:lvl w:ilvl="0" w:tplc="3A624D7E">
      <w:start w:val="1"/>
      <w:numFmt w:val="bullet"/>
      <w:lvlText w:val="-"/>
      <w:lvlJc w:val="left"/>
      <w:pPr>
        <w:ind w:left="222" w:hanging="360"/>
      </w:pPr>
      <w:rPr>
        <w:rFonts w:ascii="Times New Roman" w:eastAsia="Times New Roman" w:hAnsi="Times New Roman" w:cs="B Nazanin" w:hint="default"/>
        <w:b/>
      </w:rPr>
    </w:lvl>
    <w:lvl w:ilvl="1" w:tplc="04090003" w:tentative="1">
      <w:start w:val="1"/>
      <w:numFmt w:val="bullet"/>
      <w:lvlText w:val="o"/>
      <w:lvlJc w:val="left"/>
      <w:pPr>
        <w:ind w:left="942" w:hanging="360"/>
      </w:pPr>
      <w:rPr>
        <w:rFonts w:ascii="Courier New" w:hAnsi="Courier New" w:cs="Courier New" w:hint="default"/>
      </w:rPr>
    </w:lvl>
    <w:lvl w:ilvl="2" w:tplc="04090005" w:tentative="1">
      <w:start w:val="1"/>
      <w:numFmt w:val="bullet"/>
      <w:lvlText w:val=""/>
      <w:lvlJc w:val="left"/>
      <w:pPr>
        <w:ind w:left="1662" w:hanging="360"/>
      </w:pPr>
      <w:rPr>
        <w:rFonts w:ascii="Wingdings" w:hAnsi="Wingdings" w:hint="default"/>
      </w:rPr>
    </w:lvl>
    <w:lvl w:ilvl="3" w:tplc="04090001" w:tentative="1">
      <w:start w:val="1"/>
      <w:numFmt w:val="bullet"/>
      <w:lvlText w:val=""/>
      <w:lvlJc w:val="left"/>
      <w:pPr>
        <w:ind w:left="2382" w:hanging="360"/>
      </w:pPr>
      <w:rPr>
        <w:rFonts w:ascii="Symbol" w:hAnsi="Symbol" w:hint="default"/>
      </w:rPr>
    </w:lvl>
    <w:lvl w:ilvl="4" w:tplc="04090003" w:tentative="1">
      <w:start w:val="1"/>
      <w:numFmt w:val="bullet"/>
      <w:lvlText w:val="o"/>
      <w:lvlJc w:val="left"/>
      <w:pPr>
        <w:ind w:left="3102" w:hanging="360"/>
      </w:pPr>
      <w:rPr>
        <w:rFonts w:ascii="Courier New" w:hAnsi="Courier New" w:cs="Courier New" w:hint="default"/>
      </w:rPr>
    </w:lvl>
    <w:lvl w:ilvl="5" w:tplc="04090005" w:tentative="1">
      <w:start w:val="1"/>
      <w:numFmt w:val="bullet"/>
      <w:lvlText w:val=""/>
      <w:lvlJc w:val="left"/>
      <w:pPr>
        <w:ind w:left="3822" w:hanging="360"/>
      </w:pPr>
      <w:rPr>
        <w:rFonts w:ascii="Wingdings" w:hAnsi="Wingdings" w:hint="default"/>
      </w:rPr>
    </w:lvl>
    <w:lvl w:ilvl="6" w:tplc="04090001" w:tentative="1">
      <w:start w:val="1"/>
      <w:numFmt w:val="bullet"/>
      <w:lvlText w:val=""/>
      <w:lvlJc w:val="left"/>
      <w:pPr>
        <w:ind w:left="4542" w:hanging="360"/>
      </w:pPr>
      <w:rPr>
        <w:rFonts w:ascii="Symbol" w:hAnsi="Symbol" w:hint="default"/>
      </w:rPr>
    </w:lvl>
    <w:lvl w:ilvl="7" w:tplc="04090003" w:tentative="1">
      <w:start w:val="1"/>
      <w:numFmt w:val="bullet"/>
      <w:lvlText w:val="o"/>
      <w:lvlJc w:val="left"/>
      <w:pPr>
        <w:ind w:left="5262" w:hanging="360"/>
      </w:pPr>
      <w:rPr>
        <w:rFonts w:ascii="Courier New" w:hAnsi="Courier New" w:cs="Courier New" w:hint="default"/>
      </w:rPr>
    </w:lvl>
    <w:lvl w:ilvl="8" w:tplc="04090005" w:tentative="1">
      <w:start w:val="1"/>
      <w:numFmt w:val="bullet"/>
      <w:lvlText w:val=""/>
      <w:lvlJc w:val="left"/>
      <w:pPr>
        <w:ind w:left="5982" w:hanging="360"/>
      </w:pPr>
      <w:rPr>
        <w:rFonts w:ascii="Wingdings" w:hAnsi="Wingdings" w:hint="default"/>
      </w:rPr>
    </w:lvl>
  </w:abstractNum>
  <w:abstractNum w:abstractNumId="4">
    <w:nsid w:val="046F4EE3"/>
    <w:multiLevelType w:val="hybridMultilevel"/>
    <w:tmpl w:val="3FE45A60"/>
    <w:lvl w:ilvl="0" w:tplc="98265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E129A"/>
    <w:multiLevelType w:val="hybridMultilevel"/>
    <w:tmpl w:val="2CC85D02"/>
    <w:lvl w:ilvl="0" w:tplc="4ED0DEE8">
      <w:start w:val="1"/>
      <w:numFmt w:val="bullet"/>
      <w:lvlText w:val="-"/>
      <w:lvlJc w:val="left"/>
      <w:pPr>
        <w:ind w:left="222" w:hanging="360"/>
      </w:pPr>
      <w:rPr>
        <w:rFonts w:ascii="Times New Roman" w:eastAsia="Times New Roman" w:hAnsi="Times New Roman" w:cs="B Nazanin" w:hint="default"/>
      </w:rPr>
    </w:lvl>
    <w:lvl w:ilvl="1" w:tplc="04090003" w:tentative="1">
      <w:start w:val="1"/>
      <w:numFmt w:val="bullet"/>
      <w:lvlText w:val="o"/>
      <w:lvlJc w:val="left"/>
      <w:pPr>
        <w:ind w:left="942" w:hanging="360"/>
      </w:pPr>
      <w:rPr>
        <w:rFonts w:ascii="Courier New" w:hAnsi="Courier New" w:cs="Courier New" w:hint="default"/>
      </w:rPr>
    </w:lvl>
    <w:lvl w:ilvl="2" w:tplc="04090005" w:tentative="1">
      <w:start w:val="1"/>
      <w:numFmt w:val="bullet"/>
      <w:lvlText w:val=""/>
      <w:lvlJc w:val="left"/>
      <w:pPr>
        <w:ind w:left="1662" w:hanging="360"/>
      </w:pPr>
      <w:rPr>
        <w:rFonts w:ascii="Wingdings" w:hAnsi="Wingdings" w:hint="default"/>
      </w:rPr>
    </w:lvl>
    <w:lvl w:ilvl="3" w:tplc="04090001" w:tentative="1">
      <w:start w:val="1"/>
      <w:numFmt w:val="bullet"/>
      <w:lvlText w:val=""/>
      <w:lvlJc w:val="left"/>
      <w:pPr>
        <w:ind w:left="2382" w:hanging="360"/>
      </w:pPr>
      <w:rPr>
        <w:rFonts w:ascii="Symbol" w:hAnsi="Symbol" w:hint="default"/>
      </w:rPr>
    </w:lvl>
    <w:lvl w:ilvl="4" w:tplc="04090003" w:tentative="1">
      <w:start w:val="1"/>
      <w:numFmt w:val="bullet"/>
      <w:lvlText w:val="o"/>
      <w:lvlJc w:val="left"/>
      <w:pPr>
        <w:ind w:left="3102" w:hanging="360"/>
      </w:pPr>
      <w:rPr>
        <w:rFonts w:ascii="Courier New" w:hAnsi="Courier New" w:cs="Courier New" w:hint="default"/>
      </w:rPr>
    </w:lvl>
    <w:lvl w:ilvl="5" w:tplc="04090005" w:tentative="1">
      <w:start w:val="1"/>
      <w:numFmt w:val="bullet"/>
      <w:lvlText w:val=""/>
      <w:lvlJc w:val="left"/>
      <w:pPr>
        <w:ind w:left="3822" w:hanging="360"/>
      </w:pPr>
      <w:rPr>
        <w:rFonts w:ascii="Wingdings" w:hAnsi="Wingdings" w:hint="default"/>
      </w:rPr>
    </w:lvl>
    <w:lvl w:ilvl="6" w:tplc="04090001" w:tentative="1">
      <w:start w:val="1"/>
      <w:numFmt w:val="bullet"/>
      <w:lvlText w:val=""/>
      <w:lvlJc w:val="left"/>
      <w:pPr>
        <w:ind w:left="4542" w:hanging="360"/>
      </w:pPr>
      <w:rPr>
        <w:rFonts w:ascii="Symbol" w:hAnsi="Symbol" w:hint="default"/>
      </w:rPr>
    </w:lvl>
    <w:lvl w:ilvl="7" w:tplc="04090003" w:tentative="1">
      <w:start w:val="1"/>
      <w:numFmt w:val="bullet"/>
      <w:lvlText w:val="o"/>
      <w:lvlJc w:val="left"/>
      <w:pPr>
        <w:ind w:left="5262" w:hanging="360"/>
      </w:pPr>
      <w:rPr>
        <w:rFonts w:ascii="Courier New" w:hAnsi="Courier New" w:cs="Courier New" w:hint="default"/>
      </w:rPr>
    </w:lvl>
    <w:lvl w:ilvl="8" w:tplc="04090005" w:tentative="1">
      <w:start w:val="1"/>
      <w:numFmt w:val="bullet"/>
      <w:lvlText w:val=""/>
      <w:lvlJc w:val="left"/>
      <w:pPr>
        <w:ind w:left="5982" w:hanging="360"/>
      </w:pPr>
      <w:rPr>
        <w:rFonts w:ascii="Wingdings" w:hAnsi="Wingdings" w:hint="default"/>
      </w:rPr>
    </w:lvl>
  </w:abstractNum>
  <w:abstractNum w:abstractNumId="6">
    <w:nsid w:val="071F5EB1"/>
    <w:multiLevelType w:val="hybridMultilevel"/>
    <w:tmpl w:val="FEE05E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0274F7"/>
    <w:multiLevelType w:val="hybridMultilevel"/>
    <w:tmpl w:val="A574ECD8"/>
    <w:lvl w:ilvl="0" w:tplc="F4AE4A88">
      <w:numFmt w:val="bullet"/>
      <w:lvlText w:val="-"/>
      <w:lvlJc w:val="left"/>
      <w:pPr>
        <w:ind w:left="720" w:hanging="360"/>
      </w:pPr>
      <w:rPr>
        <w:rFonts w:ascii="Calibri" w:eastAsiaTheme="minorHAnsi" w:hAnsi="Calibri"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796C85"/>
    <w:multiLevelType w:val="hybridMultilevel"/>
    <w:tmpl w:val="0614731C"/>
    <w:lvl w:ilvl="0" w:tplc="3DAEAB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F445A6"/>
    <w:multiLevelType w:val="hybridMultilevel"/>
    <w:tmpl w:val="85EE8924"/>
    <w:lvl w:ilvl="0" w:tplc="60BEF19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782FFB"/>
    <w:multiLevelType w:val="hybridMultilevel"/>
    <w:tmpl w:val="D1008CD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29936B5"/>
    <w:multiLevelType w:val="hybridMultilevel"/>
    <w:tmpl w:val="061A54B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48A24A9"/>
    <w:multiLevelType w:val="hybridMultilevel"/>
    <w:tmpl w:val="5AC6C41E"/>
    <w:lvl w:ilvl="0" w:tplc="550655B4">
      <w:start w:val="1"/>
      <w:numFmt w:val="decimal"/>
      <w:lvlText w:val="%1-"/>
      <w:lvlJc w:val="left"/>
      <w:pPr>
        <w:ind w:left="926" w:hanging="360"/>
      </w:pPr>
      <w:rPr>
        <w:rFonts w:hint="default"/>
        <w:b/>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3">
    <w:nsid w:val="176C3340"/>
    <w:multiLevelType w:val="hybridMultilevel"/>
    <w:tmpl w:val="C064601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ACE1734"/>
    <w:multiLevelType w:val="hybridMultilevel"/>
    <w:tmpl w:val="9B14D630"/>
    <w:lvl w:ilvl="0" w:tplc="F95867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AF13893"/>
    <w:multiLevelType w:val="hybridMultilevel"/>
    <w:tmpl w:val="1A84C07C"/>
    <w:lvl w:ilvl="0" w:tplc="3AEA970C">
      <w:start w:val="1"/>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D9E5DA0"/>
    <w:multiLevelType w:val="hybridMultilevel"/>
    <w:tmpl w:val="15385CEA"/>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58440E"/>
    <w:multiLevelType w:val="hybridMultilevel"/>
    <w:tmpl w:val="11C63D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032A00"/>
    <w:multiLevelType w:val="hybridMultilevel"/>
    <w:tmpl w:val="1ADCAEA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A2A5B18"/>
    <w:multiLevelType w:val="hybridMultilevel"/>
    <w:tmpl w:val="D04CB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DC935A5"/>
    <w:multiLevelType w:val="hybridMultilevel"/>
    <w:tmpl w:val="6E345062"/>
    <w:lvl w:ilvl="0" w:tplc="0409000D">
      <w:start w:val="1"/>
      <w:numFmt w:val="bullet"/>
      <w:lvlText w:val=""/>
      <w:lvlJc w:val="left"/>
      <w:pPr>
        <w:ind w:left="153"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1">
    <w:nsid w:val="2FA86FF0"/>
    <w:multiLevelType w:val="hybridMultilevel"/>
    <w:tmpl w:val="3AE025D6"/>
    <w:lvl w:ilvl="0" w:tplc="0409000D">
      <w:start w:val="1"/>
      <w:numFmt w:val="bullet"/>
      <w:lvlText w:val=""/>
      <w:lvlJc w:val="left"/>
      <w:pPr>
        <w:ind w:left="414" w:hanging="360"/>
      </w:pPr>
      <w:rPr>
        <w:rFonts w:ascii="Wingdings" w:hAnsi="Wingdings"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2">
    <w:nsid w:val="2FAA52E1"/>
    <w:multiLevelType w:val="hybridMultilevel"/>
    <w:tmpl w:val="AF18A6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031717E"/>
    <w:multiLevelType w:val="multilevel"/>
    <w:tmpl w:val="FF0614FC"/>
    <w:lvl w:ilvl="0">
      <w:start w:val="1"/>
      <w:numFmt w:val="decimal"/>
      <w:lvlText w:val="%1-"/>
      <w:lvlJc w:val="left"/>
      <w:pPr>
        <w:ind w:left="495" w:hanging="495"/>
      </w:pPr>
      <w:rPr>
        <w:rFonts w:hint="default"/>
      </w:rPr>
    </w:lvl>
    <w:lvl w:ilvl="1">
      <w:start w:val="1"/>
      <w:numFmt w:val="decimal"/>
      <w:lvlText w:val="%2-"/>
      <w:lvlJc w:val="left"/>
      <w:pPr>
        <w:ind w:left="720" w:hanging="720"/>
      </w:pPr>
      <w:rPr>
        <w:rFonts w:ascii="Nazanin,Bold" w:eastAsia="Calibri" w:hAnsi="Times New Roman" w:cs="Nazanin,Bold"/>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39FD5653"/>
    <w:multiLevelType w:val="hybridMultilevel"/>
    <w:tmpl w:val="DA9C18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E00DD6"/>
    <w:multiLevelType w:val="hybridMultilevel"/>
    <w:tmpl w:val="FFA293E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D88442F"/>
    <w:multiLevelType w:val="hybridMultilevel"/>
    <w:tmpl w:val="F1944B5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3DBA5AD6"/>
    <w:multiLevelType w:val="hybridMultilevel"/>
    <w:tmpl w:val="7B3E6D7A"/>
    <w:lvl w:ilvl="0" w:tplc="83283076">
      <w:start w:val="1"/>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176DEC"/>
    <w:multiLevelType w:val="hybridMultilevel"/>
    <w:tmpl w:val="CF9ABB7A"/>
    <w:lvl w:ilvl="0" w:tplc="19DEC9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6B55F7B"/>
    <w:multiLevelType w:val="hybridMultilevel"/>
    <w:tmpl w:val="5AF6FF9E"/>
    <w:lvl w:ilvl="0" w:tplc="0409000D">
      <w:start w:val="1"/>
      <w:numFmt w:val="bullet"/>
      <w:lvlText w:val=""/>
      <w:lvlJc w:val="left"/>
      <w:pPr>
        <w:ind w:left="724" w:hanging="360"/>
      </w:pPr>
      <w:rPr>
        <w:rFonts w:ascii="Wingdings" w:hAnsi="Wingdings"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0">
    <w:nsid w:val="50CA10ED"/>
    <w:multiLevelType w:val="hybridMultilevel"/>
    <w:tmpl w:val="52CA98D6"/>
    <w:lvl w:ilvl="0" w:tplc="4D48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C86573"/>
    <w:multiLevelType w:val="hybridMultilevel"/>
    <w:tmpl w:val="72268D5A"/>
    <w:lvl w:ilvl="0" w:tplc="2224259E">
      <w:start w:val="1"/>
      <w:numFmt w:val="decimal"/>
      <w:lvlText w:val="%1-"/>
      <w:lvlJc w:val="left"/>
      <w:pPr>
        <w:ind w:left="506" w:hanging="360"/>
      </w:pPr>
      <w:rPr>
        <w:rFonts w:hint="default"/>
      </w:rPr>
    </w:lvl>
    <w:lvl w:ilvl="1" w:tplc="04090019" w:tentative="1">
      <w:start w:val="1"/>
      <w:numFmt w:val="lowerLetter"/>
      <w:lvlText w:val="%2."/>
      <w:lvlJc w:val="left"/>
      <w:pPr>
        <w:ind w:left="1226" w:hanging="360"/>
      </w:pPr>
    </w:lvl>
    <w:lvl w:ilvl="2" w:tplc="0409001B" w:tentative="1">
      <w:start w:val="1"/>
      <w:numFmt w:val="lowerRoman"/>
      <w:lvlText w:val="%3."/>
      <w:lvlJc w:val="right"/>
      <w:pPr>
        <w:ind w:left="1946" w:hanging="180"/>
      </w:pPr>
    </w:lvl>
    <w:lvl w:ilvl="3" w:tplc="0409000F" w:tentative="1">
      <w:start w:val="1"/>
      <w:numFmt w:val="decimal"/>
      <w:lvlText w:val="%4."/>
      <w:lvlJc w:val="left"/>
      <w:pPr>
        <w:ind w:left="2666" w:hanging="360"/>
      </w:pPr>
    </w:lvl>
    <w:lvl w:ilvl="4" w:tplc="04090019" w:tentative="1">
      <w:start w:val="1"/>
      <w:numFmt w:val="lowerLetter"/>
      <w:lvlText w:val="%5."/>
      <w:lvlJc w:val="left"/>
      <w:pPr>
        <w:ind w:left="3386" w:hanging="360"/>
      </w:pPr>
    </w:lvl>
    <w:lvl w:ilvl="5" w:tplc="0409001B" w:tentative="1">
      <w:start w:val="1"/>
      <w:numFmt w:val="lowerRoman"/>
      <w:lvlText w:val="%6."/>
      <w:lvlJc w:val="right"/>
      <w:pPr>
        <w:ind w:left="4106" w:hanging="180"/>
      </w:pPr>
    </w:lvl>
    <w:lvl w:ilvl="6" w:tplc="0409000F" w:tentative="1">
      <w:start w:val="1"/>
      <w:numFmt w:val="decimal"/>
      <w:lvlText w:val="%7."/>
      <w:lvlJc w:val="left"/>
      <w:pPr>
        <w:ind w:left="4826" w:hanging="360"/>
      </w:pPr>
    </w:lvl>
    <w:lvl w:ilvl="7" w:tplc="04090019" w:tentative="1">
      <w:start w:val="1"/>
      <w:numFmt w:val="lowerLetter"/>
      <w:lvlText w:val="%8."/>
      <w:lvlJc w:val="left"/>
      <w:pPr>
        <w:ind w:left="5546" w:hanging="360"/>
      </w:pPr>
    </w:lvl>
    <w:lvl w:ilvl="8" w:tplc="0409001B" w:tentative="1">
      <w:start w:val="1"/>
      <w:numFmt w:val="lowerRoman"/>
      <w:lvlText w:val="%9."/>
      <w:lvlJc w:val="right"/>
      <w:pPr>
        <w:ind w:left="6266" w:hanging="180"/>
      </w:pPr>
    </w:lvl>
  </w:abstractNum>
  <w:abstractNum w:abstractNumId="32">
    <w:nsid w:val="553A6026"/>
    <w:multiLevelType w:val="hybridMultilevel"/>
    <w:tmpl w:val="1E620578"/>
    <w:lvl w:ilvl="0" w:tplc="22EAD154">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nsid w:val="57E36EE0"/>
    <w:multiLevelType w:val="hybridMultilevel"/>
    <w:tmpl w:val="F68AC990"/>
    <w:lvl w:ilvl="0" w:tplc="A6A44FCE">
      <w:start w:val="3"/>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4">
    <w:nsid w:val="58894B00"/>
    <w:multiLevelType w:val="hybridMultilevel"/>
    <w:tmpl w:val="36106456"/>
    <w:lvl w:ilvl="0" w:tplc="35F6AF72">
      <w:start w:val="1"/>
      <w:numFmt w:val="decimal"/>
      <w:lvlText w:val="%1-"/>
      <w:lvlJc w:val="left"/>
      <w:pPr>
        <w:tabs>
          <w:tab w:val="num" w:pos="445"/>
        </w:tabs>
        <w:ind w:left="445" w:hanging="360"/>
      </w:pPr>
      <w:rPr>
        <w:rFonts w:hint="default"/>
      </w:rPr>
    </w:lvl>
    <w:lvl w:ilvl="1" w:tplc="04090019" w:tentative="1">
      <w:start w:val="1"/>
      <w:numFmt w:val="lowerLetter"/>
      <w:lvlText w:val="%2."/>
      <w:lvlJc w:val="left"/>
      <w:pPr>
        <w:tabs>
          <w:tab w:val="num" w:pos="1165"/>
        </w:tabs>
        <w:ind w:left="1165" w:hanging="360"/>
      </w:pPr>
    </w:lvl>
    <w:lvl w:ilvl="2" w:tplc="0409001B" w:tentative="1">
      <w:start w:val="1"/>
      <w:numFmt w:val="lowerRoman"/>
      <w:lvlText w:val="%3."/>
      <w:lvlJc w:val="right"/>
      <w:pPr>
        <w:tabs>
          <w:tab w:val="num" w:pos="1885"/>
        </w:tabs>
        <w:ind w:left="1885" w:hanging="180"/>
      </w:pPr>
    </w:lvl>
    <w:lvl w:ilvl="3" w:tplc="0409000F" w:tentative="1">
      <w:start w:val="1"/>
      <w:numFmt w:val="decimal"/>
      <w:lvlText w:val="%4."/>
      <w:lvlJc w:val="left"/>
      <w:pPr>
        <w:tabs>
          <w:tab w:val="num" w:pos="2605"/>
        </w:tabs>
        <w:ind w:left="2605" w:hanging="360"/>
      </w:pPr>
    </w:lvl>
    <w:lvl w:ilvl="4" w:tplc="04090019" w:tentative="1">
      <w:start w:val="1"/>
      <w:numFmt w:val="lowerLetter"/>
      <w:lvlText w:val="%5."/>
      <w:lvlJc w:val="left"/>
      <w:pPr>
        <w:tabs>
          <w:tab w:val="num" w:pos="3325"/>
        </w:tabs>
        <w:ind w:left="3325" w:hanging="360"/>
      </w:pPr>
    </w:lvl>
    <w:lvl w:ilvl="5" w:tplc="0409001B" w:tentative="1">
      <w:start w:val="1"/>
      <w:numFmt w:val="lowerRoman"/>
      <w:lvlText w:val="%6."/>
      <w:lvlJc w:val="right"/>
      <w:pPr>
        <w:tabs>
          <w:tab w:val="num" w:pos="4045"/>
        </w:tabs>
        <w:ind w:left="4045" w:hanging="180"/>
      </w:pPr>
    </w:lvl>
    <w:lvl w:ilvl="6" w:tplc="0409000F" w:tentative="1">
      <w:start w:val="1"/>
      <w:numFmt w:val="decimal"/>
      <w:lvlText w:val="%7."/>
      <w:lvlJc w:val="left"/>
      <w:pPr>
        <w:tabs>
          <w:tab w:val="num" w:pos="4765"/>
        </w:tabs>
        <w:ind w:left="4765" w:hanging="360"/>
      </w:pPr>
    </w:lvl>
    <w:lvl w:ilvl="7" w:tplc="04090019" w:tentative="1">
      <w:start w:val="1"/>
      <w:numFmt w:val="lowerLetter"/>
      <w:lvlText w:val="%8."/>
      <w:lvlJc w:val="left"/>
      <w:pPr>
        <w:tabs>
          <w:tab w:val="num" w:pos="5485"/>
        </w:tabs>
        <w:ind w:left="5485" w:hanging="360"/>
      </w:pPr>
    </w:lvl>
    <w:lvl w:ilvl="8" w:tplc="0409001B" w:tentative="1">
      <w:start w:val="1"/>
      <w:numFmt w:val="lowerRoman"/>
      <w:lvlText w:val="%9."/>
      <w:lvlJc w:val="right"/>
      <w:pPr>
        <w:tabs>
          <w:tab w:val="num" w:pos="6205"/>
        </w:tabs>
        <w:ind w:left="6205" w:hanging="180"/>
      </w:pPr>
    </w:lvl>
  </w:abstractNum>
  <w:abstractNum w:abstractNumId="35">
    <w:nsid w:val="5EC62132"/>
    <w:multiLevelType w:val="hybridMultilevel"/>
    <w:tmpl w:val="9C1EC382"/>
    <w:lvl w:ilvl="0" w:tplc="E676046A">
      <w:start w:val="3"/>
      <w:numFmt w:val="bullet"/>
      <w:lvlText w:val="-"/>
      <w:lvlJc w:val="left"/>
      <w:pPr>
        <w:ind w:left="720" w:hanging="360"/>
      </w:pPr>
      <w:rPr>
        <w:rFonts w:ascii="Times New Roman" w:eastAsia="Calibri" w:hAnsi="Times New Roman" w:cs="B Nazanin" w:hint="default"/>
        <w:b w:val="0"/>
        <w:sz w:val="28"/>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D4EE8"/>
    <w:multiLevelType w:val="hybridMultilevel"/>
    <w:tmpl w:val="F49A39F6"/>
    <w:lvl w:ilvl="0" w:tplc="77DA8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CA18B1"/>
    <w:multiLevelType w:val="hybridMultilevel"/>
    <w:tmpl w:val="661CA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2119C4"/>
    <w:multiLevelType w:val="hybridMultilevel"/>
    <w:tmpl w:val="E62CB210"/>
    <w:lvl w:ilvl="0" w:tplc="38846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A268ED"/>
    <w:multiLevelType w:val="hybridMultilevel"/>
    <w:tmpl w:val="4EBA8A3C"/>
    <w:lvl w:ilvl="0" w:tplc="4E7EA654">
      <w:start w:val="2"/>
      <w:numFmt w:val="bullet"/>
      <w:lvlText w:val="-"/>
      <w:lvlJc w:val="left"/>
      <w:pPr>
        <w:ind w:left="720" w:hanging="360"/>
      </w:pPr>
      <w:rPr>
        <w:rFonts w:ascii="Nazanin,Bold" w:eastAsiaTheme="minorHAnsi" w:hAnsiTheme="minorHAnsi" w:cs="Nazanin,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0E1AA6"/>
    <w:multiLevelType w:val="hybridMultilevel"/>
    <w:tmpl w:val="EF3A11B0"/>
    <w:lvl w:ilvl="0" w:tplc="DA5692C4">
      <w:start w:val="1"/>
      <w:numFmt w:val="decimal"/>
      <w:lvlText w:val="%1-"/>
      <w:lvlJc w:val="left"/>
      <w:pPr>
        <w:ind w:left="540"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1">
    <w:nsid w:val="69E00C77"/>
    <w:multiLevelType w:val="hybridMultilevel"/>
    <w:tmpl w:val="2C807D94"/>
    <w:lvl w:ilvl="0" w:tplc="68B8CA9A">
      <w:numFmt w:val="bullet"/>
      <w:lvlText w:val="-"/>
      <w:lvlJc w:val="left"/>
      <w:pPr>
        <w:ind w:left="45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C016AA"/>
    <w:multiLevelType w:val="hybridMultilevel"/>
    <w:tmpl w:val="76484A8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D2011C2"/>
    <w:multiLevelType w:val="hybridMultilevel"/>
    <w:tmpl w:val="FD30C99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FCE4623"/>
    <w:multiLevelType w:val="hybridMultilevel"/>
    <w:tmpl w:val="055E6274"/>
    <w:lvl w:ilvl="0" w:tplc="268C1280">
      <w:start w:val="1"/>
      <w:numFmt w:val="bullet"/>
      <w:lvlText w:val="-"/>
      <w:lvlJc w:val="left"/>
      <w:pPr>
        <w:ind w:left="224" w:hanging="360"/>
      </w:pPr>
      <w:rPr>
        <w:rFonts w:ascii="Times New Roman" w:eastAsia="Calibri" w:hAnsi="Times New Roman" w:cs="B Nazanin" w:hint="default"/>
      </w:rPr>
    </w:lvl>
    <w:lvl w:ilvl="1" w:tplc="04090003" w:tentative="1">
      <w:start w:val="1"/>
      <w:numFmt w:val="bullet"/>
      <w:lvlText w:val="o"/>
      <w:lvlJc w:val="left"/>
      <w:pPr>
        <w:ind w:left="944" w:hanging="360"/>
      </w:pPr>
      <w:rPr>
        <w:rFonts w:ascii="Courier New" w:hAnsi="Courier New" w:cs="Courier New" w:hint="default"/>
      </w:rPr>
    </w:lvl>
    <w:lvl w:ilvl="2" w:tplc="04090005" w:tentative="1">
      <w:start w:val="1"/>
      <w:numFmt w:val="bullet"/>
      <w:lvlText w:val=""/>
      <w:lvlJc w:val="left"/>
      <w:pPr>
        <w:ind w:left="1664" w:hanging="360"/>
      </w:pPr>
      <w:rPr>
        <w:rFonts w:ascii="Wingdings" w:hAnsi="Wingdings" w:hint="default"/>
      </w:rPr>
    </w:lvl>
    <w:lvl w:ilvl="3" w:tplc="04090001" w:tentative="1">
      <w:start w:val="1"/>
      <w:numFmt w:val="bullet"/>
      <w:lvlText w:val=""/>
      <w:lvlJc w:val="left"/>
      <w:pPr>
        <w:ind w:left="2384" w:hanging="360"/>
      </w:pPr>
      <w:rPr>
        <w:rFonts w:ascii="Symbol" w:hAnsi="Symbol" w:hint="default"/>
      </w:rPr>
    </w:lvl>
    <w:lvl w:ilvl="4" w:tplc="04090003" w:tentative="1">
      <w:start w:val="1"/>
      <w:numFmt w:val="bullet"/>
      <w:lvlText w:val="o"/>
      <w:lvlJc w:val="left"/>
      <w:pPr>
        <w:ind w:left="3104" w:hanging="360"/>
      </w:pPr>
      <w:rPr>
        <w:rFonts w:ascii="Courier New" w:hAnsi="Courier New" w:cs="Courier New" w:hint="default"/>
      </w:rPr>
    </w:lvl>
    <w:lvl w:ilvl="5" w:tplc="04090005" w:tentative="1">
      <w:start w:val="1"/>
      <w:numFmt w:val="bullet"/>
      <w:lvlText w:val=""/>
      <w:lvlJc w:val="left"/>
      <w:pPr>
        <w:ind w:left="3824" w:hanging="360"/>
      </w:pPr>
      <w:rPr>
        <w:rFonts w:ascii="Wingdings" w:hAnsi="Wingdings" w:hint="default"/>
      </w:rPr>
    </w:lvl>
    <w:lvl w:ilvl="6" w:tplc="04090001" w:tentative="1">
      <w:start w:val="1"/>
      <w:numFmt w:val="bullet"/>
      <w:lvlText w:val=""/>
      <w:lvlJc w:val="left"/>
      <w:pPr>
        <w:ind w:left="4544" w:hanging="360"/>
      </w:pPr>
      <w:rPr>
        <w:rFonts w:ascii="Symbol" w:hAnsi="Symbol" w:hint="default"/>
      </w:rPr>
    </w:lvl>
    <w:lvl w:ilvl="7" w:tplc="04090003" w:tentative="1">
      <w:start w:val="1"/>
      <w:numFmt w:val="bullet"/>
      <w:lvlText w:val="o"/>
      <w:lvlJc w:val="left"/>
      <w:pPr>
        <w:ind w:left="5264" w:hanging="360"/>
      </w:pPr>
      <w:rPr>
        <w:rFonts w:ascii="Courier New" w:hAnsi="Courier New" w:cs="Courier New" w:hint="default"/>
      </w:rPr>
    </w:lvl>
    <w:lvl w:ilvl="8" w:tplc="04090005" w:tentative="1">
      <w:start w:val="1"/>
      <w:numFmt w:val="bullet"/>
      <w:lvlText w:val=""/>
      <w:lvlJc w:val="left"/>
      <w:pPr>
        <w:ind w:left="5984" w:hanging="360"/>
      </w:pPr>
      <w:rPr>
        <w:rFonts w:ascii="Wingdings" w:hAnsi="Wingdings" w:hint="default"/>
      </w:rPr>
    </w:lvl>
  </w:abstractNum>
  <w:abstractNum w:abstractNumId="45">
    <w:nsid w:val="7FDB496C"/>
    <w:multiLevelType w:val="hybridMultilevel"/>
    <w:tmpl w:val="97120280"/>
    <w:lvl w:ilvl="0" w:tplc="5F0243A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num w:numId="1">
    <w:abstractNumId w:val="41"/>
  </w:num>
  <w:num w:numId="2">
    <w:abstractNumId w:val="28"/>
  </w:num>
  <w:num w:numId="3">
    <w:abstractNumId w:val="15"/>
  </w:num>
  <w:num w:numId="4">
    <w:abstractNumId w:val="9"/>
  </w:num>
  <w:num w:numId="5">
    <w:abstractNumId w:val="37"/>
  </w:num>
  <w:num w:numId="6">
    <w:abstractNumId w:val="19"/>
  </w:num>
  <w:num w:numId="7">
    <w:abstractNumId w:val="42"/>
  </w:num>
  <w:num w:numId="8">
    <w:abstractNumId w:val="24"/>
  </w:num>
  <w:num w:numId="9">
    <w:abstractNumId w:val="18"/>
  </w:num>
  <w:num w:numId="10">
    <w:abstractNumId w:val="12"/>
  </w:num>
  <w:num w:numId="11">
    <w:abstractNumId w:val="17"/>
  </w:num>
  <w:num w:numId="12">
    <w:abstractNumId w:val="45"/>
  </w:num>
  <w:num w:numId="13">
    <w:abstractNumId w:val="25"/>
  </w:num>
  <w:num w:numId="14">
    <w:abstractNumId w:val="13"/>
  </w:num>
  <w:num w:numId="15">
    <w:abstractNumId w:val="26"/>
  </w:num>
  <w:num w:numId="16">
    <w:abstractNumId w:val="43"/>
  </w:num>
  <w:num w:numId="17">
    <w:abstractNumId w:val="36"/>
  </w:num>
  <w:num w:numId="18">
    <w:abstractNumId w:val="23"/>
  </w:num>
  <w:num w:numId="19">
    <w:abstractNumId w:val="10"/>
  </w:num>
  <w:num w:numId="20">
    <w:abstractNumId w:val="22"/>
  </w:num>
  <w:num w:numId="21">
    <w:abstractNumId w:val="2"/>
  </w:num>
  <w:num w:numId="22">
    <w:abstractNumId w:val="39"/>
  </w:num>
  <w:num w:numId="23">
    <w:abstractNumId w:val="1"/>
  </w:num>
  <w:num w:numId="24">
    <w:abstractNumId w:val="7"/>
  </w:num>
  <w:num w:numId="25">
    <w:abstractNumId w:val="8"/>
  </w:num>
  <w:num w:numId="26">
    <w:abstractNumId w:val="29"/>
  </w:num>
  <w:num w:numId="27">
    <w:abstractNumId w:val="14"/>
  </w:num>
  <w:num w:numId="28">
    <w:abstractNumId w:val="35"/>
  </w:num>
  <w:num w:numId="29">
    <w:abstractNumId w:val="6"/>
  </w:num>
  <w:num w:numId="30">
    <w:abstractNumId w:val="34"/>
  </w:num>
  <w:num w:numId="31">
    <w:abstractNumId w:val="16"/>
  </w:num>
  <w:num w:numId="32">
    <w:abstractNumId w:val="0"/>
  </w:num>
  <w:num w:numId="33">
    <w:abstractNumId w:val="21"/>
  </w:num>
  <w:num w:numId="34">
    <w:abstractNumId w:val="11"/>
  </w:num>
  <w:num w:numId="35">
    <w:abstractNumId w:val="20"/>
  </w:num>
  <w:num w:numId="36">
    <w:abstractNumId w:val="40"/>
  </w:num>
  <w:num w:numId="37">
    <w:abstractNumId w:val="38"/>
  </w:num>
  <w:num w:numId="38">
    <w:abstractNumId w:val="30"/>
  </w:num>
  <w:num w:numId="39">
    <w:abstractNumId w:val="4"/>
  </w:num>
  <w:num w:numId="40">
    <w:abstractNumId w:val="44"/>
  </w:num>
  <w:num w:numId="41">
    <w:abstractNumId w:val="31"/>
  </w:num>
  <w:num w:numId="42">
    <w:abstractNumId w:val="5"/>
  </w:num>
  <w:num w:numId="43">
    <w:abstractNumId w:val="27"/>
  </w:num>
  <w:num w:numId="44">
    <w:abstractNumId w:val="3"/>
  </w:num>
  <w:num w:numId="45">
    <w:abstractNumId w:val="33"/>
  </w:num>
  <w:num w:numId="4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hideSpellingErrors/>
  <w:defaultTabStop w:val="720"/>
  <w:characterSpacingControl w:val="doNotCompress"/>
  <w:footnotePr>
    <w:footnote w:id="0"/>
    <w:footnote w:id="1"/>
  </w:footnotePr>
  <w:endnotePr>
    <w:endnote w:id="0"/>
    <w:endnote w:id="1"/>
  </w:endnotePr>
  <w:compat/>
  <w:rsids>
    <w:rsidRoot w:val="007C51BB"/>
    <w:rsid w:val="00002ABE"/>
    <w:rsid w:val="000600DB"/>
    <w:rsid w:val="00076E6E"/>
    <w:rsid w:val="000A61A1"/>
    <w:rsid w:val="000D5D3D"/>
    <w:rsid w:val="000D5FA7"/>
    <w:rsid w:val="000D67D4"/>
    <w:rsid w:val="000F6DB8"/>
    <w:rsid w:val="0010049B"/>
    <w:rsid w:val="00127871"/>
    <w:rsid w:val="00146DD4"/>
    <w:rsid w:val="00175DCB"/>
    <w:rsid w:val="001842B3"/>
    <w:rsid w:val="001B0661"/>
    <w:rsid w:val="001B0893"/>
    <w:rsid w:val="001B4DBA"/>
    <w:rsid w:val="001C1829"/>
    <w:rsid w:val="001D07C8"/>
    <w:rsid w:val="001E4DF2"/>
    <w:rsid w:val="00203167"/>
    <w:rsid w:val="00237459"/>
    <w:rsid w:val="00240076"/>
    <w:rsid w:val="00242103"/>
    <w:rsid w:val="00255258"/>
    <w:rsid w:val="0027224D"/>
    <w:rsid w:val="00295DA6"/>
    <w:rsid w:val="002A5177"/>
    <w:rsid w:val="002A56EF"/>
    <w:rsid w:val="002C46B2"/>
    <w:rsid w:val="002C634E"/>
    <w:rsid w:val="00337AED"/>
    <w:rsid w:val="003C4DEC"/>
    <w:rsid w:val="003E4FCA"/>
    <w:rsid w:val="00425763"/>
    <w:rsid w:val="00443A65"/>
    <w:rsid w:val="00454834"/>
    <w:rsid w:val="0048706E"/>
    <w:rsid w:val="004A5C01"/>
    <w:rsid w:val="004A70BD"/>
    <w:rsid w:val="004F2F2D"/>
    <w:rsid w:val="004F698D"/>
    <w:rsid w:val="004F7885"/>
    <w:rsid w:val="005744A2"/>
    <w:rsid w:val="005771D3"/>
    <w:rsid w:val="005A4BAB"/>
    <w:rsid w:val="005B67EC"/>
    <w:rsid w:val="00611B9A"/>
    <w:rsid w:val="00615F27"/>
    <w:rsid w:val="00621161"/>
    <w:rsid w:val="0065582D"/>
    <w:rsid w:val="00691AE3"/>
    <w:rsid w:val="006B11C3"/>
    <w:rsid w:val="006B12BE"/>
    <w:rsid w:val="006C533A"/>
    <w:rsid w:val="006E5381"/>
    <w:rsid w:val="006E6664"/>
    <w:rsid w:val="0073708C"/>
    <w:rsid w:val="00772F15"/>
    <w:rsid w:val="00773062"/>
    <w:rsid w:val="00776451"/>
    <w:rsid w:val="0079046B"/>
    <w:rsid w:val="007C51BB"/>
    <w:rsid w:val="007D19F7"/>
    <w:rsid w:val="00856967"/>
    <w:rsid w:val="00857630"/>
    <w:rsid w:val="00871492"/>
    <w:rsid w:val="00871A6C"/>
    <w:rsid w:val="00873931"/>
    <w:rsid w:val="008949E4"/>
    <w:rsid w:val="008A5580"/>
    <w:rsid w:val="008B370B"/>
    <w:rsid w:val="008E6E74"/>
    <w:rsid w:val="008F3F56"/>
    <w:rsid w:val="008F7EDE"/>
    <w:rsid w:val="00921167"/>
    <w:rsid w:val="00923F25"/>
    <w:rsid w:val="00925497"/>
    <w:rsid w:val="0093536A"/>
    <w:rsid w:val="00952ED4"/>
    <w:rsid w:val="0097119D"/>
    <w:rsid w:val="00972874"/>
    <w:rsid w:val="0098176D"/>
    <w:rsid w:val="009D2E47"/>
    <w:rsid w:val="009F2B18"/>
    <w:rsid w:val="00A12DB1"/>
    <w:rsid w:val="00A217E4"/>
    <w:rsid w:val="00A300A5"/>
    <w:rsid w:val="00A60F23"/>
    <w:rsid w:val="00AA2BAA"/>
    <w:rsid w:val="00AB377B"/>
    <w:rsid w:val="00AD7700"/>
    <w:rsid w:val="00AF468E"/>
    <w:rsid w:val="00B91751"/>
    <w:rsid w:val="00B95BF1"/>
    <w:rsid w:val="00BA4E43"/>
    <w:rsid w:val="00BF1361"/>
    <w:rsid w:val="00C04E42"/>
    <w:rsid w:val="00C86727"/>
    <w:rsid w:val="00C96335"/>
    <w:rsid w:val="00CA73F8"/>
    <w:rsid w:val="00CD717A"/>
    <w:rsid w:val="00D10E0B"/>
    <w:rsid w:val="00D16209"/>
    <w:rsid w:val="00D27E0E"/>
    <w:rsid w:val="00D4486D"/>
    <w:rsid w:val="00D53A4B"/>
    <w:rsid w:val="00D719B4"/>
    <w:rsid w:val="00D7439C"/>
    <w:rsid w:val="00DB7279"/>
    <w:rsid w:val="00DB781C"/>
    <w:rsid w:val="00DC1E39"/>
    <w:rsid w:val="00DE4CF6"/>
    <w:rsid w:val="00DF64C7"/>
    <w:rsid w:val="00DF7D0C"/>
    <w:rsid w:val="00E14D8D"/>
    <w:rsid w:val="00E1750F"/>
    <w:rsid w:val="00E2610F"/>
    <w:rsid w:val="00E644E0"/>
    <w:rsid w:val="00E72104"/>
    <w:rsid w:val="00EA2417"/>
    <w:rsid w:val="00EC44D4"/>
    <w:rsid w:val="00EE35C0"/>
    <w:rsid w:val="00F25732"/>
    <w:rsid w:val="00F51A9E"/>
    <w:rsid w:val="00F66EC5"/>
    <w:rsid w:val="00F9683C"/>
    <w:rsid w:val="00FA3741"/>
    <w:rsid w:val="00FC64A8"/>
    <w:rsid w:val="00FC6CBC"/>
    <w:rsid w:val="00FE0B60"/>
    <w:rsid w:val="00FE6FB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1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224D"/>
    <w:pPr>
      <w:ind w:left="720"/>
      <w:contextualSpacing/>
    </w:pPr>
  </w:style>
  <w:style w:type="paragraph" w:styleId="FootnoteText">
    <w:name w:val="footnote text"/>
    <w:basedOn w:val="Normal"/>
    <w:link w:val="FootnoteTextChar"/>
    <w:uiPriority w:val="99"/>
    <w:unhideWhenUsed/>
    <w:rsid w:val="0027224D"/>
    <w:pPr>
      <w:spacing w:after="0" w:line="240" w:lineRule="auto"/>
    </w:pPr>
    <w:rPr>
      <w:sz w:val="20"/>
      <w:szCs w:val="20"/>
    </w:rPr>
  </w:style>
  <w:style w:type="character" w:customStyle="1" w:styleId="FootnoteTextChar">
    <w:name w:val="Footnote Text Char"/>
    <w:basedOn w:val="DefaultParagraphFont"/>
    <w:link w:val="FootnoteText"/>
    <w:uiPriority w:val="99"/>
    <w:rsid w:val="0027224D"/>
    <w:rPr>
      <w:sz w:val="20"/>
      <w:szCs w:val="20"/>
    </w:rPr>
  </w:style>
  <w:style w:type="character" w:styleId="FootnoteReference">
    <w:name w:val="footnote reference"/>
    <w:basedOn w:val="DefaultParagraphFont"/>
    <w:uiPriority w:val="99"/>
    <w:semiHidden/>
    <w:unhideWhenUsed/>
    <w:rsid w:val="0027224D"/>
    <w:rPr>
      <w:vertAlign w:val="superscript"/>
    </w:rPr>
  </w:style>
  <w:style w:type="character" w:styleId="PlaceholderText">
    <w:name w:val="Placeholder Text"/>
    <w:basedOn w:val="DefaultParagraphFont"/>
    <w:uiPriority w:val="99"/>
    <w:semiHidden/>
    <w:rsid w:val="00255258"/>
    <w:rPr>
      <w:color w:val="808080"/>
    </w:rPr>
  </w:style>
  <w:style w:type="paragraph" w:styleId="BalloonText">
    <w:name w:val="Balloon Text"/>
    <w:basedOn w:val="Normal"/>
    <w:link w:val="BalloonTextChar"/>
    <w:uiPriority w:val="99"/>
    <w:semiHidden/>
    <w:unhideWhenUsed/>
    <w:rsid w:val="002552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5258"/>
    <w:rPr>
      <w:rFonts w:ascii="Tahoma" w:hAnsi="Tahoma" w:cs="Tahoma"/>
      <w:sz w:val="16"/>
      <w:szCs w:val="16"/>
    </w:rPr>
  </w:style>
  <w:style w:type="paragraph" w:styleId="Header">
    <w:name w:val="header"/>
    <w:basedOn w:val="Normal"/>
    <w:link w:val="HeaderChar"/>
    <w:uiPriority w:val="99"/>
    <w:semiHidden/>
    <w:unhideWhenUsed/>
    <w:rsid w:val="008A558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A5580"/>
  </w:style>
  <w:style w:type="paragraph" w:styleId="Footer">
    <w:name w:val="footer"/>
    <w:basedOn w:val="Normal"/>
    <w:link w:val="FooterChar"/>
    <w:uiPriority w:val="99"/>
    <w:unhideWhenUsed/>
    <w:rsid w:val="008A55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580"/>
  </w:style>
  <w:style w:type="paragraph" w:styleId="Title">
    <w:name w:val="Title"/>
    <w:basedOn w:val="Normal"/>
    <w:link w:val="TitleChar"/>
    <w:qFormat/>
    <w:rsid w:val="00AB377B"/>
    <w:pPr>
      <w:bidi/>
      <w:spacing w:after="0" w:line="240" w:lineRule="auto"/>
      <w:jc w:val="center"/>
    </w:pPr>
    <w:rPr>
      <w:rFonts w:ascii="Times New Roman" w:eastAsia="Times New Roman" w:hAnsi="Times New Roman" w:cs="Nazanin"/>
      <w:b/>
      <w:bCs/>
      <w:noProof/>
      <w:sz w:val="20"/>
      <w:szCs w:val="20"/>
      <w:lang w:bidi="fa-IR"/>
    </w:rPr>
  </w:style>
  <w:style w:type="character" w:customStyle="1" w:styleId="TitleChar">
    <w:name w:val="Title Char"/>
    <w:basedOn w:val="DefaultParagraphFont"/>
    <w:link w:val="Title"/>
    <w:rsid w:val="00AB377B"/>
    <w:rPr>
      <w:rFonts w:ascii="Times New Roman" w:eastAsia="Times New Roman" w:hAnsi="Times New Roman" w:cs="Nazanin"/>
      <w:b/>
      <w:bCs/>
      <w:noProof/>
      <w:sz w:val="20"/>
      <w:szCs w:val="20"/>
      <w:lang w:bidi="fa-IR"/>
    </w:rPr>
  </w:style>
  <w:style w:type="paragraph" w:styleId="BodyText">
    <w:name w:val="Body Text"/>
    <w:basedOn w:val="Normal"/>
    <w:link w:val="BodyTextChar"/>
    <w:rsid w:val="00AB377B"/>
    <w:pPr>
      <w:bidi/>
      <w:spacing w:after="0" w:line="240" w:lineRule="auto"/>
      <w:jc w:val="lowKashida"/>
    </w:pPr>
    <w:rPr>
      <w:rFonts w:ascii="Times New Roman" w:eastAsia="Times New Roman" w:hAnsi="Times New Roman" w:cs="Zar"/>
      <w:noProof/>
      <w:sz w:val="20"/>
      <w:szCs w:val="28"/>
      <w:lang w:bidi="fa-IR"/>
    </w:rPr>
  </w:style>
  <w:style w:type="character" w:customStyle="1" w:styleId="BodyTextChar">
    <w:name w:val="Body Text Char"/>
    <w:basedOn w:val="DefaultParagraphFont"/>
    <w:link w:val="BodyText"/>
    <w:rsid w:val="00AB377B"/>
    <w:rPr>
      <w:rFonts w:ascii="Times New Roman" w:eastAsia="Times New Roman" w:hAnsi="Times New Roman" w:cs="Zar"/>
      <w:noProof/>
      <w:sz w:val="20"/>
      <w:szCs w:val="28"/>
      <w:lang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F252A-7738-44EC-916F-E8916A0B7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81</Pages>
  <Words>12036</Words>
  <Characters>68610</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80486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tajik-fa</cp:lastModifiedBy>
  <cp:revision>6</cp:revision>
  <dcterms:created xsi:type="dcterms:W3CDTF">2013-10-30T06:35:00Z</dcterms:created>
  <dcterms:modified xsi:type="dcterms:W3CDTF">2014-09-20T12:02:00Z</dcterms:modified>
</cp:coreProperties>
</file>